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01" w:rsidRPr="00A8723B" w:rsidRDefault="001E2D01" w:rsidP="000A189B">
      <w:pPr>
        <w:pStyle w:val="Heading1"/>
        <w:jc w:val="center"/>
        <w:rPr>
          <w:rFonts w:ascii="Cambria" w:hAnsi="Cambria"/>
          <w:b/>
          <w:sz w:val="32"/>
          <w:szCs w:val="32"/>
          <w:u w:val="none"/>
        </w:rPr>
      </w:pPr>
      <w:r>
        <w:rPr>
          <w:rFonts w:ascii="Cambria" w:hAnsi="Cambria"/>
          <w:b/>
          <w:sz w:val="32"/>
          <w:szCs w:val="32"/>
          <w:u w:val="none"/>
        </w:rPr>
        <w:t xml:space="preserve">Trainer’s </w:t>
      </w:r>
      <w:r w:rsidRPr="00A8723B">
        <w:rPr>
          <w:rFonts w:ascii="Cambria" w:hAnsi="Cambria"/>
          <w:b/>
          <w:sz w:val="32"/>
          <w:szCs w:val="32"/>
          <w:u w:val="none"/>
        </w:rPr>
        <w:t>Facilitation Guide</w:t>
      </w:r>
    </w:p>
    <w:p w:rsidR="001E2D01" w:rsidRPr="00D63AF5" w:rsidRDefault="001E2D01" w:rsidP="000A189B">
      <w:pPr>
        <w:pStyle w:val="Heading2"/>
        <w:spacing w:after="120"/>
        <w:ind w:left="0"/>
      </w:pPr>
      <w:r>
        <w:t xml:space="preserve">                                </w:t>
      </w:r>
      <w:r w:rsidR="00EC425E">
        <w:t xml:space="preserve">             </w:t>
      </w:r>
      <w:r>
        <w:t xml:space="preserve">July </w:t>
      </w:r>
      <w:r w:rsidR="00EC425E">
        <w:t>2012</w:t>
      </w:r>
    </w:p>
    <w:p w:rsidR="00475F43" w:rsidRDefault="00EC425E" w:rsidP="000A189B">
      <w:pPr>
        <w:pBdr>
          <w:top w:val="single" w:sz="4" w:space="1" w:color="auto"/>
          <w:left w:val="single" w:sz="4" w:space="1" w:color="auto"/>
          <w:bottom w:val="single" w:sz="4" w:space="1" w:color="auto"/>
          <w:right w:val="single" w:sz="4" w:space="1" w:color="auto"/>
        </w:pBdr>
        <w:tabs>
          <w:tab w:val="left" w:pos="900"/>
        </w:tabs>
        <w:rPr>
          <w:rFonts w:asciiTheme="minorHAnsi" w:hAnsiTheme="minorHAnsi" w:cstheme="minorHAnsi"/>
          <w:sz w:val="22"/>
          <w:szCs w:val="22"/>
        </w:rPr>
      </w:pPr>
      <w:r>
        <w:rPr>
          <w:rFonts w:asciiTheme="minorHAnsi" w:hAnsiTheme="minorHAnsi" w:cstheme="minorHAnsi"/>
          <w:sz w:val="22"/>
          <w:szCs w:val="22"/>
        </w:rPr>
        <w:t xml:space="preserve">This is a step-by-step facilitation guide for </w:t>
      </w:r>
      <w:proofErr w:type="spellStart"/>
      <w:r>
        <w:rPr>
          <w:rFonts w:asciiTheme="minorHAnsi" w:hAnsiTheme="minorHAnsi" w:cstheme="minorHAnsi"/>
          <w:sz w:val="22"/>
          <w:szCs w:val="22"/>
        </w:rPr>
        <w:t>CommCare</w:t>
      </w:r>
      <w:proofErr w:type="spellEnd"/>
      <w:r>
        <w:rPr>
          <w:rFonts w:asciiTheme="minorHAnsi" w:hAnsiTheme="minorHAnsi" w:cstheme="minorHAnsi"/>
          <w:sz w:val="22"/>
          <w:szCs w:val="22"/>
        </w:rPr>
        <w:t xml:space="preserve"> trainers to </w:t>
      </w:r>
      <w:r w:rsidR="00E00196">
        <w:rPr>
          <w:rFonts w:asciiTheme="minorHAnsi" w:hAnsiTheme="minorHAnsi" w:cstheme="minorHAnsi"/>
          <w:sz w:val="22"/>
          <w:szCs w:val="22"/>
        </w:rPr>
        <w:t xml:space="preserve">facilitate training delivery </w:t>
      </w:r>
      <w:r>
        <w:rPr>
          <w:rFonts w:asciiTheme="minorHAnsi" w:hAnsiTheme="minorHAnsi" w:cstheme="minorHAnsi"/>
          <w:sz w:val="22"/>
          <w:szCs w:val="22"/>
        </w:rPr>
        <w:t xml:space="preserve">of the </w:t>
      </w:r>
      <w:proofErr w:type="spellStart"/>
      <w:r>
        <w:rPr>
          <w:rFonts w:asciiTheme="minorHAnsi" w:hAnsiTheme="minorHAnsi" w:cstheme="minorHAnsi"/>
          <w:sz w:val="22"/>
          <w:szCs w:val="22"/>
        </w:rPr>
        <w:t>CommCare</w:t>
      </w:r>
      <w:proofErr w:type="spellEnd"/>
      <w:r>
        <w:rPr>
          <w:rFonts w:asciiTheme="minorHAnsi" w:hAnsiTheme="minorHAnsi" w:cstheme="minorHAnsi"/>
          <w:sz w:val="22"/>
          <w:szCs w:val="22"/>
        </w:rPr>
        <w:t xml:space="preserve"> application </w:t>
      </w:r>
      <w:proofErr w:type="gramStart"/>
      <w:r>
        <w:rPr>
          <w:rFonts w:asciiTheme="minorHAnsi" w:hAnsiTheme="minorHAnsi" w:cstheme="minorHAnsi"/>
          <w:sz w:val="22"/>
          <w:szCs w:val="22"/>
        </w:rPr>
        <w:t>to  ASHAs</w:t>
      </w:r>
      <w:proofErr w:type="gramEnd"/>
      <w:r>
        <w:rPr>
          <w:rFonts w:asciiTheme="minorHAnsi" w:hAnsiTheme="minorHAnsi" w:cstheme="minorHAnsi"/>
          <w:sz w:val="22"/>
          <w:szCs w:val="22"/>
        </w:rPr>
        <w:t xml:space="preserve"> in the project area. </w:t>
      </w:r>
      <w:r w:rsidR="00475F43">
        <w:rPr>
          <w:rFonts w:asciiTheme="minorHAnsi" w:hAnsiTheme="minorHAnsi" w:cstheme="minorHAnsi"/>
          <w:sz w:val="22"/>
          <w:szCs w:val="22"/>
        </w:rPr>
        <w:t xml:space="preserve"> </w:t>
      </w:r>
    </w:p>
    <w:p w:rsidR="00475F43" w:rsidRDefault="00475F43" w:rsidP="000A189B">
      <w:pPr>
        <w:pBdr>
          <w:top w:val="single" w:sz="4" w:space="1" w:color="auto"/>
          <w:left w:val="single" w:sz="4" w:space="1" w:color="auto"/>
          <w:bottom w:val="single" w:sz="4" w:space="1" w:color="auto"/>
          <w:right w:val="single" w:sz="4" w:space="1" w:color="auto"/>
        </w:pBdr>
        <w:tabs>
          <w:tab w:val="left" w:pos="900"/>
        </w:tabs>
        <w:rPr>
          <w:rFonts w:asciiTheme="minorHAnsi" w:hAnsiTheme="minorHAnsi" w:cstheme="minorHAnsi"/>
          <w:sz w:val="22"/>
          <w:szCs w:val="22"/>
        </w:rPr>
      </w:pPr>
    </w:p>
    <w:p w:rsidR="00475F43" w:rsidRPr="00475F43" w:rsidRDefault="00475F43" w:rsidP="000A189B">
      <w:pPr>
        <w:pBdr>
          <w:top w:val="single" w:sz="4" w:space="1" w:color="auto"/>
          <w:left w:val="single" w:sz="4" w:space="1" w:color="auto"/>
          <w:bottom w:val="single" w:sz="4" w:space="1" w:color="auto"/>
          <w:right w:val="single" w:sz="4" w:space="1" w:color="auto"/>
        </w:pBdr>
        <w:tabs>
          <w:tab w:val="left" w:pos="900"/>
        </w:tabs>
        <w:rPr>
          <w:rFonts w:ascii="Calibri" w:hAnsi="Calibri" w:cs="Calibri"/>
          <w:b/>
          <w:bCs/>
          <w:sz w:val="22"/>
          <w:szCs w:val="22"/>
        </w:rPr>
      </w:pPr>
      <w:r w:rsidRPr="00475F43">
        <w:rPr>
          <w:rFonts w:ascii="Calibri" w:hAnsi="Calibri" w:cs="Calibri"/>
          <w:b/>
          <w:bCs/>
          <w:sz w:val="22"/>
          <w:szCs w:val="22"/>
        </w:rPr>
        <w:t>The aim of the guide is to equip trainers with the relevant tools and methods, which they can effectively utilize to deliver training to ASHAs on the use of mobile phones and the Commcare application</w:t>
      </w:r>
      <w:r w:rsidR="00E00196">
        <w:rPr>
          <w:rFonts w:ascii="Calibri" w:hAnsi="Calibri" w:cs="Calibri"/>
          <w:b/>
          <w:bCs/>
          <w:sz w:val="22"/>
          <w:szCs w:val="22"/>
        </w:rPr>
        <w:t xml:space="preserve">. </w:t>
      </w:r>
    </w:p>
    <w:p w:rsidR="00475F43" w:rsidRDefault="00475F43" w:rsidP="000A189B">
      <w:pPr>
        <w:pBdr>
          <w:top w:val="single" w:sz="4" w:space="1" w:color="auto"/>
          <w:left w:val="single" w:sz="4" w:space="1" w:color="auto"/>
          <w:bottom w:val="single" w:sz="4" w:space="1" w:color="auto"/>
          <w:right w:val="single" w:sz="4" w:space="1" w:color="auto"/>
        </w:pBdr>
        <w:tabs>
          <w:tab w:val="left" w:pos="900"/>
        </w:tabs>
        <w:rPr>
          <w:rFonts w:ascii="Calibri" w:hAnsi="Calibri" w:cs="Calibri"/>
          <w:sz w:val="22"/>
          <w:szCs w:val="22"/>
        </w:rPr>
      </w:pPr>
    </w:p>
    <w:p w:rsidR="00475F43" w:rsidRDefault="001E2D01" w:rsidP="000A189B">
      <w:pPr>
        <w:pBdr>
          <w:top w:val="single" w:sz="4" w:space="1" w:color="auto"/>
          <w:left w:val="single" w:sz="4" w:space="1" w:color="auto"/>
          <w:bottom w:val="single" w:sz="4" w:space="1" w:color="auto"/>
          <w:right w:val="single" w:sz="4" w:space="1" w:color="auto"/>
        </w:pBdr>
        <w:tabs>
          <w:tab w:val="left" w:pos="900"/>
        </w:tabs>
        <w:rPr>
          <w:rFonts w:ascii="Calibri" w:hAnsi="Calibri" w:cs="Calibri"/>
          <w:b/>
          <w:sz w:val="28"/>
          <w:szCs w:val="28"/>
        </w:rPr>
      </w:pPr>
      <w:r w:rsidRPr="00E434A9">
        <w:rPr>
          <w:rFonts w:ascii="Calibri" w:hAnsi="Calibri" w:cs="Calibri"/>
          <w:b/>
          <w:sz w:val="28"/>
          <w:szCs w:val="28"/>
        </w:rPr>
        <w:t xml:space="preserve"> Object</w:t>
      </w:r>
      <w:r w:rsidR="00EC425E">
        <w:rPr>
          <w:rFonts w:ascii="Calibri" w:hAnsi="Calibri" w:cs="Calibri"/>
          <w:b/>
          <w:sz w:val="28"/>
          <w:szCs w:val="28"/>
        </w:rPr>
        <w:t>ives</w:t>
      </w:r>
      <w:r w:rsidR="00475F43">
        <w:rPr>
          <w:rFonts w:ascii="Calibri" w:hAnsi="Calibri" w:cs="Calibri"/>
          <w:b/>
          <w:sz w:val="28"/>
          <w:szCs w:val="28"/>
        </w:rPr>
        <w:t xml:space="preserve"> of the Training:</w:t>
      </w:r>
    </w:p>
    <w:p w:rsidR="00475F43" w:rsidRPr="00475F43" w:rsidRDefault="00475F43" w:rsidP="000A189B">
      <w:pPr>
        <w:pBdr>
          <w:top w:val="single" w:sz="4" w:space="1" w:color="auto"/>
          <w:left w:val="single" w:sz="4" w:space="1" w:color="auto"/>
          <w:bottom w:val="single" w:sz="4" w:space="1" w:color="auto"/>
          <w:right w:val="single" w:sz="4" w:space="1" w:color="auto"/>
        </w:pBdr>
        <w:tabs>
          <w:tab w:val="left" w:pos="900"/>
        </w:tabs>
        <w:rPr>
          <w:rFonts w:ascii="Calibri" w:hAnsi="Calibri" w:cs="Calibri"/>
          <w:bCs/>
          <w:sz w:val="22"/>
          <w:szCs w:val="22"/>
        </w:rPr>
      </w:pPr>
      <w:r>
        <w:rPr>
          <w:rFonts w:ascii="Calibri" w:hAnsi="Calibri" w:cs="Calibri"/>
          <w:b/>
          <w:sz w:val="22"/>
          <w:szCs w:val="22"/>
        </w:rPr>
        <w:t xml:space="preserve">1. </w:t>
      </w:r>
      <w:r>
        <w:rPr>
          <w:rFonts w:ascii="Calibri" w:hAnsi="Calibri" w:cs="Calibri"/>
          <w:bCs/>
          <w:sz w:val="22"/>
          <w:szCs w:val="22"/>
        </w:rPr>
        <w:t xml:space="preserve">ASHAs </w:t>
      </w:r>
      <w:r w:rsidR="00EC425E" w:rsidRPr="00475F43">
        <w:rPr>
          <w:rFonts w:ascii="Calibri" w:hAnsi="Calibri" w:cs="Calibri"/>
          <w:bCs/>
          <w:sz w:val="22"/>
          <w:szCs w:val="22"/>
        </w:rPr>
        <w:t xml:space="preserve">are well versed with the Commcare </w:t>
      </w:r>
      <w:r w:rsidRPr="00475F43">
        <w:rPr>
          <w:rFonts w:ascii="Calibri" w:hAnsi="Calibri" w:cs="Calibri"/>
          <w:bCs/>
          <w:sz w:val="22"/>
          <w:szCs w:val="22"/>
        </w:rPr>
        <w:t>application including any glitches that can occur during its use</w:t>
      </w:r>
      <w:r>
        <w:rPr>
          <w:rFonts w:ascii="Calibri" w:hAnsi="Calibri" w:cs="Calibri"/>
          <w:bCs/>
          <w:sz w:val="22"/>
          <w:szCs w:val="22"/>
        </w:rPr>
        <w:br/>
        <w:t xml:space="preserve">2. Support </w:t>
      </w:r>
      <w:r w:rsidR="00E00196">
        <w:rPr>
          <w:rFonts w:ascii="Calibri" w:hAnsi="Calibri" w:cs="Calibri"/>
          <w:bCs/>
          <w:sz w:val="22"/>
          <w:szCs w:val="22"/>
        </w:rPr>
        <w:t>ASHAs</w:t>
      </w:r>
      <w:r>
        <w:rPr>
          <w:rFonts w:ascii="Calibri" w:hAnsi="Calibri" w:cs="Calibri"/>
          <w:bCs/>
          <w:sz w:val="22"/>
          <w:szCs w:val="22"/>
        </w:rPr>
        <w:t xml:space="preserve"> learning so that </w:t>
      </w:r>
      <w:r w:rsidR="00E00196">
        <w:rPr>
          <w:rFonts w:ascii="Calibri" w:hAnsi="Calibri" w:cs="Calibri"/>
          <w:bCs/>
          <w:sz w:val="22"/>
          <w:szCs w:val="22"/>
        </w:rPr>
        <w:t>they</w:t>
      </w:r>
      <w:r>
        <w:rPr>
          <w:rFonts w:ascii="Calibri" w:hAnsi="Calibri" w:cs="Calibri"/>
          <w:bCs/>
          <w:sz w:val="22"/>
          <w:szCs w:val="22"/>
        </w:rPr>
        <w:t xml:space="preserve"> are able and motivated to use Commcare on their mobile phones to support their work</w:t>
      </w:r>
    </w:p>
    <w:p w:rsidR="001E2D01" w:rsidRDefault="00E00196" w:rsidP="000A189B">
      <w:pPr>
        <w:pBdr>
          <w:top w:val="single" w:sz="4" w:space="1" w:color="auto"/>
          <w:left w:val="single" w:sz="4" w:space="1" w:color="auto"/>
          <w:bottom w:val="single" w:sz="4" w:space="1" w:color="auto"/>
          <w:right w:val="single" w:sz="4" w:space="1" w:color="auto"/>
        </w:pBdr>
        <w:tabs>
          <w:tab w:val="left" w:pos="900"/>
        </w:tabs>
        <w:rPr>
          <w:rFonts w:ascii="Calibri" w:hAnsi="Calibri" w:cs="Calibri"/>
          <w:b/>
          <w:sz w:val="22"/>
          <w:szCs w:val="22"/>
        </w:rPr>
      </w:pPr>
      <w:r>
        <w:rPr>
          <w:rFonts w:ascii="Calibri" w:hAnsi="Calibri" w:cs="Calibri"/>
          <w:b/>
          <w:sz w:val="28"/>
          <w:szCs w:val="28"/>
        </w:rPr>
        <w:t>Anticipated</w:t>
      </w:r>
      <w:r w:rsidR="001E2D01" w:rsidRPr="00E434A9">
        <w:rPr>
          <w:rFonts w:ascii="Calibri" w:hAnsi="Calibri" w:cs="Calibri"/>
          <w:b/>
          <w:sz w:val="28"/>
          <w:szCs w:val="28"/>
        </w:rPr>
        <w:t xml:space="preserve"> Results</w:t>
      </w:r>
      <w:r w:rsidR="001E2D01" w:rsidRPr="00E434A9">
        <w:rPr>
          <w:rFonts w:ascii="Calibri" w:hAnsi="Calibri" w:cs="Calibri"/>
          <w:b/>
          <w:sz w:val="22"/>
          <w:szCs w:val="22"/>
        </w:rPr>
        <w:t xml:space="preserve">: </w:t>
      </w:r>
      <w:r w:rsidR="001E2D01">
        <w:rPr>
          <w:rFonts w:ascii="Calibri" w:hAnsi="Calibri" w:cs="Calibri"/>
          <w:b/>
          <w:sz w:val="22"/>
          <w:szCs w:val="22"/>
        </w:rPr>
        <w:t xml:space="preserve"> </w:t>
      </w:r>
    </w:p>
    <w:p w:rsidR="001E2D01" w:rsidRPr="001E1B42"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w:t>
      </w:r>
      <w:r w:rsidRPr="001E1B42">
        <w:rPr>
          <w:rFonts w:asciiTheme="minorHAnsi" w:hAnsiTheme="minorHAnsi" w:cstheme="minorHAnsi"/>
        </w:rPr>
        <w:t xml:space="preserve"> understand the structure of the </w:t>
      </w:r>
      <w:proofErr w:type="spellStart"/>
      <w:r w:rsidRPr="001E1B42">
        <w:rPr>
          <w:rFonts w:asciiTheme="minorHAnsi" w:hAnsiTheme="minorHAnsi" w:cstheme="minorHAnsi"/>
        </w:rPr>
        <w:t>CommCare</w:t>
      </w:r>
      <w:proofErr w:type="spellEnd"/>
      <w:r w:rsidRPr="001E1B42">
        <w:rPr>
          <w:rFonts w:asciiTheme="minorHAnsi" w:hAnsiTheme="minorHAnsi" w:cstheme="minorHAnsi"/>
        </w:rPr>
        <w:t xml:space="preserve"> applicat</w:t>
      </w:r>
      <w:r>
        <w:rPr>
          <w:rFonts w:asciiTheme="minorHAnsi" w:hAnsiTheme="minorHAnsi" w:cstheme="minorHAnsi"/>
        </w:rPr>
        <w:t>ion including modules and forms.</w:t>
      </w:r>
    </w:p>
    <w:p w:rsidR="001E2D01" w:rsidRPr="001E1B42"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w:t>
      </w:r>
      <w:r w:rsidRPr="001E1B42">
        <w:rPr>
          <w:rFonts w:asciiTheme="minorHAnsi" w:hAnsiTheme="minorHAnsi" w:cstheme="minorHAnsi"/>
        </w:rPr>
        <w:t xml:space="preserve"> understand navigation </w:t>
      </w:r>
      <w:r>
        <w:rPr>
          <w:rFonts w:asciiTheme="minorHAnsi" w:hAnsiTheme="minorHAnsi" w:cstheme="minorHAnsi"/>
        </w:rPr>
        <w:t xml:space="preserve">within </w:t>
      </w:r>
      <w:proofErr w:type="spellStart"/>
      <w:r>
        <w:rPr>
          <w:rFonts w:asciiTheme="minorHAnsi" w:hAnsiTheme="minorHAnsi" w:cstheme="minorHAnsi"/>
        </w:rPr>
        <w:t>CommCare</w:t>
      </w:r>
      <w:proofErr w:type="spellEnd"/>
      <w:r>
        <w:rPr>
          <w:rFonts w:asciiTheme="minorHAnsi" w:hAnsiTheme="minorHAnsi" w:cstheme="minorHAnsi"/>
        </w:rPr>
        <w:t xml:space="preserve"> modules, forms, case list</w:t>
      </w:r>
      <w:r w:rsidR="00E95F08">
        <w:rPr>
          <w:rFonts w:asciiTheme="minorHAnsi" w:hAnsiTheme="minorHAnsi" w:cstheme="minorHAnsi"/>
        </w:rPr>
        <w:t>s,</w:t>
      </w:r>
      <w:r>
        <w:rPr>
          <w:rFonts w:asciiTheme="minorHAnsi" w:hAnsiTheme="minorHAnsi" w:cstheme="minorHAnsi"/>
        </w:rPr>
        <w:t xml:space="preserve"> and </w:t>
      </w:r>
      <w:r w:rsidR="00E00196">
        <w:rPr>
          <w:rFonts w:asciiTheme="minorHAnsi" w:hAnsiTheme="minorHAnsi" w:cstheme="minorHAnsi"/>
        </w:rPr>
        <w:t xml:space="preserve">case </w:t>
      </w:r>
      <w:r>
        <w:rPr>
          <w:rFonts w:asciiTheme="minorHAnsi" w:hAnsiTheme="minorHAnsi" w:cstheme="minorHAnsi"/>
        </w:rPr>
        <w:t>detail screens.</w:t>
      </w:r>
    </w:p>
    <w:p w:rsidR="001E2D01"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w:t>
      </w:r>
      <w:r w:rsidRPr="001E1B42">
        <w:rPr>
          <w:rFonts w:asciiTheme="minorHAnsi" w:hAnsiTheme="minorHAnsi" w:cstheme="minorHAnsi"/>
        </w:rPr>
        <w:t xml:space="preserve"> </w:t>
      </w:r>
      <w:r>
        <w:rPr>
          <w:rFonts w:asciiTheme="minorHAnsi" w:hAnsiTheme="minorHAnsi" w:cstheme="minorHAnsi"/>
        </w:rPr>
        <w:t>know the</w:t>
      </w:r>
      <w:r w:rsidRPr="001E1B42">
        <w:rPr>
          <w:rFonts w:asciiTheme="minorHAnsi" w:hAnsiTheme="minorHAnsi" w:cstheme="minorHAnsi"/>
        </w:rPr>
        <w:t xml:space="preserve"> purpose </w:t>
      </w:r>
      <w:r>
        <w:rPr>
          <w:rFonts w:asciiTheme="minorHAnsi" w:hAnsiTheme="minorHAnsi" w:cstheme="minorHAnsi"/>
        </w:rPr>
        <w:t>of each form and understand the questions in each form</w:t>
      </w:r>
      <w:r w:rsidRPr="001E1B42">
        <w:rPr>
          <w:rFonts w:asciiTheme="minorHAnsi" w:hAnsiTheme="minorHAnsi" w:cstheme="minorHAnsi"/>
        </w:rPr>
        <w:t xml:space="preserve">. </w:t>
      </w:r>
      <w:r>
        <w:rPr>
          <w:rFonts w:asciiTheme="minorHAnsi" w:hAnsiTheme="minorHAnsi" w:cstheme="minorHAnsi"/>
        </w:rPr>
        <w:t xml:space="preserve">ASHAs also understand key logic and constraint logic within the forms. </w:t>
      </w:r>
    </w:p>
    <w:p w:rsidR="001E2D01" w:rsidRPr="001E1B42"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 xml:space="preserve">ASHAs know </w:t>
      </w:r>
      <w:r w:rsidR="00E95F08">
        <w:rPr>
          <w:rFonts w:asciiTheme="minorHAnsi" w:hAnsiTheme="minorHAnsi" w:cstheme="minorHAnsi"/>
        </w:rPr>
        <w:t>how</w:t>
      </w:r>
      <w:r w:rsidRPr="001E1B42">
        <w:rPr>
          <w:rFonts w:asciiTheme="minorHAnsi" w:hAnsiTheme="minorHAnsi" w:cstheme="minorHAnsi"/>
        </w:rPr>
        <w:t xml:space="preserve"> they can leverage the case management features (including case lists and case detail screens</w:t>
      </w:r>
      <w:r>
        <w:rPr>
          <w:rFonts w:asciiTheme="minorHAnsi" w:hAnsiTheme="minorHAnsi" w:cstheme="minorHAnsi"/>
        </w:rPr>
        <w:t>, sorting and filtering</w:t>
      </w:r>
      <w:r w:rsidRPr="001E1B42">
        <w:rPr>
          <w:rFonts w:asciiTheme="minorHAnsi" w:hAnsiTheme="minorHAnsi" w:cstheme="minorHAnsi"/>
        </w:rPr>
        <w:t xml:space="preserve">) to support their field work. </w:t>
      </w:r>
    </w:p>
    <w:p w:rsidR="001E2D01" w:rsidRPr="008A4C86"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w:t>
      </w:r>
      <w:r w:rsidRPr="001E1B42">
        <w:rPr>
          <w:rFonts w:asciiTheme="minorHAnsi" w:hAnsiTheme="minorHAnsi" w:cstheme="minorHAnsi"/>
        </w:rPr>
        <w:t xml:space="preserve"> </w:t>
      </w:r>
      <w:r>
        <w:rPr>
          <w:rFonts w:asciiTheme="minorHAnsi" w:hAnsiTheme="minorHAnsi" w:cstheme="minorHAnsi"/>
        </w:rPr>
        <w:t xml:space="preserve">are </w:t>
      </w:r>
      <w:r w:rsidR="00E95F08">
        <w:rPr>
          <w:rFonts w:asciiTheme="minorHAnsi" w:hAnsiTheme="minorHAnsi" w:cstheme="minorHAnsi"/>
        </w:rPr>
        <w:t>able to navigate the</w:t>
      </w:r>
      <w:r>
        <w:rPr>
          <w:rFonts w:asciiTheme="minorHAnsi" w:hAnsiTheme="minorHAnsi" w:cstheme="minorHAnsi"/>
        </w:rPr>
        <w:t xml:space="preserve"> </w:t>
      </w:r>
      <w:r w:rsidRPr="001E1B42">
        <w:rPr>
          <w:rFonts w:asciiTheme="minorHAnsi" w:hAnsiTheme="minorHAnsi" w:cstheme="minorHAnsi"/>
        </w:rPr>
        <w:t xml:space="preserve">relevant phone menus </w:t>
      </w:r>
      <w:r>
        <w:rPr>
          <w:rFonts w:asciiTheme="minorHAnsi" w:hAnsiTheme="minorHAnsi" w:cstheme="minorHAnsi"/>
        </w:rPr>
        <w:t>that</w:t>
      </w:r>
      <w:r w:rsidRPr="001E1B42">
        <w:rPr>
          <w:rFonts w:asciiTheme="minorHAnsi" w:hAnsiTheme="minorHAnsi" w:cstheme="minorHAnsi"/>
        </w:rPr>
        <w:t xml:space="preserve"> </w:t>
      </w:r>
      <w:r>
        <w:rPr>
          <w:rFonts w:asciiTheme="minorHAnsi" w:hAnsiTheme="minorHAnsi" w:cstheme="minorHAnsi"/>
        </w:rPr>
        <w:t xml:space="preserve">will support their use of </w:t>
      </w:r>
      <w:proofErr w:type="spellStart"/>
      <w:r>
        <w:rPr>
          <w:rFonts w:asciiTheme="minorHAnsi" w:hAnsiTheme="minorHAnsi" w:cstheme="minorHAnsi"/>
        </w:rPr>
        <w:t>CommCare</w:t>
      </w:r>
      <w:proofErr w:type="spellEnd"/>
      <w:r>
        <w:rPr>
          <w:rFonts w:asciiTheme="minorHAnsi" w:hAnsiTheme="minorHAnsi" w:cstheme="minorHAnsi"/>
        </w:rPr>
        <w:t>.</w:t>
      </w:r>
    </w:p>
    <w:p w:rsidR="001E2D01"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 understand how</w:t>
      </w:r>
      <w:r w:rsidRPr="001E1B42">
        <w:rPr>
          <w:rFonts w:asciiTheme="minorHAnsi" w:hAnsiTheme="minorHAnsi" w:cstheme="minorHAnsi"/>
        </w:rPr>
        <w:t xml:space="preserve"> the application communicates with the server (</w:t>
      </w:r>
      <w:proofErr w:type="spellStart"/>
      <w:r w:rsidRPr="001E1B42">
        <w:rPr>
          <w:rFonts w:asciiTheme="minorHAnsi" w:hAnsiTheme="minorHAnsi" w:cstheme="minorHAnsi"/>
        </w:rPr>
        <w:t>CommCareHQ</w:t>
      </w:r>
      <w:proofErr w:type="spellEnd"/>
      <w:r w:rsidRPr="001E1B42">
        <w:rPr>
          <w:rFonts w:asciiTheme="minorHAnsi" w:hAnsiTheme="minorHAnsi" w:cstheme="minorHAnsi"/>
        </w:rPr>
        <w:t xml:space="preserve">) using GPRS connection/network </w:t>
      </w:r>
      <w:r>
        <w:rPr>
          <w:rFonts w:asciiTheme="minorHAnsi" w:hAnsiTheme="minorHAnsi" w:cstheme="minorHAnsi"/>
        </w:rPr>
        <w:t xml:space="preserve">and what they should and shouldn’t do to ensure the communication to the server/internet is not disturbed. </w:t>
      </w:r>
    </w:p>
    <w:p w:rsidR="001E2D01" w:rsidRPr="001E1B42"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 understand the</w:t>
      </w:r>
      <w:r w:rsidR="00E00196">
        <w:rPr>
          <w:rFonts w:asciiTheme="minorHAnsi" w:hAnsiTheme="minorHAnsi" w:cstheme="minorHAnsi"/>
        </w:rPr>
        <w:t xml:space="preserve"> policies and contracts governing the use of the phones, and Commcare. </w:t>
      </w:r>
      <w:r>
        <w:rPr>
          <w:rFonts w:asciiTheme="minorHAnsi" w:hAnsiTheme="minorHAnsi" w:cstheme="minorHAnsi"/>
        </w:rPr>
        <w:t xml:space="preserve"> </w:t>
      </w:r>
      <w:r w:rsidR="00E00196">
        <w:rPr>
          <w:rFonts w:asciiTheme="minorHAnsi" w:hAnsiTheme="minorHAnsi" w:cstheme="minorHAnsi"/>
        </w:rPr>
        <w:t>R</w:t>
      </w:r>
      <w:r>
        <w:rPr>
          <w:rFonts w:asciiTheme="minorHAnsi" w:hAnsiTheme="minorHAnsi" w:cstheme="minorHAnsi"/>
        </w:rPr>
        <w:t>epercussions of forbidden practices with respect to the use and sharing of their phone, especially as it relates to application deletions, medi</w:t>
      </w:r>
      <w:r w:rsidR="00E00196">
        <w:rPr>
          <w:rFonts w:asciiTheme="minorHAnsi" w:hAnsiTheme="minorHAnsi" w:cstheme="minorHAnsi"/>
        </w:rPr>
        <w:t>a deletions</w:t>
      </w:r>
      <w:r w:rsidR="00E95F08">
        <w:rPr>
          <w:rFonts w:asciiTheme="minorHAnsi" w:hAnsiTheme="minorHAnsi" w:cstheme="minorHAnsi"/>
        </w:rPr>
        <w:t>,</w:t>
      </w:r>
      <w:r w:rsidR="00E00196">
        <w:rPr>
          <w:rFonts w:asciiTheme="minorHAnsi" w:hAnsiTheme="minorHAnsi" w:cstheme="minorHAnsi"/>
        </w:rPr>
        <w:t xml:space="preserve"> and recharge policy is well understood. </w:t>
      </w:r>
    </w:p>
    <w:p w:rsidR="001E2D01" w:rsidRPr="006C45A2"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 understand the role of Sector Facilitators, Project Officer, Program Office</w:t>
      </w:r>
      <w:r w:rsidR="00E95F08">
        <w:rPr>
          <w:rFonts w:asciiTheme="minorHAnsi" w:hAnsiTheme="minorHAnsi" w:cstheme="minorHAnsi"/>
        </w:rPr>
        <w:t>r,</w:t>
      </w:r>
      <w:r>
        <w:rPr>
          <w:rFonts w:asciiTheme="minorHAnsi" w:hAnsiTheme="minorHAnsi" w:cstheme="minorHAnsi"/>
        </w:rPr>
        <w:t xml:space="preserve"> and Program Coordinator associated with the project and the supportive roles of ANMs and government au</w:t>
      </w:r>
      <w:r w:rsidR="00E95F08">
        <w:rPr>
          <w:rFonts w:asciiTheme="minorHAnsi" w:hAnsiTheme="minorHAnsi" w:cstheme="minorHAnsi"/>
        </w:rPr>
        <w:t xml:space="preserve">thorities as it relates to the </w:t>
      </w:r>
      <w:r>
        <w:rPr>
          <w:rFonts w:asciiTheme="minorHAnsi" w:hAnsiTheme="minorHAnsi" w:cstheme="minorHAnsi"/>
        </w:rPr>
        <w:t xml:space="preserve">project. </w:t>
      </w:r>
    </w:p>
    <w:p w:rsidR="001E2D01" w:rsidRPr="005F1185" w:rsidRDefault="001E2D01" w:rsidP="000A189B">
      <w:pPr>
        <w:tabs>
          <w:tab w:val="left" w:pos="900"/>
          <w:tab w:val="left" w:pos="7085"/>
        </w:tabs>
        <w:rPr>
          <w:rFonts w:ascii="Calibri" w:hAnsi="Calibri" w:cs="Calibri"/>
          <w:b/>
          <w:sz w:val="28"/>
          <w:szCs w:val="28"/>
        </w:rPr>
      </w:pPr>
      <w:r w:rsidRPr="005F1185">
        <w:rPr>
          <w:rFonts w:ascii="Calibri" w:hAnsi="Calibri" w:cs="Calibri"/>
          <w:b/>
          <w:sz w:val="28"/>
          <w:szCs w:val="28"/>
        </w:rPr>
        <w:t xml:space="preserve">Participants </w:t>
      </w:r>
      <w:r>
        <w:rPr>
          <w:rFonts w:ascii="Calibri" w:hAnsi="Calibri" w:cs="Calibri"/>
          <w:b/>
          <w:sz w:val="28"/>
          <w:szCs w:val="28"/>
        </w:rPr>
        <w:tab/>
      </w:r>
    </w:p>
    <w:p w:rsidR="001E2D01" w:rsidRPr="0046668A" w:rsidRDefault="001E2D01" w:rsidP="000A189B">
      <w:pPr>
        <w:pStyle w:val="Heading1"/>
        <w:jc w:val="both"/>
        <w:rPr>
          <w:b/>
        </w:rPr>
      </w:pPr>
      <w:r>
        <w:rPr>
          <w:rFonts w:ascii="Calibri" w:hAnsi="Calibri" w:cs="Calibri"/>
          <w:sz w:val="22"/>
          <w:szCs w:val="22"/>
        </w:rPr>
        <w:t xml:space="preserve">Representatives from </w:t>
      </w:r>
      <w:proofErr w:type="spellStart"/>
      <w:proofErr w:type="gramStart"/>
      <w:r>
        <w:rPr>
          <w:rFonts w:ascii="Calibri" w:hAnsi="Calibri" w:cs="Calibri"/>
          <w:sz w:val="22"/>
          <w:szCs w:val="22"/>
        </w:rPr>
        <w:t>Dimagi</w:t>
      </w:r>
      <w:proofErr w:type="spellEnd"/>
      <w:r>
        <w:rPr>
          <w:rFonts w:ascii="Calibri" w:hAnsi="Calibri" w:cs="Calibri"/>
          <w:sz w:val="22"/>
          <w:szCs w:val="22"/>
        </w:rPr>
        <w:t>,</w:t>
      </w:r>
      <w:proofErr w:type="gramEnd"/>
      <w:r>
        <w:rPr>
          <w:rFonts w:ascii="Calibri" w:hAnsi="Calibri" w:cs="Calibri"/>
          <w:sz w:val="22"/>
          <w:szCs w:val="22"/>
        </w:rPr>
        <w:t xml:space="preserve"> </w:t>
      </w:r>
      <w:r w:rsidR="00E00196">
        <w:rPr>
          <w:rFonts w:ascii="Calibri" w:hAnsi="Calibri" w:cs="Calibri"/>
          <w:sz w:val="22"/>
          <w:szCs w:val="22"/>
        </w:rPr>
        <w:t>and partner organization</w:t>
      </w:r>
      <w:r>
        <w:rPr>
          <w:rFonts w:ascii="Calibri" w:hAnsi="Calibri" w:cs="Calibri"/>
          <w:sz w:val="22"/>
          <w:szCs w:val="22"/>
        </w:rPr>
        <w:t xml:space="preserve"> </w:t>
      </w:r>
      <w:r w:rsidR="00E00196">
        <w:rPr>
          <w:rFonts w:ascii="Calibri" w:hAnsi="Calibri" w:cs="Calibri"/>
          <w:sz w:val="22"/>
          <w:szCs w:val="22"/>
        </w:rPr>
        <w:t xml:space="preserve">will </w:t>
      </w:r>
      <w:r>
        <w:rPr>
          <w:rFonts w:ascii="Calibri" w:hAnsi="Calibri" w:cs="Calibri"/>
          <w:sz w:val="22"/>
          <w:szCs w:val="22"/>
        </w:rPr>
        <w:t xml:space="preserve">be present to support training. </w:t>
      </w:r>
      <w:r w:rsidR="00E00196">
        <w:rPr>
          <w:rFonts w:ascii="Calibri" w:hAnsi="Calibri" w:cs="Calibri"/>
          <w:sz w:val="22"/>
          <w:szCs w:val="22"/>
        </w:rPr>
        <w:t xml:space="preserve">There may be a lead trainer and co-trainers depending on the size of the group. It is also possible to include </w:t>
      </w:r>
      <w:r w:rsidR="00E95F08">
        <w:rPr>
          <w:rFonts w:ascii="Calibri" w:hAnsi="Calibri" w:cs="Calibri"/>
          <w:sz w:val="22"/>
          <w:szCs w:val="22"/>
        </w:rPr>
        <w:t>a pilot ASHA if any in order</w:t>
      </w:r>
      <w:r w:rsidR="00E00196">
        <w:rPr>
          <w:rFonts w:ascii="Calibri" w:hAnsi="Calibri" w:cs="Calibri"/>
          <w:sz w:val="22"/>
          <w:szCs w:val="22"/>
        </w:rPr>
        <w:t xml:space="preserve"> to support the training. </w:t>
      </w:r>
    </w:p>
    <w:p w:rsidR="00E00196" w:rsidRDefault="00E00196" w:rsidP="000A189B">
      <w:pPr>
        <w:pStyle w:val="ListParagraph"/>
        <w:numPr>
          <w:ilvl w:val="0"/>
          <w:numId w:val="8"/>
        </w:numPr>
        <w:spacing w:after="0" w:line="240" w:lineRule="auto"/>
        <w:ind w:left="0" w:firstLine="0"/>
        <w:rPr>
          <w:rFonts w:cs="Calibri"/>
          <w:i/>
          <w:iCs/>
        </w:rPr>
      </w:pPr>
      <w:r w:rsidRPr="00E95F08">
        <w:rPr>
          <w:rFonts w:cs="Calibri"/>
          <w:i/>
          <w:iCs/>
        </w:rPr>
        <w:t xml:space="preserve">List the participants here. </w:t>
      </w:r>
    </w:p>
    <w:p w:rsidR="00E95F08" w:rsidRDefault="00E95F08" w:rsidP="000A189B">
      <w:pPr>
        <w:rPr>
          <w:rFonts w:cs="Calibri"/>
          <w:i/>
          <w:iCs/>
        </w:rPr>
      </w:pPr>
    </w:p>
    <w:p w:rsidR="00E95F08" w:rsidRDefault="00E95F08" w:rsidP="000A189B">
      <w:pPr>
        <w:rPr>
          <w:rFonts w:ascii="Calibri" w:hAnsi="Calibri" w:cs="Calibri"/>
          <w:b/>
          <w:sz w:val="28"/>
          <w:szCs w:val="28"/>
        </w:rPr>
      </w:pPr>
      <w:r>
        <w:rPr>
          <w:rFonts w:ascii="Calibri" w:hAnsi="Calibri" w:cs="Calibri"/>
          <w:b/>
          <w:sz w:val="28"/>
          <w:szCs w:val="28"/>
        </w:rPr>
        <w:t>Required Materials for the Training</w:t>
      </w:r>
    </w:p>
    <w:p w:rsidR="00E95F08" w:rsidRDefault="00E95F08" w:rsidP="000A189B">
      <w:pPr>
        <w:pStyle w:val="ListParagraph"/>
        <w:numPr>
          <w:ilvl w:val="0"/>
          <w:numId w:val="64"/>
        </w:numPr>
        <w:ind w:left="0" w:firstLine="0"/>
        <w:rPr>
          <w:rFonts w:cs="Calibri"/>
        </w:rPr>
      </w:pPr>
      <w:r>
        <w:rPr>
          <w:rFonts w:cs="Calibri"/>
        </w:rPr>
        <w:t xml:space="preserve">Nokia C2-01 mobile phone with </w:t>
      </w:r>
      <w:proofErr w:type="spellStart"/>
      <w:r>
        <w:rPr>
          <w:rFonts w:cs="Calibri"/>
        </w:rPr>
        <w:t>CommCare</w:t>
      </w:r>
      <w:proofErr w:type="spellEnd"/>
      <w:r>
        <w:rPr>
          <w:rFonts w:cs="Calibri"/>
        </w:rPr>
        <w:t xml:space="preserve"> application and multimedia installed</w:t>
      </w:r>
    </w:p>
    <w:p w:rsidR="00E95F08" w:rsidRDefault="00E95F08" w:rsidP="000A189B">
      <w:pPr>
        <w:pStyle w:val="ListParagraph"/>
        <w:numPr>
          <w:ilvl w:val="0"/>
          <w:numId w:val="64"/>
        </w:numPr>
        <w:ind w:left="0" w:firstLine="0"/>
        <w:rPr>
          <w:rFonts w:cs="Calibri"/>
        </w:rPr>
      </w:pPr>
      <w:r>
        <w:rPr>
          <w:rFonts w:cs="Calibri"/>
        </w:rPr>
        <w:t>Nokia charger</w:t>
      </w:r>
    </w:p>
    <w:p w:rsidR="00E95F08" w:rsidRDefault="00E95F08" w:rsidP="000A189B">
      <w:pPr>
        <w:pStyle w:val="ListParagraph"/>
        <w:numPr>
          <w:ilvl w:val="0"/>
          <w:numId w:val="64"/>
        </w:numPr>
        <w:ind w:left="0" w:firstLine="0"/>
        <w:rPr>
          <w:rFonts w:cs="Calibri"/>
        </w:rPr>
      </w:pPr>
      <w:r>
        <w:rPr>
          <w:rFonts w:cs="Calibri"/>
        </w:rPr>
        <w:t>Optional – Mobile phone audio amplifier</w:t>
      </w:r>
    </w:p>
    <w:p w:rsidR="00E95F08" w:rsidRPr="00E95F08" w:rsidRDefault="00E95F08" w:rsidP="000A189B">
      <w:pPr>
        <w:pStyle w:val="ListParagraph"/>
        <w:numPr>
          <w:ilvl w:val="0"/>
          <w:numId w:val="64"/>
        </w:numPr>
        <w:ind w:left="0" w:firstLine="0"/>
        <w:rPr>
          <w:rFonts w:cs="Calibri"/>
        </w:rPr>
      </w:pPr>
      <w:r>
        <w:rPr>
          <w:rFonts w:cs="Calibri"/>
        </w:rPr>
        <w:t>Flip charts and markers</w:t>
      </w:r>
    </w:p>
    <w:p w:rsidR="00E00196" w:rsidRDefault="00E00196" w:rsidP="000A189B">
      <w:pPr>
        <w:rPr>
          <w:rFonts w:cs="Calibri"/>
          <w:b/>
          <w:bCs/>
        </w:rPr>
      </w:pPr>
    </w:p>
    <w:p w:rsidR="00E95F08" w:rsidRDefault="00E95F08" w:rsidP="000A189B">
      <w:pPr>
        <w:rPr>
          <w:rFonts w:cs="Calibri"/>
          <w:b/>
          <w:bCs/>
        </w:rPr>
      </w:pPr>
    </w:p>
    <w:p w:rsidR="00E95F08" w:rsidRDefault="00E95F08" w:rsidP="000A189B">
      <w:pPr>
        <w:rPr>
          <w:rFonts w:cs="Calibri"/>
          <w:b/>
          <w:bCs/>
        </w:rPr>
      </w:pPr>
    </w:p>
    <w:p w:rsidR="00E95F08" w:rsidRDefault="00E95F08" w:rsidP="000A189B">
      <w:pPr>
        <w:rPr>
          <w:rFonts w:cs="Calibri"/>
          <w:b/>
          <w:bCs/>
        </w:rPr>
      </w:pPr>
    </w:p>
    <w:p w:rsidR="00E95F08" w:rsidRDefault="00E95F08" w:rsidP="000A189B">
      <w:pPr>
        <w:rPr>
          <w:rFonts w:cs="Calibri"/>
          <w:b/>
          <w:bCs/>
        </w:rPr>
      </w:pPr>
    </w:p>
    <w:p w:rsidR="00E95F08" w:rsidRDefault="00E95F08" w:rsidP="000A189B">
      <w:pPr>
        <w:rPr>
          <w:rFonts w:cs="Calibri"/>
          <w:b/>
          <w:bCs/>
        </w:rPr>
      </w:pPr>
    </w:p>
    <w:p w:rsidR="00E95F08" w:rsidRDefault="00E95F08" w:rsidP="000A189B">
      <w:pPr>
        <w:rPr>
          <w:rFonts w:cs="Calibri"/>
          <w:b/>
          <w:bCs/>
        </w:rPr>
      </w:pPr>
    </w:p>
    <w:p w:rsidR="00E00196" w:rsidRDefault="00E00196" w:rsidP="000A189B">
      <w:pPr>
        <w:rPr>
          <w:rFonts w:cs="Calibri"/>
          <w:b/>
          <w:bCs/>
        </w:rPr>
      </w:pPr>
      <w:r w:rsidRPr="00E00196">
        <w:rPr>
          <w:rFonts w:cs="Calibri"/>
          <w:b/>
          <w:bCs/>
        </w:rPr>
        <w:t>Contents</w:t>
      </w:r>
      <w:r w:rsidR="00DB2402">
        <w:rPr>
          <w:rFonts w:cs="Calibri"/>
          <w:b/>
          <w:bCs/>
        </w:rPr>
        <w:t xml:space="preserve"> of the Guide</w:t>
      </w:r>
    </w:p>
    <w:p w:rsidR="006F4B3E" w:rsidRDefault="006F4B3E" w:rsidP="000A189B">
      <w:pPr>
        <w:rPr>
          <w:rFonts w:cs="Calibri"/>
          <w:b/>
          <w:bCs/>
        </w:rPr>
      </w:pPr>
    </w:p>
    <w:p w:rsidR="006F4B3E" w:rsidRDefault="006F4B3E" w:rsidP="000A189B">
      <w:pPr>
        <w:rPr>
          <w:rFonts w:cs="Calibri"/>
          <w:b/>
          <w:bCs/>
        </w:rPr>
      </w:pPr>
      <w:r>
        <w:rPr>
          <w:rFonts w:cs="Calibri"/>
          <w:b/>
          <w:bCs/>
        </w:rPr>
        <w:t>Day One</w:t>
      </w:r>
    </w:p>
    <w:p w:rsidR="00E00196" w:rsidRPr="00E00196" w:rsidRDefault="00E00196" w:rsidP="000A189B">
      <w:pPr>
        <w:pStyle w:val="ListParagraph"/>
        <w:numPr>
          <w:ilvl w:val="0"/>
          <w:numId w:val="61"/>
        </w:numPr>
        <w:tabs>
          <w:tab w:val="left" w:pos="900"/>
        </w:tabs>
        <w:ind w:left="0" w:firstLine="0"/>
        <w:rPr>
          <w:rFonts w:cs="Calibri"/>
          <w:b/>
        </w:rPr>
      </w:pPr>
      <w:r w:rsidRPr="00E00196">
        <w:rPr>
          <w:rFonts w:cs="Calibri"/>
          <w:b/>
        </w:rPr>
        <w:t xml:space="preserve">Welcome and </w:t>
      </w:r>
      <w:r w:rsidRPr="00ED21EB">
        <w:rPr>
          <w:rFonts w:cs="Calibri"/>
          <w:bCs/>
        </w:rPr>
        <w:t>Introduction</w:t>
      </w:r>
      <w:r w:rsidR="00ED21EB">
        <w:rPr>
          <w:rFonts w:cs="Calibri"/>
          <w:bCs/>
        </w:rPr>
        <w:t>………..........................................................................................</w:t>
      </w:r>
      <w:r w:rsidR="006F4B3E" w:rsidRPr="00ED21EB">
        <w:rPr>
          <w:rFonts w:cs="Calibri"/>
          <w:bCs/>
        </w:rPr>
        <w:t>3</w:t>
      </w:r>
    </w:p>
    <w:p w:rsidR="00E00196" w:rsidRDefault="00E00196" w:rsidP="000A189B">
      <w:pPr>
        <w:pStyle w:val="ListParagraph"/>
        <w:numPr>
          <w:ilvl w:val="0"/>
          <w:numId w:val="61"/>
        </w:numPr>
        <w:tabs>
          <w:tab w:val="left" w:pos="900"/>
        </w:tabs>
        <w:ind w:left="0" w:firstLine="0"/>
        <w:rPr>
          <w:rFonts w:cs="Calibri"/>
          <w:b/>
        </w:rPr>
      </w:pPr>
      <w:r>
        <w:rPr>
          <w:rFonts w:cs="Calibri"/>
          <w:b/>
        </w:rPr>
        <w:t>Pre Knowledge Testing</w:t>
      </w:r>
      <w:r w:rsidR="00ED21EB">
        <w:rPr>
          <w:rFonts w:cs="Calibri"/>
          <w:b/>
        </w:rPr>
        <w:t>…………………………………………………………………………………………………</w:t>
      </w:r>
      <w:r w:rsidR="006F4B3E">
        <w:rPr>
          <w:rFonts w:cs="Calibri"/>
          <w:b/>
        </w:rPr>
        <w:t xml:space="preserve"> 6</w:t>
      </w:r>
    </w:p>
    <w:p w:rsidR="00DB2402" w:rsidRDefault="00DB2402" w:rsidP="000A189B">
      <w:pPr>
        <w:pStyle w:val="ListParagraph"/>
        <w:numPr>
          <w:ilvl w:val="0"/>
          <w:numId w:val="61"/>
        </w:numPr>
        <w:tabs>
          <w:tab w:val="left" w:pos="900"/>
        </w:tabs>
        <w:ind w:left="0" w:firstLine="0"/>
        <w:rPr>
          <w:rFonts w:cs="Calibri"/>
          <w:b/>
        </w:rPr>
      </w:pPr>
      <w:r>
        <w:rPr>
          <w:rFonts w:cs="Calibri"/>
          <w:b/>
        </w:rPr>
        <w:t>Phone Distribution</w:t>
      </w:r>
      <w:r w:rsidR="00ED21EB">
        <w:rPr>
          <w:rFonts w:cs="Calibri"/>
          <w:b/>
        </w:rPr>
        <w:t xml:space="preserve"> ……………………………………………………………………………………………………….</w:t>
      </w:r>
      <w:r w:rsidR="006F4B3E">
        <w:rPr>
          <w:rFonts w:cs="Calibri"/>
          <w:b/>
        </w:rPr>
        <w:t>7</w:t>
      </w:r>
    </w:p>
    <w:p w:rsidR="00E00196" w:rsidRDefault="00E00196" w:rsidP="000A189B">
      <w:pPr>
        <w:pStyle w:val="ListParagraph"/>
        <w:numPr>
          <w:ilvl w:val="0"/>
          <w:numId w:val="61"/>
        </w:numPr>
        <w:tabs>
          <w:tab w:val="left" w:pos="900"/>
        </w:tabs>
        <w:ind w:left="0" w:firstLine="0"/>
        <w:rPr>
          <w:rFonts w:cs="Calibri"/>
          <w:b/>
        </w:rPr>
      </w:pPr>
      <w:r>
        <w:rPr>
          <w:rFonts w:cs="Calibri"/>
          <w:b/>
        </w:rPr>
        <w:t>Mobile Phone Orientation</w:t>
      </w:r>
      <w:r w:rsidR="00ED21EB">
        <w:rPr>
          <w:rFonts w:cs="Calibri"/>
          <w:b/>
        </w:rPr>
        <w:t xml:space="preserve"> ……………………………………………………………………………………………</w:t>
      </w:r>
      <w:r w:rsidR="006F4B3E">
        <w:rPr>
          <w:rFonts w:cs="Calibri"/>
          <w:b/>
        </w:rPr>
        <w:t>9</w:t>
      </w:r>
    </w:p>
    <w:p w:rsidR="00E00196" w:rsidRDefault="00D24CA3" w:rsidP="000A189B">
      <w:pPr>
        <w:pStyle w:val="ListParagraph"/>
        <w:numPr>
          <w:ilvl w:val="0"/>
          <w:numId w:val="61"/>
        </w:numPr>
        <w:tabs>
          <w:tab w:val="left" w:pos="900"/>
        </w:tabs>
        <w:ind w:left="0" w:firstLine="0"/>
        <w:rPr>
          <w:rFonts w:cs="Calibri"/>
          <w:b/>
        </w:rPr>
      </w:pPr>
      <w:r>
        <w:rPr>
          <w:rFonts w:cs="Calibri"/>
          <w:b/>
        </w:rPr>
        <w:t>Application Startup</w:t>
      </w:r>
      <w:r w:rsidR="00ED21EB">
        <w:rPr>
          <w:rFonts w:cs="Calibri"/>
          <w:b/>
        </w:rPr>
        <w:t>………………………………………………………………………………………………………</w:t>
      </w:r>
      <w:r w:rsidR="006F4B3E">
        <w:rPr>
          <w:rFonts w:cs="Calibri"/>
          <w:b/>
        </w:rPr>
        <w:t>11</w:t>
      </w:r>
    </w:p>
    <w:p w:rsidR="00E00196" w:rsidRDefault="00ED21EB" w:rsidP="000A189B">
      <w:pPr>
        <w:pStyle w:val="ListParagraph"/>
        <w:numPr>
          <w:ilvl w:val="0"/>
          <w:numId w:val="61"/>
        </w:numPr>
        <w:tabs>
          <w:tab w:val="left" w:pos="900"/>
        </w:tabs>
        <w:ind w:left="0" w:firstLine="0"/>
        <w:rPr>
          <w:rFonts w:cs="Calibri"/>
          <w:b/>
        </w:rPr>
      </w:pPr>
      <w:r>
        <w:rPr>
          <w:rFonts w:cs="Calibri"/>
          <w:b/>
        </w:rPr>
        <w:t>Application Structure…………………………………………………………………………………………………..</w:t>
      </w:r>
      <w:r w:rsidR="006F4B3E">
        <w:rPr>
          <w:rFonts w:cs="Calibri"/>
          <w:b/>
        </w:rPr>
        <w:t xml:space="preserve"> 14</w:t>
      </w:r>
    </w:p>
    <w:p w:rsidR="00E00196" w:rsidRDefault="00E00196" w:rsidP="000A189B">
      <w:pPr>
        <w:pStyle w:val="ListParagraph"/>
        <w:numPr>
          <w:ilvl w:val="0"/>
          <w:numId w:val="61"/>
        </w:numPr>
        <w:tabs>
          <w:tab w:val="left" w:pos="900"/>
        </w:tabs>
        <w:ind w:left="0" w:firstLine="0"/>
        <w:rPr>
          <w:rFonts w:cs="Calibri"/>
          <w:b/>
        </w:rPr>
      </w:pPr>
      <w:r>
        <w:rPr>
          <w:rFonts w:cs="Calibri"/>
          <w:b/>
        </w:rPr>
        <w:t>Case List and Case Details</w:t>
      </w:r>
      <w:r w:rsidR="00ED21EB">
        <w:rPr>
          <w:rFonts w:cs="Calibri"/>
          <w:b/>
        </w:rPr>
        <w:t>……………………………………………………………………………………………..</w:t>
      </w:r>
      <w:r w:rsidR="006F4B3E">
        <w:rPr>
          <w:rFonts w:cs="Calibri"/>
          <w:b/>
        </w:rPr>
        <w:t>17</w:t>
      </w:r>
    </w:p>
    <w:p w:rsidR="00E00196" w:rsidRDefault="00E00196" w:rsidP="000A189B">
      <w:pPr>
        <w:pStyle w:val="ListParagraph"/>
        <w:numPr>
          <w:ilvl w:val="0"/>
          <w:numId w:val="61"/>
        </w:numPr>
        <w:tabs>
          <w:tab w:val="left" w:pos="900"/>
        </w:tabs>
        <w:ind w:left="0" w:firstLine="0"/>
        <w:rPr>
          <w:rFonts w:cs="Calibri"/>
          <w:b/>
        </w:rPr>
      </w:pPr>
      <w:r>
        <w:rPr>
          <w:rFonts w:cs="Calibri"/>
          <w:b/>
        </w:rPr>
        <w:t>Application Content and Forms Logic</w:t>
      </w:r>
      <w:r w:rsidR="00ED21EB">
        <w:rPr>
          <w:rFonts w:cs="Calibri"/>
          <w:b/>
        </w:rPr>
        <w:t>…………………………………………………………………………….</w:t>
      </w:r>
      <w:r w:rsidR="006F4B3E">
        <w:rPr>
          <w:rFonts w:cs="Calibri"/>
          <w:b/>
        </w:rPr>
        <w:t>20</w:t>
      </w:r>
    </w:p>
    <w:p w:rsidR="00ED21EB" w:rsidRDefault="00ED21EB" w:rsidP="000A189B">
      <w:pPr>
        <w:tabs>
          <w:tab w:val="left" w:pos="900"/>
        </w:tabs>
        <w:rPr>
          <w:rFonts w:cs="Calibri"/>
          <w:b/>
        </w:rPr>
      </w:pPr>
    </w:p>
    <w:p w:rsidR="00ED21EB" w:rsidRDefault="00ED21EB" w:rsidP="000A189B">
      <w:pPr>
        <w:tabs>
          <w:tab w:val="left" w:pos="900"/>
        </w:tabs>
        <w:rPr>
          <w:rFonts w:cs="Calibri"/>
          <w:b/>
        </w:rPr>
      </w:pPr>
    </w:p>
    <w:p w:rsidR="006F4B3E" w:rsidRPr="006F4B3E" w:rsidRDefault="00ED21EB" w:rsidP="000A189B">
      <w:pPr>
        <w:tabs>
          <w:tab w:val="left" w:pos="900"/>
        </w:tabs>
        <w:rPr>
          <w:rFonts w:cs="Calibri"/>
          <w:b/>
        </w:rPr>
      </w:pPr>
      <w:r>
        <w:rPr>
          <w:rFonts w:cs="Calibri"/>
          <w:b/>
        </w:rPr>
        <w:t xml:space="preserve">Day Two                                                                                                                                 </w:t>
      </w:r>
      <w:r w:rsidR="00F237C6">
        <w:rPr>
          <w:rFonts w:cs="Calibri"/>
          <w:b/>
        </w:rPr>
        <w:t xml:space="preserve">   </w:t>
      </w:r>
      <w:bookmarkStart w:id="0" w:name="_GoBack"/>
      <w:bookmarkEnd w:id="0"/>
      <w:r>
        <w:rPr>
          <w:rFonts w:cs="Calibri"/>
          <w:b/>
        </w:rPr>
        <w:t xml:space="preserve"> </w:t>
      </w:r>
      <w:r w:rsidR="006F4B3E">
        <w:rPr>
          <w:rFonts w:cs="Calibri"/>
          <w:b/>
        </w:rPr>
        <w:t>26</w:t>
      </w:r>
    </w:p>
    <w:p w:rsidR="00E00196" w:rsidRDefault="00E00196" w:rsidP="000A189B">
      <w:pPr>
        <w:pStyle w:val="ListParagraph"/>
        <w:numPr>
          <w:ilvl w:val="0"/>
          <w:numId w:val="61"/>
        </w:numPr>
        <w:tabs>
          <w:tab w:val="left" w:pos="900"/>
        </w:tabs>
        <w:ind w:left="0" w:firstLine="0"/>
        <w:rPr>
          <w:rFonts w:cs="Calibri"/>
          <w:b/>
        </w:rPr>
      </w:pPr>
      <w:r>
        <w:rPr>
          <w:rFonts w:cs="Calibri"/>
          <w:b/>
        </w:rPr>
        <w:t>Text Entry</w:t>
      </w:r>
      <w:r w:rsidR="00ED21EB">
        <w:rPr>
          <w:rFonts w:cs="Calibri"/>
          <w:b/>
        </w:rPr>
        <w:t>……………………………………………………………………………………………………………………..</w:t>
      </w:r>
      <w:r w:rsidR="006F4B3E">
        <w:rPr>
          <w:rFonts w:cs="Calibri"/>
          <w:b/>
        </w:rPr>
        <w:t xml:space="preserve">  27</w:t>
      </w:r>
    </w:p>
    <w:p w:rsidR="00DC1778" w:rsidRDefault="00DC1778" w:rsidP="000A189B">
      <w:pPr>
        <w:pStyle w:val="ListParagraph"/>
        <w:numPr>
          <w:ilvl w:val="0"/>
          <w:numId w:val="61"/>
        </w:numPr>
        <w:tabs>
          <w:tab w:val="left" w:pos="900"/>
        </w:tabs>
        <w:ind w:left="0" w:firstLine="0"/>
        <w:rPr>
          <w:rFonts w:cs="Calibri"/>
          <w:b/>
        </w:rPr>
      </w:pPr>
      <w:r>
        <w:rPr>
          <w:rFonts w:cs="Calibri"/>
          <w:b/>
        </w:rPr>
        <w:t>Registration Forms</w:t>
      </w:r>
      <w:r w:rsidR="00ED21EB">
        <w:rPr>
          <w:rFonts w:cs="Calibri"/>
          <w:b/>
        </w:rPr>
        <w:t>………………………………………………………………………………………………………..  29</w:t>
      </w:r>
    </w:p>
    <w:p w:rsidR="00E00196" w:rsidRDefault="006F4B3E" w:rsidP="000A189B">
      <w:pPr>
        <w:pStyle w:val="ListParagraph"/>
        <w:numPr>
          <w:ilvl w:val="0"/>
          <w:numId w:val="61"/>
        </w:numPr>
        <w:tabs>
          <w:tab w:val="left" w:pos="900"/>
        </w:tabs>
        <w:ind w:left="0" w:firstLine="0"/>
        <w:rPr>
          <w:rFonts w:cs="Calibri"/>
          <w:b/>
        </w:rPr>
      </w:pPr>
      <w:r>
        <w:rPr>
          <w:rFonts w:cs="Calibri"/>
          <w:b/>
        </w:rPr>
        <w:t>Edit Forms</w:t>
      </w:r>
      <w:r w:rsidR="00ED21EB">
        <w:rPr>
          <w:rFonts w:cs="Calibri"/>
          <w:b/>
        </w:rPr>
        <w:t>………………………………………………………………………………………………………………………31</w:t>
      </w:r>
    </w:p>
    <w:p w:rsidR="006F4B3E" w:rsidRDefault="006F4B3E" w:rsidP="000A189B">
      <w:pPr>
        <w:pStyle w:val="ListParagraph"/>
        <w:numPr>
          <w:ilvl w:val="0"/>
          <w:numId w:val="61"/>
        </w:numPr>
        <w:tabs>
          <w:tab w:val="left" w:pos="900"/>
        </w:tabs>
        <w:ind w:left="0" w:firstLine="0"/>
        <w:rPr>
          <w:rFonts w:cs="Calibri"/>
          <w:b/>
        </w:rPr>
      </w:pPr>
      <w:r>
        <w:rPr>
          <w:rFonts w:cs="Calibri"/>
          <w:b/>
        </w:rPr>
        <w:t>Receiving SMS from Commcare HQ</w:t>
      </w:r>
      <w:r w:rsidR="00ED21EB">
        <w:rPr>
          <w:rFonts w:cs="Calibri"/>
          <w:b/>
        </w:rPr>
        <w:t>…………………………………………………………………………………33</w:t>
      </w:r>
    </w:p>
    <w:p w:rsidR="006F4B3E" w:rsidRDefault="006F4B3E" w:rsidP="000A189B">
      <w:pPr>
        <w:pStyle w:val="ListParagraph"/>
        <w:numPr>
          <w:ilvl w:val="0"/>
          <w:numId w:val="61"/>
        </w:numPr>
        <w:tabs>
          <w:tab w:val="left" w:pos="900"/>
        </w:tabs>
        <w:ind w:left="0" w:firstLine="0"/>
        <w:rPr>
          <w:rFonts w:cs="Calibri"/>
          <w:b/>
        </w:rPr>
      </w:pPr>
      <w:r>
        <w:rPr>
          <w:rFonts w:cs="Calibri"/>
          <w:b/>
        </w:rPr>
        <w:t>Advanced Orientation</w:t>
      </w:r>
      <w:r w:rsidR="00ED21EB">
        <w:rPr>
          <w:rFonts w:cs="Calibri"/>
          <w:b/>
        </w:rPr>
        <w:t>……………………………………………………………………………………………………. 34</w:t>
      </w:r>
    </w:p>
    <w:p w:rsidR="006F4B3E" w:rsidRDefault="006F4B3E" w:rsidP="000A189B">
      <w:pPr>
        <w:pStyle w:val="ListParagraph"/>
        <w:numPr>
          <w:ilvl w:val="0"/>
          <w:numId w:val="61"/>
        </w:numPr>
        <w:tabs>
          <w:tab w:val="left" w:pos="900"/>
        </w:tabs>
        <w:ind w:left="0" w:firstLine="0"/>
        <w:rPr>
          <w:rFonts w:cs="Calibri"/>
          <w:b/>
        </w:rPr>
      </w:pPr>
      <w:r>
        <w:rPr>
          <w:rFonts w:cs="Calibri"/>
          <w:b/>
        </w:rPr>
        <w:t>Mobile Skills Assessment Test</w:t>
      </w:r>
      <w:r w:rsidR="00ED21EB">
        <w:rPr>
          <w:rFonts w:cs="Calibri"/>
          <w:b/>
        </w:rPr>
        <w:t>………………………………………………………………………………………… 36</w:t>
      </w:r>
    </w:p>
    <w:p w:rsidR="006F4B3E" w:rsidRDefault="006F4B3E" w:rsidP="000A189B">
      <w:pPr>
        <w:pStyle w:val="ListParagraph"/>
        <w:numPr>
          <w:ilvl w:val="0"/>
          <w:numId w:val="61"/>
        </w:numPr>
        <w:tabs>
          <w:tab w:val="left" w:pos="900"/>
        </w:tabs>
        <w:ind w:left="0" w:firstLine="0"/>
        <w:rPr>
          <w:rFonts w:cs="Calibri"/>
          <w:b/>
        </w:rPr>
      </w:pPr>
      <w:r>
        <w:rPr>
          <w:rFonts w:cs="Calibri"/>
          <w:b/>
        </w:rPr>
        <w:t>User Login</w:t>
      </w:r>
      <w:r w:rsidR="00ED21EB">
        <w:rPr>
          <w:rFonts w:cs="Calibri"/>
          <w:b/>
        </w:rPr>
        <w:t>………………………………………………………………………………………………………………………. 37</w:t>
      </w:r>
    </w:p>
    <w:p w:rsidR="006F4B3E" w:rsidRDefault="006F4B3E" w:rsidP="000A189B">
      <w:pPr>
        <w:pStyle w:val="ListParagraph"/>
        <w:numPr>
          <w:ilvl w:val="0"/>
          <w:numId w:val="61"/>
        </w:numPr>
        <w:tabs>
          <w:tab w:val="left" w:pos="900"/>
        </w:tabs>
        <w:ind w:left="0" w:firstLine="0"/>
        <w:rPr>
          <w:rFonts w:cs="Calibri"/>
          <w:b/>
        </w:rPr>
      </w:pPr>
      <w:r>
        <w:rPr>
          <w:rFonts w:cs="Calibri"/>
          <w:b/>
        </w:rPr>
        <w:t>Wrap Up</w:t>
      </w:r>
      <w:r w:rsidR="00ED21EB">
        <w:rPr>
          <w:rFonts w:cs="Calibri"/>
          <w:b/>
        </w:rPr>
        <w:t>…………………………………………………………………………………………………………………………. 39</w:t>
      </w: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Pr="006F4B3E" w:rsidRDefault="00E95F08" w:rsidP="000A189B">
      <w:pPr>
        <w:tabs>
          <w:tab w:val="left" w:pos="900"/>
        </w:tabs>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Pr="00A139CB" w:rsidRDefault="00A139CB" w:rsidP="000A189B">
      <w:pPr>
        <w:pStyle w:val="ListParagraph"/>
        <w:tabs>
          <w:tab w:val="left" w:pos="900"/>
        </w:tabs>
        <w:ind w:left="0"/>
        <w:rPr>
          <w:rFonts w:asciiTheme="majorHAnsi" w:hAnsiTheme="majorHAnsi" w:cs="Calibri"/>
          <w:b/>
          <w:sz w:val="28"/>
          <w:szCs w:val="28"/>
        </w:rPr>
      </w:pPr>
      <w:r w:rsidRPr="00A139CB">
        <w:rPr>
          <w:rFonts w:asciiTheme="majorHAnsi" w:hAnsiTheme="majorHAnsi" w:cs="Calibri"/>
          <w:b/>
          <w:sz w:val="28"/>
          <w:szCs w:val="28"/>
        </w:rPr>
        <w:t>Day One</w:t>
      </w:r>
    </w:p>
    <w:p w:rsidR="00E95F08" w:rsidRPr="00E95F08" w:rsidRDefault="00E95F08" w:rsidP="000A189B">
      <w:pPr>
        <w:pStyle w:val="ListParagraph"/>
        <w:ind w:left="0"/>
        <w:rPr>
          <w:rFonts w:cs="Calibri"/>
        </w:rPr>
      </w:pPr>
    </w:p>
    <w:p w:rsidR="001E2D01" w:rsidRPr="00E00196" w:rsidRDefault="001E2D01" w:rsidP="000A189B">
      <w:pPr>
        <w:pStyle w:val="ListParagraph"/>
        <w:numPr>
          <w:ilvl w:val="0"/>
          <w:numId w:val="62"/>
        </w:numPr>
        <w:ind w:left="0" w:firstLine="0"/>
        <w:rPr>
          <w:rFonts w:asciiTheme="majorHAnsi" w:hAnsiTheme="majorHAnsi" w:cs="Calibri"/>
          <w:b/>
          <w:sz w:val="28"/>
          <w:szCs w:val="28"/>
        </w:rPr>
      </w:pPr>
      <w:r w:rsidRPr="00E00196">
        <w:rPr>
          <w:rFonts w:asciiTheme="majorHAnsi" w:hAnsiTheme="majorHAnsi" w:cs="Calibri"/>
          <w:b/>
          <w:sz w:val="28"/>
          <w:szCs w:val="28"/>
        </w:rPr>
        <w:t>Welcome and Introduction</w:t>
      </w: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5F1185">
        <w:rPr>
          <w:rFonts w:ascii="Calibri" w:hAnsi="Calibri" w:cs="Calibri"/>
          <w:sz w:val="22"/>
          <w:szCs w:val="22"/>
        </w:rPr>
        <w:t>By the end of the session, participants</w:t>
      </w:r>
    </w:p>
    <w:p w:rsidR="00E00196" w:rsidRPr="00E00196" w:rsidRDefault="00E00196" w:rsidP="000A189B">
      <w:pPr>
        <w:pStyle w:val="ListParagraph"/>
        <w:numPr>
          <w:ilvl w:val="0"/>
          <w:numId w:val="63"/>
        </w:numPr>
        <w:tabs>
          <w:tab w:val="left" w:pos="180"/>
        </w:tabs>
        <w:ind w:left="0" w:firstLine="0"/>
        <w:rPr>
          <w:rFonts w:cs="Calibri"/>
        </w:rPr>
      </w:pPr>
      <w:r w:rsidRPr="00E00196">
        <w:rPr>
          <w:rFonts w:cs="Calibri"/>
        </w:rPr>
        <w:t xml:space="preserve">Recognize the major stakeholders in the project, namely ASHAs themselves, </w:t>
      </w:r>
      <w:proofErr w:type="spellStart"/>
      <w:r w:rsidRPr="00E00196">
        <w:rPr>
          <w:rFonts w:cs="Calibri"/>
        </w:rPr>
        <w:t>Dimagi</w:t>
      </w:r>
      <w:proofErr w:type="spellEnd"/>
      <w:r w:rsidRPr="00E00196">
        <w:rPr>
          <w:rFonts w:cs="Calibri"/>
        </w:rPr>
        <w:t>, the partner organization, and any other entity</w:t>
      </w:r>
    </w:p>
    <w:p w:rsidR="00474313" w:rsidRDefault="001E2D01" w:rsidP="000A189B">
      <w:pPr>
        <w:pStyle w:val="ListParagraph"/>
        <w:numPr>
          <w:ilvl w:val="0"/>
          <w:numId w:val="63"/>
        </w:numPr>
        <w:tabs>
          <w:tab w:val="left" w:pos="180"/>
        </w:tabs>
        <w:ind w:left="0" w:firstLine="0"/>
        <w:rPr>
          <w:rFonts w:cs="Calibri"/>
        </w:rPr>
      </w:pPr>
      <w:r w:rsidRPr="00E00196">
        <w:rPr>
          <w:rFonts w:cs="Calibri"/>
        </w:rPr>
        <w:t xml:space="preserve">Understand the background of the </w:t>
      </w:r>
      <w:proofErr w:type="spellStart"/>
      <w:r w:rsidRPr="00E00196">
        <w:rPr>
          <w:rFonts w:cs="Calibri"/>
        </w:rPr>
        <w:t>CommCare</w:t>
      </w:r>
      <w:proofErr w:type="spellEnd"/>
      <w:r w:rsidRPr="00E00196">
        <w:rPr>
          <w:rFonts w:cs="Calibri"/>
        </w:rPr>
        <w:t xml:space="preserve"> project, including previous pilot work </w:t>
      </w:r>
      <w:r w:rsidR="00E00196" w:rsidRPr="00E00196">
        <w:rPr>
          <w:rFonts w:cs="Calibri"/>
        </w:rPr>
        <w:t>with</w:t>
      </w:r>
      <w:r w:rsidR="00E95F08">
        <w:rPr>
          <w:rFonts w:cs="Calibri"/>
        </w:rPr>
        <w:t xml:space="preserve"> the partner if any, and </w:t>
      </w:r>
      <w:proofErr w:type="spellStart"/>
      <w:r w:rsidRPr="00E00196">
        <w:rPr>
          <w:rFonts w:cs="Calibri"/>
        </w:rPr>
        <w:t>CommCare</w:t>
      </w:r>
      <w:proofErr w:type="spellEnd"/>
      <w:r w:rsidR="00E95F08">
        <w:rPr>
          <w:rFonts w:cs="Calibri"/>
        </w:rPr>
        <w:t xml:space="preserve"> projects</w:t>
      </w:r>
      <w:r w:rsidRPr="00E00196">
        <w:rPr>
          <w:rFonts w:cs="Calibri"/>
        </w:rPr>
        <w:t xml:space="preserve"> across India. </w:t>
      </w:r>
    </w:p>
    <w:p w:rsidR="00474313" w:rsidRPr="00474313" w:rsidRDefault="00474313" w:rsidP="000A189B">
      <w:pPr>
        <w:pStyle w:val="ListParagraph"/>
        <w:numPr>
          <w:ilvl w:val="0"/>
          <w:numId w:val="63"/>
        </w:numPr>
        <w:tabs>
          <w:tab w:val="left" w:pos="180"/>
        </w:tabs>
        <w:ind w:left="0" w:firstLine="0"/>
        <w:rPr>
          <w:rFonts w:cs="Calibri"/>
        </w:rPr>
      </w:pPr>
      <w:r w:rsidRPr="00474313">
        <w:rPr>
          <w:rFonts w:cs="Calibri"/>
        </w:rPr>
        <w:t xml:space="preserve">Understand the data flow from </w:t>
      </w:r>
      <w:proofErr w:type="spellStart"/>
      <w:r w:rsidRPr="00474313">
        <w:rPr>
          <w:rFonts w:cs="Calibri"/>
        </w:rPr>
        <w:t>CommCare</w:t>
      </w:r>
      <w:proofErr w:type="spellEnd"/>
      <w:r w:rsidRPr="00474313">
        <w:rPr>
          <w:rFonts w:cs="Calibri"/>
        </w:rPr>
        <w:t xml:space="preserve"> via the internet to </w:t>
      </w:r>
      <w:proofErr w:type="spellStart"/>
      <w:r>
        <w:rPr>
          <w:rFonts w:cs="Calibri"/>
        </w:rPr>
        <w:t>CommCareHQ</w:t>
      </w:r>
      <w:proofErr w:type="spellEnd"/>
      <w:r>
        <w:rPr>
          <w:rFonts w:cs="Calibri"/>
        </w:rPr>
        <w:t xml:space="preserve"> and the partner organization</w:t>
      </w:r>
    </w:p>
    <w:p w:rsidR="00756387" w:rsidRDefault="001E2D01" w:rsidP="000A189B">
      <w:pPr>
        <w:pStyle w:val="ListParagraph"/>
        <w:numPr>
          <w:ilvl w:val="0"/>
          <w:numId w:val="63"/>
        </w:numPr>
        <w:tabs>
          <w:tab w:val="left" w:pos="180"/>
        </w:tabs>
        <w:ind w:left="0" w:firstLine="0"/>
        <w:rPr>
          <w:rFonts w:cs="Calibri"/>
        </w:rPr>
      </w:pPr>
      <w:r w:rsidRPr="00DB2402">
        <w:rPr>
          <w:rFonts w:cs="Calibri"/>
        </w:rPr>
        <w:t xml:space="preserve">Understand the </w:t>
      </w:r>
      <w:r w:rsidR="00F05A16">
        <w:rPr>
          <w:rFonts w:cs="Calibri"/>
        </w:rPr>
        <w:t xml:space="preserve">learning goals of the training as outlined in the ASHA training checklist. </w:t>
      </w:r>
    </w:p>
    <w:p w:rsidR="00756387" w:rsidRDefault="00756387" w:rsidP="000A189B">
      <w:pPr>
        <w:pStyle w:val="ListParagraph"/>
        <w:ind w:left="0"/>
        <w:rPr>
          <w:rFonts w:cs="Calibri"/>
        </w:rPr>
      </w:pPr>
    </w:p>
    <w:p w:rsidR="009A5D04" w:rsidRPr="00756387" w:rsidRDefault="009A5D04" w:rsidP="000A189B">
      <w:pPr>
        <w:pStyle w:val="ListParagraph"/>
        <w:ind w:left="0"/>
        <w:rPr>
          <w:rFonts w:cs="Calibri"/>
        </w:rPr>
      </w:pPr>
      <w:r w:rsidRPr="00756387">
        <w:rPr>
          <w:rFonts w:cs="Calibri"/>
          <w:b/>
          <w:bCs/>
        </w:rPr>
        <w:t>Components</w:t>
      </w:r>
      <w:r w:rsidRPr="00756387">
        <w:rPr>
          <w:rFonts w:cs="Calibri"/>
        </w:rPr>
        <w:t>:</w:t>
      </w:r>
    </w:p>
    <w:p w:rsidR="00474313" w:rsidRDefault="00474313" w:rsidP="000A189B">
      <w:pPr>
        <w:pStyle w:val="ListParagraph"/>
        <w:numPr>
          <w:ilvl w:val="0"/>
          <w:numId w:val="73"/>
        </w:numPr>
        <w:rPr>
          <w:rFonts w:cs="Calibri"/>
        </w:rPr>
      </w:pPr>
      <w:r w:rsidRPr="00474313">
        <w:rPr>
          <w:rFonts w:cs="Calibri"/>
        </w:rPr>
        <w:t>Introduction of ASHAs</w:t>
      </w:r>
    </w:p>
    <w:p w:rsidR="009A5D04" w:rsidRPr="00474313" w:rsidRDefault="009A5D04" w:rsidP="000A189B">
      <w:pPr>
        <w:pStyle w:val="ListParagraph"/>
        <w:numPr>
          <w:ilvl w:val="0"/>
          <w:numId w:val="73"/>
        </w:numPr>
        <w:rPr>
          <w:rFonts w:cs="Calibri"/>
        </w:rPr>
      </w:pPr>
      <w:r w:rsidRPr="00474313">
        <w:rPr>
          <w:rFonts w:cs="Calibri"/>
        </w:rPr>
        <w:t>Introduction of Trainer and Partners</w:t>
      </w:r>
    </w:p>
    <w:p w:rsidR="009A5D04" w:rsidRPr="00474313" w:rsidRDefault="009A5D04" w:rsidP="000A189B">
      <w:pPr>
        <w:pStyle w:val="ListParagraph"/>
        <w:numPr>
          <w:ilvl w:val="0"/>
          <w:numId w:val="73"/>
        </w:numPr>
        <w:rPr>
          <w:rFonts w:cs="Calibri"/>
        </w:rPr>
      </w:pPr>
      <w:r w:rsidRPr="00474313">
        <w:rPr>
          <w:rFonts w:cs="Calibri"/>
        </w:rPr>
        <w:t>Background of the Project</w:t>
      </w:r>
    </w:p>
    <w:p w:rsidR="00756387" w:rsidRDefault="009A5D04" w:rsidP="000A189B">
      <w:pPr>
        <w:pStyle w:val="ListParagraph"/>
        <w:numPr>
          <w:ilvl w:val="0"/>
          <w:numId w:val="73"/>
        </w:numPr>
        <w:rPr>
          <w:rFonts w:cs="Calibri"/>
        </w:rPr>
      </w:pPr>
      <w:r w:rsidRPr="00474313">
        <w:rPr>
          <w:rFonts w:cs="Calibri"/>
        </w:rPr>
        <w:t>Commcare use across India</w:t>
      </w:r>
    </w:p>
    <w:p w:rsidR="00F05A16" w:rsidRPr="00474313" w:rsidRDefault="00F05A16" w:rsidP="000A189B">
      <w:pPr>
        <w:pStyle w:val="ListParagraph"/>
        <w:numPr>
          <w:ilvl w:val="0"/>
          <w:numId w:val="73"/>
        </w:numPr>
        <w:rPr>
          <w:rFonts w:cs="Calibri"/>
        </w:rPr>
      </w:pPr>
      <w:r>
        <w:rPr>
          <w:rFonts w:cs="Calibri"/>
        </w:rPr>
        <w:t>Review of Agenda and learning goals of the training</w:t>
      </w:r>
    </w:p>
    <w:p w:rsidR="00756387" w:rsidRPr="009A5D04" w:rsidRDefault="00E95F08" w:rsidP="000A189B">
      <w:pPr>
        <w:rPr>
          <w:rFonts w:cs="Calibri"/>
        </w:rPr>
      </w:pPr>
      <w:r w:rsidRPr="00E95F08">
        <w:rPr>
          <w:rFonts w:ascii="Calibri" w:eastAsia="Calibri" w:hAnsi="Calibri" w:cs="Calibri"/>
          <w:b/>
          <w:bCs/>
          <w:sz w:val="22"/>
          <w:szCs w:val="22"/>
        </w:rPr>
        <w:t>Estimated time:</w:t>
      </w:r>
      <w:r>
        <w:rPr>
          <w:rFonts w:cs="Calibri"/>
        </w:rPr>
        <w:t xml:space="preserve"> 2</w:t>
      </w:r>
      <w:r w:rsidR="00F05A16">
        <w:rPr>
          <w:rFonts w:cs="Calibri"/>
        </w:rPr>
        <w:t>5</w:t>
      </w:r>
      <w:r w:rsidR="00756387">
        <w:rPr>
          <w:rFonts w:cs="Calibri"/>
        </w:rPr>
        <w:t xml:space="preserve"> minutes</w:t>
      </w:r>
    </w:p>
    <w:p w:rsidR="001E2D01" w:rsidRPr="005F1185" w:rsidRDefault="001E2D01" w:rsidP="000A189B">
      <w:pPr>
        <w:rPr>
          <w:rFonts w:ascii="Calibri" w:hAnsi="Calibri" w:cs="Calibri"/>
          <w:sz w:val="22"/>
          <w:szCs w:val="22"/>
        </w:rPr>
      </w:pPr>
    </w:p>
    <w:p w:rsidR="001E2D01" w:rsidRPr="003879A7" w:rsidRDefault="001E2D01" w:rsidP="000A189B">
      <w:pPr>
        <w:rPr>
          <w:rFonts w:ascii="Calibri" w:hAnsi="Calibri" w:cs="Calibri"/>
          <w:i/>
          <w:color w:val="FF0000"/>
          <w:sz w:val="22"/>
          <w:szCs w:val="22"/>
        </w:rPr>
      </w:pPr>
      <w:r>
        <w:rPr>
          <w:rFonts w:ascii="Calibri" w:hAnsi="Calibri" w:cs="Calibri"/>
          <w:b/>
          <w:sz w:val="28"/>
          <w:szCs w:val="28"/>
        </w:rPr>
        <w:t>Trainer’s Notes</w:t>
      </w:r>
      <w:r w:rsidR="00F05A16">
        <w:rPr>
          <w:rFonts w:ascii="Calibri" w:hAnsi="Calibri" w:cs="Calibri"/>
          <w:b/>
          <w:sz w:val="28"/>
          <w:szCs w:val="28"/>
        </w:rPr>
        <w:t xml:space="preserve"> (Introduction and Background) </w:t>
      </w:r>
    </w:p>
    <w:p w:rsidR="001E2D01" w:rsidRPr="00474313" w:rsidRDefault="00E00196" w:rsidP="000A189B">
      <w:pPr>
        <w:numPr>
          <w:ilvl w:val="0"/>
          <w:numId w:val="25"/>
        </w:numPr>
        <w:ind w:left="0" w:firstLine="0"/>
        <w:rPr>
          <w:rFonts w:ascii="Calibri" w:hAnsi="Calibri" w:cs="Calibri"/>
          <w:b/>
          <w:sz w:val="16"/>
          <w:szCs w:val="16"/>
        </w:rPr>
      </w:pPr>
      <w:r>
        <w:rPr>
          <w:rFonts w:ascii="Calibri" w:hAnsi="Calibri" w:cs="Calibri"/>
          <w:sz w:val="22"/>
          <w:szCs w:val="22"/>
        </w:rPr>
        <w:t>Give a general background of</w:t>
      </w:r>
      <w:r w:rsidR="00125866">
        <w:rPr>
          <w:rFonts w:ascii="Calibri" w:hAnsi="Calibri" w:cs="Calibri"/>
          <w:sz w:val="22"/>
          <w:szCs w:val="22"/>
        </w:rPr>
        <w:t xml:space="preserve"> Commcare and</w:t>
      </w:r>
      <w:r>
        <w:rPr>
          <w:rFonts w:ascii="Calibri" w:hAnsi="Calibri" w:cs="Calibri"/>
          <w:sz w:val="22"/>
          <w:szCs w:val="22"/>
        </w:rPr>
        <w:t xml:space="preserve"> how the </w:t>
      </w:r>
      <w:r w:rsidR="00125866">
        <w:rPr>
          <w:rFonts w:ascii="Calibri" w:hAnsi="Calibri" w:cs="Calibri"/>
          <w:sz w:val="22"/>
          <w:szCs w:val="22"/>
        </w:rPr>
        <w:t xml:space="preserve">particular </w:t>
      </w:r>
      <w:r>
        <w:rPr>
          <w:rFonts w:ascii="Calibri" w:hAnsi="Calibri" w:cs="Calibri"/>
          <w:sz w:val="22"/>
          <w:szCs w:val="22"/>
        </w:rPr>
        <w:t>project came into existence</w:t>
      </w:r>
      <w:r w:rsidR="001E2D01">
        <w:rPr>
          <w:rFonts w:ascii="Calibri" w:hAnsi="Calibri" w:cs="Calibri"/>
          <w:sz w:val="22"/>
          <w:szCs w:val="22"/>
        </w:rPr>
        <w:t>.</w:t>
      </w:r>
    </w:p>
    <w:p w:rsidR="00474313" w:rsidRPr="00125866" w:rsidRDefault="00474313" w:rsidP="000A189B">
      <w:pPr>
        <w:rPr>
          <w:rFonts w:ascii="Calibri" w:hAnsi="Calibri" w:cs="Calibri"/>
          <w:b/>
          <w:sz w:val="16"/>
          <w:szCs w:val="16"/>
        </w:rPr>
      </w:pPr>
      <w:r>
        <w:rPr>
          <w:rFonts w:ascii="Calibri" w:hAnsi="Calibri" w:cs="Calibri"/>
          <w:sz w:val="22"/>
          <w:szCs w:val="22"/>
        </w:rPr>
        <w:br/>
      </w:r>
    </w:p>
    <w:p w:rsidR="00125866" w:rsidRPr="00474313" w:rsidRDefault="00474313" w:rsidP="000A189B">
      <w:pPr>
        <w:rPr>
          <w:rFonts w:ascii="Calibri" w:hAnsi="Calibri" w:cs="Calibri"/>
          <w:i/>
          <w:iCs/>
          <w:sz w:val="22"/>
          <w:szCs w:val="22"/>
        </w:rPr>
      </w:pPr>
      <w:r w:rsidRPr="00474313">
        <w:rPr>
          <w:rFonts w:ascii="Calibri" w:hAnsi="Calibri" w:cs="Calibri"/>
          <w:i/>
          <w:iCs/>
          <w:sz w:val="22"/>
          <w:szCs w:val="22"/>
        </w:rPr>
        <w:t>Commcare Background</w:t>
      </w:r>
    </w:p>
    <w:p w:rsidR="00125866" w:rsidRDefault="00125866" w:rsidP="000A189B">
      <w:pPr>
        <w:rPr>
          <w:rFonts w:ascii="Calibri" w:hAnsi="Calibri" w:cs="Calibri"/>
          <w:sz w:val="22"/>
          <w:szCs w:val="22"/>
        </w:rPr>
      </w:pPr>
      <w:proofErr w:type="spellStart"/>
      <w:r>
        <w:rPr>
          <w:rFonts w:ascii="Calibri" w:hAnsi="Calibri" w:cs="Calibri"/>
          <w:sz w:val="22"/>
          <w:szCs w:val="22"/>
        </w:rPr>
        <w:t>CommCare</w:t>
      </w:r>
      <w:proofErr w:type="spellEnd"/>
      <w:r>
        <w:rPr>
          <w:rFonts w:ascii="Calibri" w:hAnsi="Calibri" w:cs="Calibri"/>
          <w:sz w:val="22"/>
          <w:szCs w:val="22"/>
        </w:rPr>
        <w:t xml:space="preserve"> is being used by ASHAs, </w:t>
      </w:r>
      <w:proofErr w:type="spellStart"/>
      <w:r>
        <w:rPr>
          <w:rFonts w:ascii="Calibri" w:hAnsi="Calibri" w:cs="Calibri"/>
          <w:sz w:val="22"/>
          <w:szCs w:val="22"/>
        </w:rPr>
        <w:t>Anganwadi</w:t>
      </w:r>
      <w:proofErr w:type="spellEnd"/>
      <w:r>
        <w:rPr>
          <w:rFonts w:ascii="Calibri" w:hAnsi="Calibri" w:cs="Calibri"/>
          <w:sz w:val="22"/>
          <w:szCs w:val="22"/>
        </w:rPr>
        <w:t xml:space="preserve"> Workers</w:t>
      </w:r>
      <w:r w:rsidR="00474313">
        <w:rPr>
          <w:rFonts w:ascii="Calibri" w:hAnsi="Calibri" w:cs="Calibri"/>
          <w:sz w:val="22"/>
          <w:szCs w:val="22"/>
        </w:rPr>
        <w:t>,</w:t>
      </w:r>
      <w:r>
        <w:rPr>
          <w:rFonts w:ascii="Calibri" w:hAnsi="Calibri" w:cs="Calibri"/>
          <w:sz w:val="22"/>
          <w:szCs w:val="22"/>
        </w:rPr>
        <w:t xml:space="preserve"> and ANMs in approximately 15 states across India. </w:t>
      </w:r>
      <w:proofErr w:type="spellStart"/>
      <w:r>
        <w:rPr>
          <w:rFonts w:ascii="Calibri" w:hAnsi="Calibri" w:cs="Calibri"/>
          <w:sz w:val="22"/>
          <w:szCs w:val="22"/>
        </w:rPr>
        <w:t>Dimagi</w:t>
      </w:r>
      <w:proofErr w:type="spellEnd"/>
      <w:r>
        <w:rPr>
          <w:rFonts w:ascii="Calibri" w:hAnsi="Calibri" w:cs="Calibri"/>
          <w:sz w:val="22"/>
          <w:szCs w:val="22"/>
        </w:rPr>
        <w:t xml:space="preserve"> has developed this mobile software</w:t>
      </w:r>
      <w:r w:rsidR="00474313">
        <w:rPr>
          <w:rFonts w:ascii="Calibri" w:hAnsi="Calibri" w:cs="Calibri"/>
          <w:sz w:val="22"/>
          <w:szCs w:val="22"/>
        </w:rPr>
        <w:t>, and they</w:t>
      </w:r>
      <w:r>
        <w:rPr>
          <w:rFonts w:ascii="Calibri" w:hAnsi="Calibri" w:cs="Calibri"/>
          <w:sz w:val="22"/>
          <w:szCs w:val="22"/>
        </w:rPr>
        <w:t xml:space="preserve"> have supported ASHAs in </w:t>
      </w:r>
      <w:proofErr w:type="spellStart"/>
      <w:r>
        <w:rPr>
          <w:rFonts w:ascii="Calibri" w:hAnsi="Calibri" w:cs="Calibri"/>
          <w:sz w:val="22"/>
          <w:szCs w:val="22"/>
        </w:rPr>
        <w:t>Maharasthra</w:t>
      </w:r>
      <w:proofErr w:type="spellEnd"/>
      <w:r>
        <w:rPr>
          <w:rFonts w:ascii="Calibri" w:hAnsi="Calibri" w:cs="Calibri"/>
          <w:sz w:val="22"/>
          <w:szCs w:val="22"/>
        </w:rPr>
        <w:t xml:space="preserve">, Uttar Pradesh, Rajasthan, Jharkhand and Bihar. These ASHAs are using </w:t>
      </w:r>
      <w:proofErr w:type="spellStart"/>
      <w:r>
        <w:rPr>
          <w:rFonts w:ascii="Calibri" w:hAnsi="Calibri" w:cs="Calibri"/>
          <w:sz w:val="22"/>
          <w:szCs w:val="22"/>
        </w:rPr>
        <w:t>CommCare</w:t>
      </w:r>
      <w:proofErr w:type="spellEnd"/>
      <w:r>
        <w:rPr>
          <w:rFonts w:ascii="Calibri" w:hAnsi="Calibri" w:cs="Calibri"/>
          <w:sz w:val="22"/>
          <w:szCs w:val="22"/>
        </w:rPr>
        <w:t xml:space="preserve"> for counseling pregnant women and mothers of children aged 0-2 years. There are health workers that work with </w:t>
      </w:r>
      <w:proofErr w:type="spellStart"/>
      <w:r>
        <w:rPr>
          <w:rFonts w:ascii="Calibri" w:hAnsi="Calibri" w:cs="Calibri"/>
          <w:sz w:val="22"/>
          <w:szCs w:val="22"/>
        </w:rPr>
        <w:t>Anganwadi</w:t>
      </w:r>
      <w:proofErr w:type="spellEnd"/>
      <w:r>
        <w:rPr>
          <w:rFonts w:ascii="Calibri" w:hAnsi="Calibri" w:cs="Calibri"/>
          <w:sz w:val="22"/>
          <w:szCs w:val="22"/>
        </w:rPr>
        <w:t xml:space="preserve"> Workers in five districts in Madhya Pradesh who are using </w:t>
      </w:r>
      <w:proofErr w:type="spellStart"/>
      <w:r>
        <w:rPr>
          <w:rFonts w:ascii="Calibri" w:hAnsi="Calibri" w:cs="Calibri"/>
          <w:sz w:val="22"/>
          <w:szCs w:val="22"/>
        </w:rPr>
        <w:t>CommCare</w:t>
      </w:r>
      <w:proofErr w:type="spellEnd"/>
      <w:r>
        <w:rPr>
          <w:rFonts w:ascii="Calibri" w:hAnsi="Calibri" w:cs="Calibri"/>
          <w:sz w:val="22"/>
          <w:szCs w:val="22"/>
        </w:rPr>
        <w:t xml:space="preserve"> to monitor malnourished children and refer them to the NRC. Link workers in the slums of Mumbai are using </w:t>
      </w:r>
      <w:proofErr w:type="spellStart"/>
      <w:r>
        <w:rPr>
          <w:rFonts w:ascii="Calibri" w:hAnsi="Calibri" w:cs="Calibri"/>
          <w:sz w:val="22"/>
          <w:szCs w:val="22"/>
        </w:rPr>
        <w:t>CommCare</w:t>
      </w:r>
      <w:proofErr w:type="spellEnd"/>
      <w:r>
        <w:rPr>
          <w:rFonts w:ascii="Calibri" w:hAnsi="Calibri" w:cs="Calibri"/>
          <w:sz w:val="22"/>
          <w:szCs w:val="22"/>
        </w:rPr>
        <w:t xml:space="preserve"> to give counseling about nutrition to pregnant women and</w:t>
      </w:r>
      <w:r w:rsidR="00474313">
        <w:rPr>
          <w:rFonts w:ascii="Calibri" w:hAnsi="Calibri" w:cs="Calibri"/>
          <w:sz w:val="22"/>
          <w:szCs w:val="22"/>
        </w:rPr>
        <w:t xml:space="preserve"> mothers with</w:t>
      </w:r>
      <w:r>
        <w:rPr>
          <w:rFonts w:ascii="Calibri" w:hAnsi="Calibri" w:cs="Calibri"/>
          <w:sz w:val="22"/>
          <w:szCs w:val="22"/>
        </w:rPr>
        <w:t xml:space="preserve"> infants.</w:t>
      </w:r>
    </w:p>
    <w:p w:rsidR="00125866" w:rsidRDefault="00125866" w:rsidP="000A189B">
      <w:pPr>
        <w:rPr>
          <w:rFonts w:ascii="Calibri" w:hAnsi="Calibri" w:cs="Calibri"/>
          <w:sz w:val="22"/>
          <w:szCs w:val="22"/>
        </w:rPr>
      </w:pPr>
    </w:p>
    <w:p w:rsidR="00125866" w:rsidRDefault="00125866" w:rsidP="000A189B">
      <w:pPr>
        <w:rPr>
          <w:rFonts w:ascii="Calibri" w:hAnsi="Calibri" w:cs="Calibri"/>
          <w:sz w:val="22"/>
          <w:szCs w:val="22"/>
        </w:rPr>
      </w:pPr>
      <w:r>
        <w:rPr>
          <w:rFonts w:ascii="Calibri" w:hAnsi="Calibri" w:cs="Calibri"/>
          <w:sz w:val="22"/>
          <w:szCs w:val="22"/>
        </w:rPr>
        <w:t xml:space="preserve">ASHAs register pregnant women and infants into the </w:t>
      </w:r>
      <w:proofErr w:type="spellStart"/>
      <w:r>
        <w:rPr>
          <w:rFonts w:ascii="Calibri" w:hAnsi="Calibri" w:cs="Calibri"/>
          <w:sz w:val="22"/>
          <w:szCs w:val="22"/>
        </w:rPr>
        <w:t>CommCare</w:t>
      </w:r>
      <w:proofErr w:type="spellEnd"/>
      <w:r>
        <w:rPr>
          <w:rFonts w:ascii="Calibri" w:hAnsi="Calibri" w:cs="Calibri"/>
          <w:sz w:val="22"/>
          <w:szCs w:val="22"/>
        </w:rPr>
        <w:t xml:space="preserve"> mobile application. In the application, ASHAs will fill out various forms to ensure the pregnant woman has completed all of her ANC check-ups, received immunizations and prepared for institutional delivery. ASHA</w:t>
      </w:r>
      <w:r w:rsidR="00474313">
        <w:rPr>
          <w:rFonts w:ascii="Calibri" w:hAnsi="Calibri" w:cs="Calibri"/>
          <w:sz w:val="22"/>
          <w:szCs w:val="22"/>
        </w:rPr>
        <w:t>s</w:t>
      </w:r>
      <w:r>
        <w:rPr>
          <w:rFonts w:ascii="Calibri" w:hAnsi="Calibri" w:cs="Calibri"/>
          <w:sz w:val="22"/>
          <w:szCs w:val="22"/>
        </w:rPr>
        <w:t xml:space="preserve"> can also use a counseling form that displays images and has educational audio messages that she can play for the pregnant woman during a home visit. </w:t>
      </w:r>
    </w:p>
    <w:p w:rsidR="00474313" w:rsidRDefault="00474313" w:rsidP="000A189B">
      <w:pPr>
        <w:rPr>
          <w:rFonts w:ascii="Calibri" w:hAnsi="Calibri" w:cs="Calibri"/>
          <w:sz w:val="22"/>
          <w:szCs w:val="22"/>
        </w:rPr>
      </w:pPr>
    </w:p>
    <w:p w:rsidR="00474313" w:rsidRPr="00474313" w:rsidRDefault="00474313" w:rsidP="000A189B">
      <w:pPr>
        <w:rPr>
          <w:rFonts w:ascii="Calibri" w:hAnsi="Calibri" w:cs="Calibri"/>
          <w:b/>
          <w:i/>
          <w:iCs/>
          <w:sz w:val="16"/>
          <w:szCs w:val="16"/>
        </w:rPr>
      </w:pPr>
      <w:r w:rsidRPr="00474313">
        <w:rPr>
          <w:rFonts w:ascii="Calibri" w:hAnsi="Calibri" w:cs="Calibri"/>
          <w:i/>
          <w:iCs/>
          <w:sz w:val="22"/>
          <w:szCs w:val="22"/>
        </w:rPr>
        <w:t>Specific Project Background</w:t>
      </w:r>
    </w:p>
    <w:p w:rsidR="00125866" w:rsidRPr="00474313" w:rsidRDefault="00E00196" w:rsidP="000A189B">
      <w:pPr>
        <w:rPr>
          <w:rFonts w:ascii="Calibri" w:hAnsi="Calibri" w:cs="Calibri"/>
          <w:b/>
          <w:sz w:val="16"/>
          <w:szCs w:val="16"/>
        </w:rPr>
      </w:pPr>
      <w:r>
        <w:rPr>
          <w:rFonts w:ascii="Calibri" w:hAnsi="Calibri" w:cs="Calibri"/>
          <w:sz w:val="22"/>
          <w:szCs w:val="22"/>
        </w:rPr>
        <w:t>Explain why these ASHAs were targeted to use</w:t>
      </w:r>
      <w:r w:rsidR="001E2D01">
        <w:rPr>
          <w:rFonts w:ascii="Calibri" w:hAnsi="Calibri" w:cs="Calibri"/>
          <w:sz w:val="22"/>
          <w:szCs w:val="22"/>
        </w:rPr>
        <w:t xml:space="preserve"> mobile phone-based job aids to support </w:t>
      </w:r>
      <w:r>
        <w:rPr>
          <w:rFonts w:ascii="Calibri" w:hAnsi="Calibri" w:cs="Calibri"/>
          <w:sz w:val="22"/>
          <w:szCs w:val="22"/>
        </w:rPr>
        <w:t xml:space="preserve">their </w:t>
      </w:r>
      <w:r w:rsidR="001E2D01">
        <w:rPr>
          <w:rFonts w:ascii="Calibri" w:hAnsi="Calibri" w:cs="Calibri"/>
          <w:sz w:val="22"/>
          <w:szCs w:val="22"/>
        </w:rPr>
        <w:t>counseling home visits to pregnant and postpartum women and newborns.</w:t>
      </w:r>
    </w:p>
    <w:p w:rsidR="00474313" w:rsidRPr="00474313" w:rsidRDefault="00474313" w:rsidP="000A189B">
      <w:pPr>
        <w:rPr>
          <w:rFonts w:ascii="Calibri" w:hAnsi="Calibri" w:cs="Calibri"/>
          <w:b/>
          <w:sz w:val="16"/>
          <w:szCs w:val="16"/>
        </w:rPr>
      </w:pPr>
    </w:p>
    <w:p w:rsidR="00474313" w:rsidRPr="00125866" w:rsidRDefault="00474313" w:rsidP="000A189B">
      <w:pPr>
        <w:rPr>
          <w:rFonts w:ascii="Calibri" w:hAnsi="Calibri" w:cs="Calibri"/>
          <w:b/>
          <w:sz w:val="16"/>
          <w:szCs w:val="16"/>
        </w:rPr>
      </w:pPr>
      <w:r>
        <w:rPr>
          <w:rFonts w:ascii="Calibri" w:hAnsi="Calibri" w:cs="Calibri"/>
          <w:sz w:val="22"/>
          <w:szCs w:val="22"/>
        </w:rPr>
        <w:t xml:space="preserve">Give a brief description about the partner organization, how the particular project came into existence, and what it hopes to accomplish. </w:t>
      </w:r>
    </w:p>
    <w:p w:rsidR="00125866" w:rsidRDefault="00125866" w:rsidP="000A189B">
      <w:pPr>
        <w:rPr>
          <w:rFonts w:ascii="Calibri" w:hAnsi="Calibri" w:cs="Calibri"/>
          <w:b/>
          <w:sz w:val="16"/>
          <w:szCs w:val="16"/>
        </w:rPr>
      </w:pPr>
    </w:p>
    <w:p w:rsidR="00125866" w:rsidRPr="009A5D04" w:rsidRDefault="00125866" w:rsidP="000A189B">
      <w:pPr>
        <w:numPr>
          <w:ilvl w:val="0"/>
          <w:numId w:val="25"/>
        </w:numPr>
        <w:ind w:left="0" w:firstLine="0"/>
        <w:rPr>
          <w:rFonts w:ascii="Calibri" w:hAnsi="Calibri" w:cs="Calibri"/>
          <w:sz w:val="22"/>
          <w:szCs w:val="22"/>
        </w:rPr>
      </w:pPr>
      <w:r w:rsidRPr="000A189B">
        <w:rPr>
          <w:rFonts w:ascii="Calibri" w:eastAsia="Calibri" w:hAnsi="Calibri" w:cs="Calibri"/>
          <w:sz w:val="22"/>
          <w:szCs w:val="22"/>
        </w:rPr>
        <w:t>Explain the data flow, from the ASHA’s</w:t>
      </w:r>
      <w:r w:rsidRPr="009A5D04">
        <w:rPr>
          <w:rFonts w:ascii="Calibri" w:hAnsi="Calibri" w:cs="Calibri"/>
          <w:sz w:val="22"/>
          <w:szCs w:val="22"/>
        </w:rPr>
        <w:t xml:space="preserve"> phone, to Commcare HQ, and government authorities. </w:t>
      </w:r>
    </w:p>
    <w:p w:rsidR="001E2D01" w:rsidRDefault="001E2D01" w:rsidP="000A189B">
      <w:pPr>
        <w:rPr>
          <w:rFonts w:ascii="Calibri" w:hAnsi="Calibri" w:cs="Calibri"/>
          <w:sz w:val="22"/>
          <w:szCs w:val="22"/>
        </w:rPr>
      </w:pPr>
      <w:r>
        <w:rPr>
          <w:rFonts w:ascii="Calibri" w:hAnsi="Calibri" w:cs="Calibri"/>
          <w:sz w:val="22"/>
          <w:szCs w:val="22"/>
        </w:rPr>
        <w:lastRenderedPageBreak/>
        <w:t xml:space="preserve">The data recorded in the application will automatically be sent to government authorities and </w:t>
      </w:r>
      <w:r w:rsidR="006F4B3E">
        <w:rPr>
          <w:rFonts w:ascii="Calibri" w:hAnsi="Calibri" w:cs="Calibri"/>
          <w:sz w:val="22"/>
          <w:szCs w:val="22"/>
        </w:rPr>
        <w:t xml:space="preserve">the partner organization, </w:t>
      </w:r>
      <w:r>
        <w:rPr>
          <w:rFonts w:ascii="Calibri" w:hAnsi="Calibri" w:cs="Calibri"/>
          <w:sz w:val="22"/>
          <w:szCs w:val="22"/>
        </w:rPr>
        <w:t xml:space="preserve">and </w:t>
      </w:r>
      <w:proofErr w:type="spellStart"/>
      <w:r>
        <w:rPr>
          <w:rFonts w:ascii="Calibri" w:hAnsi="Calibri" w:cs="Calibri"/>
          <w:sz w:val="22"/>
          <w:szCs w:val="22"/>
        </w:rPr>
        <w:t>Dimagi</w:t>
      </w:r>
      <w:proofErr w:type="spellEnd"/>
      <w:r>
        <w:rPr>
          <w:rFonts w:ascii="Calibri" w:hAnsi="Calibri" w:cs="Calibri"/>
          <w:sz w:val="22"/>
          <w:szCs w:val="22"/>
        </w:rPr>
        <w:t xml:space="preserve"> using internet if the network connection in your area is good. If it not good, it will stay saved on your phone, until the network improves, after which the forms will be sent to these groups.</w:t>
      </w:r>
    </w:p>
    <w:p w:rsidR="00DB2402" w:rsidRDefault="00DB2402" w:rsidP="000A189B">
      <w:pPr>
        <w:rPr>
          <w:rFonts w:ascii="Calibri" w:hAnsi="Calibri" w:cs="Calibri"/>
          <w:b/>
          <w:sz w:val="16"/>
          <w:szCs w:val="16"/>
        </w:rPr>
      </w:pPr>
    </w:p>
    <w:p w:rsidR="00F05A16" w:rsidRDefault="00F05A16" w:rsidP="000A189B">
      <w:pPr>
        <w:rPr>
          <w:rFonts w:ascii="Calibri" w:hAnsi="Calibri" w:cs="Calibri"/>
          <w:b/>
          <w:sz w:val="16"/>
          <w:szCs w:val="16"/>
        </w:rPr>
      </w:pPr>
    </w:p>
    <w:p w:rsidR="00F05A16" w:rsidRPr="003879A7" w:rsidRDefault="00F05A16" w:rsidP="000A189B">
      <w:pPr>
        <w:rPr>
          <w:rFonts w:ascii="Calibri" w:hAnsi="Calibri" w:cs="Calibri"/>
          <w:i/>
          <w:color w:val="FF0000"/>
          <w:sz w:val="22"/>
          <w:szCs w:val="22"/>
        </w:rPr>
      </w:pPr>
      <w:r>
        <w:rPr>
          <w:rFonts w:ascii="Calibri" w:hAnsi="Calibri" w:cs="Calibri"/>
          <w:b/>
          <w:sz w:val="28"/>
          <w:szCs w:val="28"/>
        </w:rPr>
        <w:t>Trainer’s Notes (Agenda and learning goals)</w:t>
      </w:r>
    </w:p>
    <w:p w:rsidR="00F05A16" w:rsidRPr="000A189B" w:rsidRDefault="00F05A16" w:rsidP="000A189B">
      <w:pPr>
        <w:pStyle w:val="ListParagraph"/>
        <w:numPr>
          <w:ilvl w:val="0"/>
          <w:numId w:val="63"/>
        </w:numPr>
        <w:tabs>
          <w:tab w:val="left" w:pos="180"/>
        </w:tabs>
        <w:ind w:left="0" w:firstLine="0"/>
        <w:rPr>
          <w:rFonts w:cs="Calibri"/>
        </w:rPr>
      </w:pPr>
      <w:r>
        <w:rPr>
          <w:rFonts w:cs="Calibri"/>
        </w:rPr>
        <w:t xml:space="preserve">The purpose of this training is </w:t>
      </w:r>
      <w:r w:rsidRPr="000A189B">
        <w:rPr>
          <w:rFonts w:cs="Calibri"/>
        </w:rPr>
        <w:t xml:space="preserve">to orient ASHAs on the </w:t>
      </w:r>
      <w:proofErr w:type="spellStart"/>
      <w:r w:rsidRPr="000A189B">
        <w:rPr>
          <w:rFonts w:cs="Calibri"/>
        </w:rPr>
        <w:t>CommCare</w:t>
      </w:r>
      <w:proofErr w:type="spellEnd"/>
      <w:r w:rsidRPr="000A189B">
        <w:rPr>
          <w:rFonts w:cs="Calibri"/>
        </w:rPr>
        <w:t xml:space="preserve"> application. </w:t>
      </w:r>
    </w:p>
    <w:p w:rsidR="00F05A16" w:rsidRPr="000A189B" w:rsidRDefault="00F05A16" w:rsidP="000A189B">
      <w:pPr>
        <w:pStyle w:val="ListParagraph"/>
        <w:numPr>
          <w:ilvl w:val="0"/>
          <w:numId w:val="63"/>
        </w:numPr>
        <w:tabs>
          <w:tab w:val="left" w:pos="180"/>
        </w:tabs>
        <w:ind w:left="0" w:firstLine="0"/>
        <w:rPr>
          <w:rFonts w:cs="Calibri"/>
        </w:rPr>
      </w:pPr>
      <w:r>
        <w:rPr>
          <w:rFonts w:cs="Calibri"/>
        </w:rPr>
        <w:t xml:space="preserve">Training on the mobile application will take two days. </w:t>
      </w:r>
    </w:p>
    <w:p w:rsidR="00F05A16" w:rsidRPr="000A189B" w:rsidRDefault="00F05A16" w:rsidP="000A189B">
      <w:pPr>
        <w:pStyle w:val="ListParagraph"/>
        <w:numPr>
          <w:ilvl w:val="0"/>
          <w:numId w:val="63"/>
        </w:numPr>
        <w:tabs>
          <w:tab w:val="left" w:pos="180"/>
        </w:tabs>
        <w:ind w:left="0" w:firstLine="0"/>
        <w:rPr>
          <w:rFonts w:cs="Calibri"/>
        </w:rPr>
      </w:pPr>
      <w:r>
        <w:rPr>
          <w:rFonts w:cs="Calibri"/>
        </w:rPr>
        <w:t xml:space="preserve">On Day one training will be focused on application structure, navigation, menus and form logic. On Day two training will primarily focus on free form entry, including text in Hindi, numeric, date and time entry. </w:t>
      </w:r>
    </w:p>
    <w:p w:rsidR="00F05A16" w:rsidRPr="000A189B" w:rsidRDefault="00F05A16" w:rsidP="000A189B">
      <w:pPr>
        <w:pStyle w:val="ListParagraph"/>
        <w:numPr>
          <w:ilvl w:val="0"/>
          <w:numId w:val="63"/>
        </w:numPr>
        <w:tabs>
          <w:tab w:val="left" w:pos="180"/>
        </w:tabs>
        <w:ind w:left="0" w:firstLine="0"/>
        <w:rPr>
          <w:rFonts w:cs="Calibri"/>
        </w:rPr>
      </w:pPr>
      <w:r>
        <w:rPr>
          <w:rFonts w:cs="Calibri"/>
        </w:rPr>
        <w:t>On Day two we will reinforce the concept of case management and orient ASHAs on general mobile phone navigation and maintenance.</w:t>
      </w:r>
    </w:p>
    <w:p w:rsidR="00F05A16" w:rsidRPr="00756387" w:rsidRDefault="00F05A16" w:rsidP="000A189B">
      <w:pPr>
        <w:pStyle w:val="ListParagraph"/>
        <w:numPr>
          <w:ilvl w:val="0"/>
          <w:numId w:val="63"/>
        </w:numPr>
        <w:tabs>
          <w:tab w:val="left" w:pos="180"/>
        </w:tabs>
        <w:ind w:left="0" w:firstLine="0"/>
        <w:rPr>
          <w:rFonts w:cs="Calibri"/>
          <w:b/>
          <w:sz w:val="28"/>
          <w:szCs w:val="28"/>
        </w:rPr>
      </w:pPr>
      <w:r>
        <w:rPr>
          <w:rFonts w:cs="Calibri"/>
        </w:rPr>
        <w:t xml:space="preserve">It is beneficial to include a section that orients the ASHAs on strategies for effective communication. Since their primary task is to communicate information to the </w:t>
      </w:r>
      <w:proofErr w:type="gramStart"/>
      <w:r>
        <w:rPr>
          <w:rFonts w:cs="Calibri"/>
        </w:rPr>
        <w:t>Pregnant</w:t>
      </w:r>
      <w:proofErr w:type="gramEnd"/>
      <w:r>
        <w:rPr>
          <w:rFonts w:cs="Calibri"/>
        </w:rPr>
        <w:t xml:space="preserve"> women and their </w:t>
      </w:r>
      <w:proofErr w:type="spellStart"/>
      <w:r>
        <w:rPr>
          <w:rFonts w:cs="Calibri"/>
        </w:rPr>
        <w:t>famalies</w:t>
      </w:r>
      <w:proofErr w:type="spellEnd"/>
      <w:r>
        <w:rPr>
          <w:rFonts w:cs="Calibri"/>
        </w:rPr>
        <w:t xml:space="preserve"> including a few exercises on effective communication is helpful and will aid in their work. </w:t>
      </w:r>
    </w:p>
    <w:p w:rsidR="00F05A16" w:rsidRPr="005A2063" w:rsidRDefault="00F05A16" w:rsidP="000A189B">
      <w:pPr>
        <w:rPr>
          <w:rFonts w:ascii="Calibri" w:hAnsi="Calibri" w:cs="Calibri"/>
          <w:b/>
          <w:sz w:val="16"/>
          <w:szCs w:val="16"/>
        </w:rPr>
      </w:pPr>
    </w:p>
    <w:p w:rsidR="001E2D01" w:rsidRDefault="001E2D01" w:rsidP="000A189B">
      <w:pPr>
        <w:rPr>
          <w:rFonts w:ascii="Calibri" w:hAnsi="Calibri" w:cs="Calibri"/>
          <w:b/>
          <w:sz w:val="28"/>
          <w:szCs w:val="28"/>
        </w:rPr>
      </w:pPr>
    </w:p>
    <w:p w:rsidR="001E2D01" w:rsidRPr="00A76613"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360B81" w:rsidRDefault="001E2D01" w:rsidP="000A189B">
      <w:pPr>
        <w:numPr>
          <w:ilvl w:val="0"/>
          <w:numId w:val="2"/>
        </w:numPr>
        <w:tabs>
          <w:tab w:val="num" w:pos="360"/>
        </w:tabs>
        <w:ind w:left="0" w:firstLine="0"/>
        <w:rPr>
          <w:rFonts w:ascii="Calibri" w:hAnsi="Calibri" w:cs="Calibri"/>
          <w:b/>
          <w:sz w:val="22"/>
          <w:szCs w:val="22"/>
        </w:rPr>
      </w:pPr>
      <w:r>
        <w:rPr>
          <w:rFonts w:ascii="Calibri" w:hAnsi="Calibri" w:cs="Calibri"/>
          <w:sz w:val="22"/>
          <w:szCs w:val="22"/>
        </w:rPr>
        <w:t xml:space="preserve">Laptop to play videos of ASHAs from across India using </w:t>
      </w:r>
      <w:proofErr w:type="spellStart"/>
      <w:r>
        <w:rPr>
          <w:rFonts w:ascii="Calibri" w:hAnsi="Calibri" w:cs="Calibri"/>
          <w:sz w:val="22"/>
          <w:szCs w:val="22"/>
        </w:rPr>
        <w:t>CommCare</w:t>
      </w:r>
      <w:proofErr w:type="spellEnd"/>
    </w:p>
    <w:p w:rsidR="001E2D01" w:rsidRPr="00B9788D" w:rsidRDefault="001E2D01" w:rsidP="000A189B">
      <w:pPr>
        <w:rPr>
          <w:rFonts w:ascii="Calibri" w:hAnsi="Calibri" w:cs="Calibri"/>
          <w:b/>
          <w:sz w:val="22"/>
          <w:szCs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530"/>
        <w:gridCol w:w="7002"/>
      </w:tblGrid>
      <w:tr w:rsidR="009A5D04" w:rsidRPr="005F1185" w:rsidTr="00756387">
        <w:trPr>
          <w:tblHeader/>
        </w:trPr>
        <w:tc>
          <w:tcPr>
            <w:tcW w:w="1638" w:type="dxa"/>
            <w:shd w:val="clear" w:color="auto" w:fill="C6D9F1"/>
          </w:tcPr>
          <w:p w:rsidR="009A5D04" w:rsidRPr="00E434A9" w:rsidRDefault="009A5D04" w:rsidP="000A189B">
            <w:pPr>
              <w:jc w:val="center"/>
              <w:rPr>
                <w:rFonts w:ascii="Calibri" w:hAnsi="Calibri" w:cs="Calibri"/>
                <w:b/>
                <w:sz w:val="28"/>
                <w:szCs w:val="28"/>
              </w:rPr>
            </w:pPr>
            <w:r>
              <w:rPr>
                <w:rFonts w:ascii="Calibri" w:hAnsi="Calibri" w:cs="Calibri"/>
                <w:b/>
                <w:sz w:val="28"/>
                <w:szCs w:val="28"/>
              </w:rPr>
              <w:t>Component</w:t>
            </w:r>
          </w:p>
        </w:tc>
        <w:tc>
          <w:tcPr>
            <w:tcW w:w="1530" w:type="dxa"/>
            <w:shd w:val="clear" w:color="auto" w:fill="C6D9F1"/>
          </w:tcPr>
          <w:p w:rsidR="009A5D04" w:rsidRPr="00E434A9" w:rsidRDefault="009A5D04" w:rsidP="000A189B">
            <w:pPr>
              <w:jc w:val="center"/>
              <w:rPr>
                <w:rFonts w:ascii="Calibri" w:hAnsi="Calibri" w:cs="Calibri"/>
                <w:b/>
                <w:sz w:val="28"/>
                <w:szCs w:val="28"/>
              </w:rPr>
            </w:pPr>
            <w:r w:rsidRPr="00E434A9">
              <w:rPr>
                <w:rFonts w:ascii="Calibri" w:hAnsi="Calibri" w:cs="Calibri"/>
                <w:b/>
                <w:sz w:val="28"/>
                <w:szCs w:val="28"/>
              </w:rPr>
              <w:t>Method</w:t>
            </w:r>
          </w:p>
        </w:tc>
        <w:tc>
          <w:tcPr>
            <w:tcW w:w="7002" w:type="dxa"/>
            <w:shd w:val="clear" w:color="auto" w:fill="C6D9F1"/>
          </w:tcPr>
          <w:p w:rsidR="009A5D04" w:rsidRPr="00E434A9" w:rsidRDefault="009A5D04" w:rsidP="000A189B">
            <w:pPr>
              <w:jc w:val="cente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Welcome and Introduction</w:t>
            </w:r>
          </w:p>
        </w:tc>
      </w:tr>
      <w:tr w:rsidR="009A5D04" w:rsidRPr="005F1185" w:rsidTr="00756387">
        <w:trPr>
          <w:trHeight w:val="8018"/>
        </w:trPr>
        <w:tc>
          <w:tcPr>
            <w:tcW w:w="1638" w:type="dxa"/>
          </w:tcPr>
          <w:p w:rsidR="009A5D04" w:rsidRPr="00756387" w:rsidRDefault="009A5D04" w:rsidP="000A189B">
            <w:pPr>
              <w:rPr>
                <w:rFonts w:ascii="Calibri" w:hAnsi="Calibri" w:cs="Calibri"/>
                <w:b/>
                <w:bCs/>
                <w:sz w:val="22"/>
                <w:szCs w:val="22"/>
              </w:rPr>
            </w:pPr>
            <w:r w:rsidRPr="00756387">
              <w:rPr>
                <w:rFonts w:ascii="Calibri" w:hAnsi="Calibri" w:cs="Calibri"/>
                <w:b/>
                <w:bCs/>
                <w:sz w:val="22"/>
                <w:szCs w:val="22"/>
              </w:rPr>
              <w:br/>
              <w:t>Introduction of the ASHAs</w:t>
            </w:r>
          </w:p>
          <w:p w:rsidR="00474313" w:rsidRDefault="009A5D04" w:rsidP="000A189B">
            <w:pPr>
              <w:rPr>
                <w:rFonts w:ascii="Calibri" w:hAnsi="Calibri" w:cs="Calibri"/>
                <w:b/>
                <w:bCs/>
                <w:sz w:val="22"/>
                <w:szCs w:val="22"/>
              </w:rPr>
            </w:pPr>
            <w:r w:rsidRPr="00756387">
              <w:rPr>
                <w:rFonts w:ascii="Calibri" w:hAnsi="Calibri" w:cs="Calibri"/>
                <w:b/>
                <w:bCs/>
                <w:sz w:val="22"/>
                <w:szCs w:val="22"/>
              </w:rPr>
              <w:br/>
            </w:r>
            <w:r w:rsidRPr="00756387">
              <w:rPr>
                <w:rFonts w:ascii="Calibri" w:hAnsi="Calibri" w:cs="Calibri"/>
                <w:b/>
                <w:bCs/>
                <w:sz w:val="22"/>
                <w:szCs w:val="22"/>
              </w:rPr>
              <w:br/>
            </w:r>
            <w:r w:rsidRPr="00756387">
              <w:rPr>
                <w:rFonts w:ascii="Calibri" w:hAnsi="Calibri" w:cs="Calibri"/>
                <w:b/>
                <w:bCs/>
                <w:sz w:val="22"/>
                <w:szCs w:val="22"/>
              </w:rPr>
              <w:br/>
            </w:r>
            <w:r w:rsidRPr="00756387">
              <w:rPr>
                <w:rFonts w:ascii="Calibri" w:hAnsi="Calibri" w:cs="Calibri"/>
                <w:b/>
                <w:bCs/>
                <w:sz w:val="22"/>
                <w:szCs w:val="22"/>
              </w:rPr>
              <w:br/>
            </w:r>
          </w:p>
          <w:p w:rsidR="00474313" w:rsidRDefault="00474313" w:rsidP="000A189B">
            <w:pPr>
              <w:rPr>
                <w:rFonts w:ascii="Calibri" w:hAnsi="Calibri" w:cs="Calibri"/>
                <w:b/>
                <w:bCs/>
                <w:sz w:val="22"/>
                <w:szCs w:val="22"/>
              </w:rPr>
            </w:pPr>
          </w:p>
          <w:p w:rsidR="00474313" w:rsidRDefault="00474313" w:rsidP="000A189B">
            <w:pPr>
              <w:rPr>
                <w:rFonts w:ascii="Calibri" w:hAnsi="Calibri" w:cs="Calibri"/>
                <w:b/>
                <w:bCs/>
                <w:sz w:val="22"/>
                <w:szCs w:val="22"/>
              </w:rPr>
            </w:pPr>
          </w:p>
          <w:p w:rsidR="00474313" w:rsidRDefault="00474313" w:rsidP="000A189B">
            <w:pPr>
              <w:rPr>
                <w:rFonts w:ascii="Calibri" w:hAnsi="Calibri" w:cs="Calibri"/>
                <w:b/>
                <w:bCs/>
                <w:sz w:val="22"/>
                <w:szCs w:val="22"/>
              </w:rPr>
            </w:pPr>
          </w:p>
          <w:p w:rsidR="00474313" w:rsidRDefault="00474313" w:rsidP="000A189B">
            <w:pPr>
              <w:rPr>
                <w:rFonts w:ascii="Calibri" w:hAnsi="Calibri" w:cs="Calibri"/>
                <w:b/>
                <w:bCs/>
                <w:sz w:val="22"/>
                <w:szCs w:val="22"/>
              </w:rPr>
            </w:pPr>
          </w:p>
          <w:p w:rsidR="00474313" w:rsidRDefault="00474313" w:rsidP="000A189B">
            <w:pPr>
              <w:rPr>
                <w:rFonts w:ascii="Calibri" w:hAnsi="Calibri" w:cs="Calibri"/>
                <w:b/>
                <w:bCs/>
                <w:sz w:val="22"/>
                <w:szCs w:val="22"/>
              </w:rPr>
            </w:pPr>
          </w:p>
          <w:p w:rsidR="00474313" w:rsidRDefault="00474313" w:rsidP="000A189B">
            <w:pPr>
              <w:rPr>
                <w:rFonts w:ascii="Calibri" w:hAnsi="Calibri" w:cs="Calibri"/>
                <w:b/>
                <w:bCs/>
                <w:sz w:val="22"/>
                <w:szCs w:val="22"/>
              </w:rPr>
            </w:pPr>
          </w:p>
          <w:p w:rsidR="00474313" w:rsidRDefault="00474313" w:rsidP="000A189B">
            <w:pPr>
              <w:rPr>
                <w:rFonts w:ascii="Calibri" w:hAnsi="Calibri" w:cs="Calibri"/>
                <w:b/>
                <w:bCs/>
                <w:sz w:val="22"/>
                <w:szCs w:val="22"/>
              </w:rPr>
            </w:pPr>
          </w:p>
          <w:p w:rsidR="00474313" w:rsidRDefault="00474313" w:rsidP="000A189B">
            <w:pPr>
              <w:rPr>
                <w:rFonts w:ascii="Calibri" w:hAnsi="Calibri" w:cs="Calibri"/>
                <w:b/>
                <w:bCs/>
                <w:sz w:val="22"/>
                <w:szCs w:val="22"/>
              </w:rPr>
            </w:pPr>
          </w:p>
          <w:p w:rsidR="00F05A16" w:rsidRDefault="009A5D04" w:rsidP="000A189B">
            <w:pPr>
              <w:rPr>
                <w:rFonts w:ascii="Calibri" w:hAnsi="Calibri" w:cs="Calibri"/>
                <w:b/>
                <w:bCs/>
                <w:sz w:val="22"/>
                <w:szCs w:val="22"/>
              </w:rPr>
            </w:pPr>
            <w:r w:rsidRPr="00756387">
              <w:rPr>
                <w:rFonts w:ascii="Calibri" w:hAnsi="Calibri" w:cs="Calibri"/>
                <w:b/>
                <w:bCs/>
                <w:sz w:val="22"/>
                <w:szCs w:val="22"/>
              </w:rPr>
              <w:br/>
            </w:r>
            <w:r w:rsidRPr="00756387">
              <w:rPr>
                <w:rFonts w:ascii="Calibri" w:hAnsi="Calibri" w:cs="Calibri"/>
                <w:b/>
                <w:bCs/>
                <w:sz w:val="22"/>
                <w:szCs w:val="22"/>
              </w:rPr>
              <w:br/>
            </w:r>
          </w:p>
          <w:p w:rsidR="00F05A16" w:rsidRDefault="009A5D04" w:rsidP="000A189B">
            <w:pPr>
              <w:rPr>
                <w:rFonts w:ascii="Calibri" w:hAnsi="Calibri" w:cs="Calibri"/>
                <w:b/>
                <w:bCs/>
                <w:sz w:val="22"/>
                <w:szCs w:val="22"/>
              </w:rPr>
            </w:pPr>
            <w:r w:rsidRPr="00756387">
              <w:rPr>
                <w:rFonts w:ascii="Calibri" w:hAnsi="Calibri" w:cs="Calibri"/>
                <w:b/>
                <w:bCs/>
                <w:sz w:val="22"/>
                <w:szCs w:val="22"/>
              </w:rPr>
              <w:br/>
            </w:r>
            <w:r w:rsidR="00474313" w:rsidRPr="00756387">
              <w:rPr>
                <w:rFonts w:ascii="Calibri" w:hAnsi="Calibri" w:cs="Calibri"/>
                <w:b/>
                <w:bCs/>
                <w:sz w:val="22"/>
                <w:szCs w:val="22"/>
              </w:rPr>
              <w:t>Introduction of Trainer and Partners</w:t>
            </w:r>
            <w:r w:rsidR="00474313" w:rsidRPr="00756387">
              <w:rPr>
                <w:rFonts w:ascii="Calibri" w:hAnsi="Calibri" w:cs="Calibri"/>
                <w:b/>
                <w:bCs/>
                <w:sz w:val="22"/>
                <w:szCs w:val="22"/>
              </w:rPr>
              <w:br/>
            </w:r>
            <w:r w:rsidRPr="00756387">
              <w:rPr>
                <w:rFonts w:ascii="Calibri" w:hAnsi="Calibri" w:cs="Calibri"/>
                <w:b/>
                <w:bCs/>
                <w:sz w:val="22"/>
                <w:szCs w:val="22"/>
              </w:rPr>
              <w:br/>
            </w:r>
            <w:r w:rsidRPr="00756387">
              <w:rPr>
                <w:rFonts w:ascii="Calibri" w:hAnsi="Calibri" w:cs="Calibri"/>
                <w:b/>
                <w:bCs/>
                <w:sz w:val="22"/>
                <w:szCs w:val="22"/>
              </w:rPr>
              <w:br/>
              <w:t>Commcare use across India</w:t>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lastRenderedPageBreak/>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p>
          <w:p w:rsidR="00F05A16" w:rsidRDefault="00F05A16" w:rsidP="000A189B">
            <w:pPr>
              <w:rPr>
                <w:rFonts w:ascii="Calibri" w:hAnsi="Calibri" w:cs="Calibri"/>
                <w:b/>
                <w:bCs/>
                <w:sz w:val="22"/>
                <w:szCs w:val="22"/>
              </w:rPr>
            </w:pPr>
          </w:p>
          <w:p w:rsidR="009A5D04" w:rsidRDefault="00756387" w:rsidP="000A189B">
            <w:pPr>
              <w:rPr>
                <w:rFonts w:ascii="Calibri" w:hAnsi="Calibri" w:cs="Calibri"/>
                <w:sz w:val="22"/>
                <w:szCs w:val="22"/>
              </w:rPr>
            </w:pPr>
            <w:r>
              <w:rPr>
                <w:rFonts w:ascii="Calibri" w:hAnsi="Calibri" w:cs="Calibri"/>
                <w:b/>
                <w:bCs/>
                <w:sz w:val="22"/>
                <w:szCs w:val="22"/>
              </w:rPr>
              <w:br/>
              <w:t>Review of Agenda and learning goal</w:t>
            </w:r>
            <w:r w:rsidR="00F05A16">
              <w:rPr>
                <w:rFonts w:ascii="Calibri" w:hAnsi="Calibri" w:cs="Calibri"/>
                <w:b/>
                <w:bCs/>
                <w:sz w:val="22"/>
                <w:szCs w:val="22"/>
              </w:rPr>
              <w:t>s</w:t>
            </w:r>
          </w:p>
        </w:tc>
        <w:tc>
          <w:tcPr>
            <w:tcW w:w="1530" w:type="dxa"/>
          </w:tcPr>
          <w:p w:rsidR="009A5D04" w:rsidRDefault="009A5D04" w:rsidP="000A189B">
            <w:pPr>
              <w:rPr>
                <w:rFonts w:ascii="Calibri" w:hAnsi="Calibri" w:cs="Calibri"/>
                <w:sz w:val="22"/>
                <w:szCs w:val="22"/>
              </w:rPr>
            </w:pPr>
          </w:p>
          <w:p w:rsidR="009A5D04" w:rsidRDefault="009A5D04" w:rsidP="000A189B">
            <w:pPr>
              <w:rPr>
                <w:rFonts w:ascii="Calibri" w:hAnsi="Calibri" w:cs="Calibri"/>
                <w:sz w:val="22"/>
                <w:szCs w:val="22"/>
              </w:rPr>
            </w:pPr>
            <w:r>
              <w:rPr>
                <w:rFonts w:ascii="Calibri" w:hAnsi="Calibri" w:cs="Calibri"/>
                <w:sz w:val="22"/>
                <w:szCs w:val="22"/>
              </w:rPr>
              <w:t xml:space="preserve">Group discussion </w:t>
            </w:r>
          </w:p>
          <w:p w:rsidR="009A5D04" w:rsidRDefault="009A5D04" w:rsidP="000A189B">
            <w:pPr>
              <w:rPr>
                <w:rFonts w:ascii="Calibri" w:hAnsi="Calibri" w:cs="Calibri"/>
                <w:sz w:val="22"/>
                <w:szCs w:val="22"/>
              </w:rPr>
            </w:pPr>
          </w:p>
          <w:p w:rsidR="009A5D04" w:rsidRDefault="009A5D04" w:rsidP="000A189B">
            <w:pPr>
              <w:rPr>
                <w:rFonts w:ascii="Calibri" w:hAnsi="Calibri" w:cs="Calibri"/>
                <w:sz w:val="22"/>
                <w:szCs w:val="22"/>
              </w:rPr>
            </w:pPr>
          </w:p>
          <w:p w:rsidR="009A5D04" w:rsidRDefault="009A5D04" w:rsidP="000A189B">
            <w:pPr>
              <w:rPr>
                <w:rFonts w:ascii="Calibri" w:hAnsi="Calibri" w:cs="Calibri"/>
                <w:sz w:val="22"/>
                <w:szCs w:val="22"/>
              </w:rPr>
            </w:pPr>
          </w:p>
          <w:p w:rsidR="009A5D04" w:rsidRDefault="009A5D04" w:rsidP="000A189B">
            <w:pPr>
              <w:rPr>
                <w:rFonts w:ascii="Calibri" w:hAnsi="Calibri" w:cs="Calibri"/>
                <w:sz w:val="22"/>
                <w:szCs w:val="22"/>
              </w:rPr>
            </w:pPr>
          </w:p>
          <w:p w:rsidR="00474313" w:rsidRDefault="00474313" w:rsidP="000A189B">
            <w:pPr>
              <w:rPr>
                <w:rFonts w:ascii="Calibri" w:hAnsi="Calibri" w:cs="Calibri"/>
                <w:sz w:val="22"/>
                <w:szCs w:val="22"/>
              </w:rPr>
            </w:pPr>
          </w:p>
          <w:p w:rsidR="00474313" w:rsidRDefault="00474313" w:rsidP="000A189B">
            <w:pPr>
              <w:rPr>
                <w:rFonts w:ascii="Calibri" w:hAnsi="Calibri" w:cs="Calibri"/>
                <w:sz w:val="22"/>
                <w:szCs w:val="22"/>
              </w:rPr>
            </w:pPr>
          </w:p>
          <w:p w:rsidR="00474313" w:rsidRDefault="00474313" w:rsidP="000A189B">
            <w:pPr>
              <w:rPr>
                <w:rFonts w:ascii="Calibri" w:hAnsi="Calibri" w:cs="Calibri"/>
                <w:sz w:val="22"/>
                <w:szCs w:val="22"/>
              </w:rPr>
            </w:pPr>
          </w:p>
          <w:p w:rsidR="00474313" w:rsidRDefault="00474313" w:rsidP="000A189B">
            <w:pPr>
              <w:rPr>
                <w:rFonts w:ascii="Calibri" w:hAnsi="Calibri" w:cs="Calibri"/>
                <w:sz w:val="22"/>
                <w:szCs w:val="22"/>
              </w:rPr>
            </w:pPr>
          </w:p>
          <w:p w:rsidR="00474313" w:rsidRDefault="00474313" w:rsidP="000A189B">
            <w:pPr>
              <w:rPr>
                <w:rFonts w:ascii="Calibri" w:hAnsi="Calibri" w:cs="Calibri"/>
                <w:sz w:val="22"/>
                <w:szCs w:val="22"/>
              </w:rPr>
            </w:pPr>
          </w:p>
          <w:p w:rsidR="00474313" w:rsidRDefault="00474313" w:rsidP="000A189B">
            <w:pPr>
              <w:rPr>
                <w:rFonts w:ascii="Calibri" w:hAnsi="Calibri" w:cs="Calibri"/>
                <w:sz w:val="22"/>
                <w:szCs w:val="22"/>
              </w:rPr>
            </w:pPr>
          </w:p>
          <w:p w:rsidR="00474313" w:rsidRDefault="00474313" w:rsidP="000A189B">
            <w:pPr>
              <w:rPr>
                <w:rFonts w:ascii="Calibri" w:hAnsi="Calibri" w:cs="Calibri"/>
                <w:sz w:val="22"/>
                <w:szCs w:val="22"/>
              </w:rPr>
            </w:pPr>
          </w:p>
          <w:p w:rsidR="00474313" w:rsidRDefault="00474313" w:rsidP="000A189B">
            <w:pPr>
              <w:rPr>
                <w:rFonts w:ascii="Calibri" w:hAnsi="Calibri" w:cs="Calibri"/>
                <w:sz w:val="22"/>
                <w:szCs w:val="22"/>
              </w:rPr>
            </w:pPr>
          </w:p>
          <w:p w:rsidR="009A5D04" w:rsidRDefault="009A5D04" w:rsidP="000A189B">
            <w:pPr>
              <w:rPr>
                <w:rFonts w:ascii="Calibri" w:hAnsi="Calibri" w:cs="Calibri"/>
                <w:sz w:val="22"/>
                <w:szCs w:val="22"/>
              </w:rPr>
            </w:pPr>
          </w:p>
          <w:p w:rsidR="009A5D04" w:rsidRDefault="009A5D04" w:rsidP="000A189B">
            <w:pPr>
              <w:rPr>
                <w:rFonts w:ascii="Calibri" w:hAnsi="Calibri" w:cs="Calibri"/>
                <w:sz w:val="22"/>
                <w:szCs w:val="22"/>
              </w:rPr>
            </w:pPr>
          </w:p>
          <w:p w:rsidR="00474313" w:rsidRDefault="00474313" w:rsidP="000A189B">
            <w:pPr>
              <w:rPr>
                <w:rFonts w:ascii="Calibri" w:hAnsi="Calibri" w:cs="Calibri"/>
                <w:sz w:val="22"/>
                <w:szCs w:val="22"/>
              </w:rPr>
            </w:pPr>
          </w:p>
          <w:p w:rsidR="00474313" w:rsidRDefault="00474313" w:rsidP="000A189B">
            <w:pPr>
              <w:rPr>
                <w:rFonts w:ascii="Calibri" w:hAnsi="Calibri" w:cs="Calibri"/>
                <w:sz w:val="22"/>
                <w:szCs w:val="22"/>
              </w:rPr>
            </w:pPr>
          </w:p>
          <w:p w:rsidR="00F05A16" w:rsidRDefault="00F05A16" w:rsidP="000A189B">
            <w:pPr>
              <w:rPr>
                <w:rFonts w:ascii="Calibri" w:hAnsi="Calibri" w:cs="Calibri"/>
                <w:sz w:val="22"/>
                <w:szCs w:val="22"/>
              </w:rPr>
            </w:pPr>
          </w:p>
          <w:p w:rsidR="00474313" w:rsidRDefault="00474313" w:rsidP="000A189B">
            <w:pPr>
              <w:rPr>
                <w:rFonts w:ascii="Calibri" w:hAnsi="Calibri" w:cs="Calibri"/>
                <w:sz w:val="22"/>
                <w:szCs w:val="22"/>
              </w:rPr>
            </w:pPr>
            <w:r>
              <w:rPr>
                <w:rFonts w:ascii="Calibri" w:hAnsi="Calibri" w:cs="Calibri"/>
                <w:sz w:val="22"/>
                <w:szCs w:val="22"/>
              </w:rPr>
              <w:t>Presentation</w:t>
            </w:r>
          </w:p>
          <w:p w:rsidR="009A5D04" w:rsidRDefault="009A5D04" w:rsidP="000A189B">
            <w:pPr>
              <w:rPr>
                <w:rFonts w:ascii="Calibri" w:hAnsi="Calibri" w:cs="Calibri"/>
                <w:sz w:val="22"/>
                <w:szCs w:val="22"/>
              </w:rPr>
            </w:pPr>
          </w:p>
          <w:p w:rsidR="009A5D04" w:rsidRDefault="009A5D04" w:rsidP="000A189B">
            <w:pPr>
              <w:rPr>
                <w:rFonts w:ascii="Calibri" w:hAnsi="Calibri" w:cs="Calibri"/>
                <w:sz w:val="22"/>
                <w:szCs w:val="22"/>
              </w:rPr>
            </w:pPr>
          </w:p>
          <w:p w:rsidR="009A5D04" w:rsidRDefault="009A5D04" w:rsidP="000A189B">
            <w:pPr>
              <w:rPr>
                <w:rFonts w:ascii="Calibri" w:hAnsi="Calibri" w:cs="Calibri"/>
                <w:sz w:val="22"/>
                <w:szCs w:val="22"/>
              </w:rPr>
            </w:pPr>
          </w:p>
          <w:p w:rsidR="00756387" w:rsidRDefault="00756387" w:rsidP="000A189B">
            <w:pPr>
              <w:rPr>
                <w:rFonts w:ascii="Calibri" w:hAnsi="Calibri" w:cs="Calibri"/>
                <w:sz w:val="22"/>
                <w:szCs w:val="22"/>
              </w:rPr>
            </w:pPr>
          </w:p>
          <w:p w:rsidR="00F05A16" w:rsidRDefault="009A5D04" w:rsidP="000A189B">
            <w:pPr>
              <w:rPr>
                <w:rFonts w:ascii="Calibri" w:hAnsi="Calibri" w:cs="Calibri"/>
                <w:sz w:val="22"/>
                <w:szCs w:val="22"/>
              </w:rPr>
            </w:pPr>
            <w:r>
              <w:rPr>
                <w:rFonts w:ascii="Calibri" w:hAnsi="Calibri" w:cs="Calibri"/>
                <w:sz w:val="22"/>
                <w:szCs w:val="22"/>
              </w:rPr>
              <w:t>Presentation</w:t>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lastRenderedPageBreak/>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p>
          <w:p w:rsidR="009A5D04" w:rsidRDefault="00756387" w:rsidP="000A189B">
            <w:pPr>
              <w:rPr>
                <w:rFonts w:ascii="Calibri" w:hAnsi="Calibri" w:cs="Calibri"/>
                <w:sz w:val="22"/>
                <w:szCs w:val="22"/>
              </w:rPr>
            </w:pPr>
            <w:r>
              <w:rPr>
                <w:rFonts w:ascii="Calibri" w:hAnsi="Calibri" w:cs="Calibri"/>
                <w:sz w:val="22"/>
                <w:szCs w:val="22"/>
              </w:rPr>
              <w:br/>
            </w:r>
            <w:r>
              <w:rPr>
                <w:rFonts w:ascii="Calibri" w:hAnsi="Calibri" w:cs="Calibri"/>
                <w:sz w:val="22"/>
                <w:szCs w:val="22"/>
              </w:rPr>
              <w:br/>
              <w:t>Presentation</w:t>
            </w:r>
            <w:r>
              <w:rPr>
                <w:rFonts w:ascii="Calibri" w:hAnsi="Calibri" w:cs="Calibri"/>
                <w:sz w:val="22"/>
                <w:szCs w:val="22"/>
              </w:rPr>
              <w:br/>
            </w:r>
          </w:p>
        </w:tc>
        <w:tc>
          <w:tcPr>
            <w:tcW w:w="7002" w:type="dxa"/>
          </w:tcPr>
          <w:p w:rsidR="009A5D04" w:rsidRDefault="009A5D04" w:rsidP="000A189B">
            <w:pPr>
              <w:rPr>
                <w:rFonts w:ascii="Calibri" w:hAnsi="Calibri" w:cs="Calibri"/>
                <w:sz w:val="22"/>
                <w:szCs w:val="22"/>
              </w:rPr>
            </w:pPr>
          </w:p>
          <w:p w:rsidR="009A5D04" w:rsidRDefault="009A5D04" w:rsidP="000A189B">
            <w:pPr>
              <w:rPr>
                <w:rFonts w:ascii="Calibri" w:hAnsi="Calibri" w:cs="Calibri"/>
                <w:sz w:val="22"/>
                <w:szCs w:val="22"/>
              </w:rPr>
            </w:pPr>
            <w:r>
              <w:rPr>
                <w:rFonts w:ascii="Calibri" w:hAnsi="Calibri" w:cs="Calibri"/>
                <w:sz w:val="22"/>
                <w:szCs w:val="22"/>
              </w:rPr>
              <w:t>Trainer may ask some ice breaker questions to judge mobile phone experience of ASHAs. Ask the following questions and ask ASHAs to raise hands if any apply to them:</w:t>
            </w:r>
          </w:p>
          <w:p w:rsidR="009A5D04" w:rsidRDefault="009A5D04" w:rsidP="000A189B">
            <w:pPr>
              <w:pStyle w:val="ListParagraph"/>
              <w:numPr>
                <w:ilvl w:val="0"/>
                <w:numId w:val="29"/>
              </w:numPr>
              <w:ind w:left="0" w:firstLine="0"/>
              <w:rPr>
                <w:rFonts w:cs="Calibri"/>
              </w:rPr>
            </w:pPr>
            <w:r>
              <w:rPr>
                <w:rFonts w:cs="Calibri"/>
              </w:rPr>
              <w:t>How many ASHAs own and use mobile phones? How many do not use a mobile phone? How many share someone else’s phone?</w:t>
            </w:r>
          </w:p>
          <w:p w:rsidR="009A5D04" w:rsidRDefault="009A5D04" w:rsidP="000A189B">
            <w:pPr>
              <w:pStyle w:val="ListParagraph"/>
              <w:numPr>
                <w:ilvl w:val="0"/>
                <w:numId w:val="29"/>
              </w:numPr>
              <w:ind w:left="0" w:firstLine="0"/>
              <w:rPr>
                <w:rFonts w:cs="Calibri"/>
              </w:rPr>
            </w:pPr>
            <w:r>
              <w:rPr>
                <w:rFonts w:cs="Calibri"/>
              </w:rPr>
              <w:t>Of those that own mobile phones, how many have camera phones?</w:t>
            </w:r>
          </w:p>
          <w:p w:rsidR="009A5D04" w:rsidRDefault="009A5D04" w:rsidP="000A189B">
            <w:pPr>
              <w:pStyle w:val="ListParagraph"/>
              <w:numPr>
                <w:ilvl w:val="0"/>
                <w:numId w:val="29"/>
              </w:numPr>
              <w:ind w:left="0" w:firstLine="0"/>
              <w:rPr>
                <w:rFonts w:cs="Calibri"/>
              </w:rPr>
            </w:pPr>
            <w:r>
              <w:rPr>
                <w:rFonts w:cs="Calibri"/>
              </w:rPr>
              <w:t>How many listen to music on their phones? (Often they listen to Bollywood songs or prayer songs).</w:t>
            </w:r>
          </w:p>
          <w:p w:rsidR="009A5D04" w:rsidRDefault="009A5D04" w:rsidP="000A189B">
            <w:pPr>
              <w:pStyle w:val="ListParagraph"/>
              <w:numPr>
                <w:ilvl w:val="0"/>
                <w:numId w:val="29"/>
              </w:numPr>
              <w:ind w:left="0" w:firstLine="0"/>
              <w:rPr>
                <w:rFonts w:cs="Calibri"/>
              </w:rPr>
            </w:pPr>
            <w:r>
              <w:rPr>
                <w:rFonts w:cs="Calibri"/>
              </w:rPr>
              <w:t>How many have viewed videos on their phones? (Often they have viewed film songs or clips of movies).</w:t>
            </w:r>
          </w:p>
          <w:p w:rsidR="009A5D04" w:rsidRDefault="009A5D04" w:rsidP="000A189B">
            <w:pPr>
              <w:pStyle w:val="ListParagraph"/>
              <w:numPr>
                <w:ilvl w:val="0"/>
                <w:numId w:val="29"/>
              </w:numPr>
              <w:ind w:left="0" w:firstLine="0"/>
              <w:rPr>
                <w:rFonts w:cs="Calibri"/>
              </w:rPr>
            </w:pPr>
            <w:r>
              <w:rPr>
                <w:rFonts w:cs="Calibri"/>
              </w:rPr>
              <w:t>Who puts the music on your phones? (You will come back to this point later on during training when we ask the ASHAs not to give their memory cards to mobile shop owners to load music).</w:t>
            </w:r>
          </w:p>
          <w:p w:rsidR="009A5D04" w:rsidRDefault="009A5D04" w:rsidP="000A189B">
            <w:pPr>
              <w:pStyle w:val="ListParagraph"/>
              <w:numPr>
                <w:ilvl w:val="0"/>
                <w:numId w:val="29"/>
              </w:numPr>
              <w:ind w:left="0" w:firstLine="0"/>
              <w:rPr>
                <w:rFonts w:cs="Calibri"/>
              </w:rPr>
            </w:pPr>
            <w:r>
              <w:rPr>
                <w:rFonts w:cs="Calibri"/>
              </w:rPr>
              <w:t>How many know what a memory card is? (You will come back to this point when you distribute the phones. You show the ASHAs the memory card later).</w:t>
            </w:r>
          </w:p>
          <w:p w:rsidR="00474313" w:rsidRDefault="00474313" w:rsidP="000A189B">
            <w:pPr>
              <w:rPr>
                <w:rFonts w:ascii="Calibri" w:hAnsi="Calibri" w:cs="Calibri"/>
                <w:sz w:val="22"/>
                <w:szCs w:val="22"/>
              </w:rPr>
            </w:pPr>
            <w:r>
              <w:rPr>
                <w:rFonts w:ascii="Calibri" w:hAnsi="Calibri" w:cs="Calibri"/>
                <w:sz w:val="22"/>
                <w:szCs w:val="22"/>
              </w:rPr>
              <w:t>Trainer introduces themselves and gives background of the project, the partner</w:t>
            </w:r>
            <w:proofErr w:type="gramStart"/>
            <w:r>
              <w:rPr>
                <w:rFonts w:ascii="Calibri" w:hAnsi="Calibri" w:cs="Calibri"/>
                <w:sz w:val="22"/>
                <w:szCs w:val="22"/>
              </w:rPr>
              <w:t>,  and</w:t>
            </w:r>
            <w:proofErr w:type="gramEnd"/>
            <w:r>
              <w:rPr>
                <w:rFonts w:ascii="Calibri" w:hAnsi="Calibri" w:cs="Calibri"/>
                <w:sz w:val="22"/>
                <w:szCs w:val="22"/>
              </w:rPr>
              <w:t xml:space="preserve"> </w:t>
            </w:r>
            <w:proofErr w:type="spellStart"/>
            <w:r>
              <w:rPr>
                <w:rFonts w:ascii="Calibri" w:hAnsi="Calibri" w:cs="Calibri"/>
                <w:sz w:val="22"/>
                <w:szCs w:val="22"/>
              </w:rPr>
              <w:t>CommCare</w:t>
            </w:r>
            <w:proofErr w:type="spellEnd"/>
            <w:r>
              <w:rPr>
                <w:rFonts w:ascii="Calibri" w:hAnsi="Calibri" w:cs="Calibri"/>
                <w:sz w:val="22"/>
                <w:szCs w:val="22"/>
              </w:rPr>
              <w:t xml:space="preserve"> use across India. (</w:t>
            </w:r>
            <w:r w:rsidRPr="00474313">
              <w:rPr>
                <w:rFonts w:ascii="Calibri" w:hAnsi="Calibri" w:cs="Calibri"/>
                <w:i/>
                <w:iCs/>
                <w:sz w:val="22"/>
                <w:szCs w:val="22"/>
              </w:rPr>
              <w:t>See trainer’s notes</w:t>
            </w:r>
            <w:r>
              <w:rPr>
                <w:rFonts w:ascii="Calibri" w:hAnsi="Calibri" w:cs="Calibri"/>
                <w:sz w:val="22"/>
                <w:szCs w:val="22"/>
              </w:rPr>
              <w:t>)</w:t>
            </w:r>
          </w:p>
          <w:p w:rsidR="00474313" w:rsidRDefault="00474313" w:rsidP="000A189B">
            <w:pPr>
              <w:rPr>
                <w:rFonts w:ascii="Calibri" w:hAnsi="Calibri" w:cs="Calibri"/>
                <w:sz w:val="22"/>
                <w:szCs w:val="22"/>
              </w:rPr>
            </w:pPr>
          </w:p>
          <w:p w:rsidR="00474313" w:rsidRDefault="00474313" w:rsidP="000A189B">
            <w:pPr>
              <w:rPr>
                <w:rFonts w:cs="Calibri"/>
              </w:rPr>
            </w:pPr>
          </w:p>
          <w:p w:rsidR="00474313" w:rsidRDefault="00474313" w:rsidP="000A189B">
            <w:pPr>
              <w:rPr>
                <w:rFonts w:cs="Calibri"/>
              </w:rPr>
            </w:pPr>
          </w:p>
          <w:p w:rsidR="00F05A16" w:rsidRDefault="00F05A16" w:rsidP="000A189B">
            <w:pPr>
              <w:spacing w:after="40"/>
              <w:rPr>
                <w:rFonts w:ascii="Calibri" w:hAnsi="Calibri" w:cs="Calibri"/>
                <w:sz w:val="22"/>
                <w:szCs w:val="22"/>
              </w:rPr>
            </w:pPr>
            <w:r>
              <w:rPr>
                <w:rFonts w:ascii="Calibri" w:hAnsi="Calibri" w:cs="Calibri"/>
                <w:i/>
                <w:sz w:val="22"/>
                <w:szCs w:val="22"/>
              </w:rPr>
              <w:t>Prep:</w:t>
            </w:r>
          </w:p>
          <w:p w:rsidR="00474313" w:rsidRDefault="00F05A16" w:rsidP="000A189B">
            <w:pPr>
              <w:rPr>
                <w:rFonts w:cs="Calibri"/>
              </w:rPr>
            </w:pPr>
            <w:r>
              <w:rPr>
                <w:rFonts w:ascii="Calibri" w:hAnsi="Calibri" w:cs="Calibri"/>
                <w:sz w:val="22"/>
                <w:szCs w:val="22"/>
              </w:rPr>
              <w:t xml:space="preserve">If the resources are available, Co-trainer can set up three videos showing ASHAs using </w:t>
            </w:r>
            <w:proofErr w:type="spellStart"/>
            <w:r>
              <w:rPr>
                <w:rFonts w:ascii="Calibri" w:hAnsi="Calibri" w:cs="Calibri"/>
                <w:sz w:val="22"/>
                <w:szCs w:val="22"/>
              </w:rPr>
              <w:t>CommCare</w:t>
            </w:r>
            <w:proofErr w:type="spellEnd"/>
            <w:r>
              <w:rPr>
                <w:rFonts w:ascii="Calibri" w:hAnsi="Calibri" w:cs="Calibri"/>
                <w:sz w:val="22"/>
                <w:szCs w:val="22"/>
              </w:rPr>
              <w:t xml:space="preserve"> across India.</w:t>
            </w:r>
          </w:p>
          <w:p w:rsidR="00474313" w:rsidRPr="00474313" w:rsidRDefault="00474313" w:rsidP="000A189B">
            <w:pPr>
              <w:rPr>
                <w:rFonts w:cs="Calibri"/>
              </w:rPr>
            </w:pPr>
          </w:p>
          <w:p w:rsidR="009A5D04" w:rsidRDefault="009A5D04" w:rsidP="000A189B">
            <w:pPr>
              <w:rPr>
                <w:rFonts w:ascii="Calibri" w:hAnsi="Calibri" w:cs="Calibri"/>
                <w:sz w:val="22"/>
                <w:szCs w:val="22"/>
              </w:rPr>
            </w:pPr>
            <w:r>
              <w:rPr>
                <w:rFonts w:ascii="Calibri" w:hAnsi="Calibri" w:cs="Calibri"/>
                <w:sz w:val="22"/>
                <w:szCs w:val="22"/>
              </w:rPr>
              <w:t xml:space="preserve">Show videos of three ASHAs from different states using </w:t>
            </w:r>
            <w:proofErr w:type="spellStart"/>
            <w:r>
              <w:rPr>
                <w:rFonts w:ascii="Calibri" w:hAnsi="Calibri" w:cs="Calibri"/>
                <w:sz w:val="22"/>
                <w:szCs w:val="22"/>
              </w:rPr>
              <w:t>CommCare</w:t>
            </w:r>
            <w:proofErr w:type="spellEnd"/>
            <w:r>
              <w:rPr>
                <w:rFonts w:ascii="Calibri" w:hAnsi="Calibri" w:cs="Calibri"/>
                <w:sz w:val="22"/>
                <w:szCs w:val="22"/>
              </w:rPr>
              <w:t xml:space="preserve"> to </w:t>
            </w:r>
            <w:r>
              <w:rPr>
                <w:rFonts w:ascii="Calibri" w:hAnsi="Calibri" w:cs="Calibri"/>
                <w:sz w:val="22"/>
                <w:szCs w:val="22"/>
              </w:rPr>
              <w:lastRenderedPageBreak/>
              <w:t>counsel pregnant women in their villages:</w:t>
            </w:r>
          </w:p>
          <w:p w:rsidR="009A5D04" w:rsidRDefault="009A5D04" w:rsidP="000A189B">
            <w:pPr>
              <w:rPr>
                <w:rFonts w:ascii="Calibri" w:hAnsi="Calibri" w:cs="Calibri"/>
                <w:sz w:val="22"/>
                <w:szCs w:val="22"/>
              </w:rPr>
            </w:pPr>
          </w:p>
          <w:p w:rsidR="009A5D04" w:rsidRDefault="009A5D04" w:rsidP="000A189B">
            <w:pPr>
              <w:pStyle w:val="ListParagraph"/>
              <w:numPr>
                <w:ilvl w:val="1"/>
                <w:numId w:val="25"/>
              </w:numPr>
              <w:ind w:left="0" w:firstLine="0"/>
              <w:rPr>
                <w:rFonts w:cs="Calibri"/>
              </w:rPr>
            </w:pPr>
            <w:r w:rsidRPr="00722864">
              <w:rPr>
                <w:rFonts w:cs="Calibri"/>
                <w:b/>
                <w:bCs/>
              </w:rPr>
              <w:t xml:space="preserve">ASHA </w:t>
            </w:r>
            <w:proofErr w:type="spellStart"/>
            <w:r w:rsidRPr="00722864">
              <w:rPr>
                <w:rFonts w:cs="Calibri"/>
                <w:b/>
                <w:bCs/>
              </w:rPr>
              <w:t>Seema</w:t>
            </w:r>
            <w:proofErr w:type="spellEnd"/>
            <w:r w:rsidRPr="00722864">
              <w:rPr>
                <w:rFonts w:cs="Calibri"/>
                <w:b/>
                <w:bCs/>
              </w:rPr>
              <w:t xml:space="preserve"> in </w:t>
            </w:r>
            <w:proofErr w:type="spellStart"/>
            <w:r w:rsidRPr="00722864">
              <w:rPr>
                <w:rFonts w:cs="Calibri"/>
                <w:b/>
                <w:bCs/>
              </w:rPr>
              <w:t>Kishangarh</w:t>
            </w:r>
            <w:proofErr w:type="spellEnd"/>
            <w:r w:rsidRPr="00722864">
              <w:rPr>
                <w:rFonts w:cs="Calibri"/>
                <w:b/>
                <w:bCs/>
              </w:rPr>
              <w:t>, Rajasthan</w:t>
            </w:r>
            <w:r>
              <w:rPr>
                <w:rFonts w:cs="Calibri"/>
                <w:b/>
                <w:bCs/>
              </w:rPr>
              <w:t>:</w:t>
            </w:r>
          </w:p>
          <w:p w:rsidR="009A5D04" w:rsidRDefault="009A5D04" w:rsidP="000A189B">
            <w:pPr>
              <w:pStyle w:val="ListParagraph"/>
              <w:numPr>
                <w:ilvl w:val="0"/>
                <w:numId w:val="26"/>
              </w:numPr>
              <w:ind w:left="0" w:firstLine="0"/>
              <w:rPr>
                <w:rFonts w:cs="Calibri"/>
              </w:rPr>
            </w:pPr>
            <w:r>
              <w:rPr>
                <w:rFonts w:cs="Calibri"/>
              </w:rPr>
              <w:t xml:space="preserve">Q: Ask the ASHAs to observe how she holds the phone. </w:t>
            </w:r>
          </w:p>
          <w:p w:rsidR="009A5D04" w:rsidRDefault="009A5D04" w:rsidP="000A189B">
            <w:pPr>
              <w:pStyle w:val="ListParagraph"/>
              <w:numPr>
                <w:ilvl w:val="0"/>
                <w:numId w:val="26"/>
              </w:numPr>
              <w:ind w:left="0" w:firstLine="0"/>
              <w:rPr>
                <w:rFonts w:cs="Calibri"/>
              </w:rPr>
            </w:pPr>
            <w:r>
              <w:rPr>
                <w:rFonts w:cs="Calibri"/>
              </w:rPr>
              <w:t xml:space="preserve">Reach a common consensus with the ASHAs that is in line with the recommended practice. </w:t>
            </w:r>
          </w:p>
          <w:p w:rsidR="009A5D04" w:rsidRPr="00722864" w:rsidRDefault="009A5D04" w:rsidP="000A189B">
            <w:pPr>
              <w:pStyle w:val="ListParagraph"/>
              <w:numPr>
                <w:ilvl w:val="0"/>
                <w:numId w:val="26"/>
              </w:numPr>
              <w:ind w:left="0" w:firstLine="0"/>
              <w:rPr>
                <w:rFonts w:cs="Calibri"/>
              </w:rPr>
            </w:pPr>
            <w:r>
              <w:rPr>
                <w:rFonts w:cs="Calibri"/>
              </w:rPr>
              <w:t>A: The recommended practice is ASHAs show play the audio message</w:t>
            </w:r>
            <w:proofErr w:type="gramStart"/>
            <w:r>
              <w:rPr>
                <w:rFonts w:cs="Calibri"/>
              </w:rPr>
              <w:t>,</w:t>
            </w:r>
            <w:proofErr w:type="gramEnd"/>
            <w:r>
              <w:rPr>
                <w:rFonts w:cs="Calibri"/>
              </w:rPr>
              <w:t xml:space="preserve"> then show the image to the beneficiary. The ASHA should try not to cover the speaker or else the volume of the audio will be too low for the beneficiary to hear.</w:t>
            </w:r>
          </w:p>
          <w:p w:rsidR="009A5D04" w:rsidRDefault="009A5D04" w:rsidP="000A189B">
            <w:pPr>
              <w:pStyle w:val="ListParagraph"/>
              <w:ind w:left="0"/>
              <w:rPr>
                <w:rFonts w:cs="Calibri"/>
              </w:rPr>
            </w:pPr>
          </w:p>
          <w:p w:rsidR="009A5D04" w:rsidRPr="00722864" w:rsidRDefault="009A5D04" w:rsidP="000A189B">
            <w:pPr>
              <w:pStyle w:val="ListParagraph"/>
              <w:numPr>
                <w:ilvl w:val="1"/>
                <w:numId w:val="25"/>
              </w:numPr>
              <w:ind w:left="0" w:firstLine="0"/>
              <w:rPr>
                <w:rFonts w:cs="Calibri"/>
                <w:b/>
                <w:bCs/>
                <w:lang w:val="es-GT"/>
              </w:rPr>
            </w:pPr>
            <w:r w:rsidRPr="00722864">
              <w:rPr>
                <w:rFonts w:cs="Calibri"/>
                <w:b/>
                <w:bCs/>
                <w:lang w:val="es-GT"/>
              </w:rPr>
              <w:t xml:space="preserve">ASHA </w:t>
            </w:r>
            <w:proofErr w:type="spellStart"/>
            <w:r w:rsidRPr="00722864">
              <w:rPr>
                <w:rFonts w:cs="Calibri"/>
                <w:b/>
                <w:bCs/>
                <w:lang w:val="es-GT"/>
              </w:rPr>
              <w:t>Gangai</w:t>
            </w:r>
            <w:proofErr w:type="spellEnd"/>
            <w:r w:rsidRPr="00722864">
              <w:rPr>
                <w:rFonts w:cs="Calibri"/>
                <w:b/>
                <w:bCs/>
                <w:lang w:val="es-GT"/>
              </w:rPr>
              <w:t xml:space="preserve"> in </w:t>
            </w:r>
            <w:proofErr w:type="spellStart"/>
            <w:r w:rsidRPr="00722864">
              <w:rPr>
                <w:rFonts w:cs="Calibri"/>
                <w:b/>
                <w:bCs/>
                <w:lang w:val="es-GT"/>
              </w:rPr>
              <w:t>Chikhaldhara</w:t>
            </w:r>
            <w:proofErr w:type="spellEnd"/>
            <w:r w:rsidRPr="00722864">
              <w:rPr>
                <w:rFonts w:cs="Calibri"/>
                <w:b/>
                <w:bCs/>
                <w:lang w:val="es-GT"/>
              </w:rPr>
              <w:t xml:space="preserve">, </w:t>
            </w:r>
            <w:proofErr w:type="spellStart"/>
            <w:r w:rsidRPr="00722864">
              <w:rPr>
                <w:rFonts w:cs="Calibri"/>
                <w:b/>
                <w:bCs/>
                <w:lang w:val="es-GT"/>
              </w:rPr>
              <w:t>Maharasthra</w:t>
            </w:r>
            <w:proofErr w:type="spellEnd"/>
            <w:r w:rsidRPr="00722864">
              <w:rPr>
                <w:rFonts w:cs="Calibri"/>
                <w:b/>
                <w:bCs/>
                <w:lang w:val="es-GT"/>
              </w:rPr>
              <w:t>:</w:t>
            </w:r>
          </w:p>
          <w:p w:rsidR="009A5D04" w:rsidRDefault="009A5D04" w:rsidP="000A189B">
            <w:pPr>
              <w:pStyle w:val="ListParagraph"/>
              <w:numPr>
                <w:ilvl w:val="0"/>
                <w:numId w:val="27"/>
              </w:numPr>
              <w:ind w:left="0" w:firstLine="0"/>
              <w:rPr>
                <w:rFonts w:cs="Calibri"/>
              </w:rPr>
            </w:pPr>
            <w:r>
              <w:rPr>
                <w:rFonts w:cs="Calibri"/>
              </w:rPr>
              <w:t xml:space="preserve">Q: Ask the ASHAs to observe her method of counseling. </w:t>
            </w:r>
          </w:p>
          <w:p w:rsidR="009A5D04" w:rsidRDefault="009A5D04" w:rsidP="000A189B">
            <w:pPr>
              <w:pStyle w:val="ListParagraph"/>
              <w:numPr>
                <w:ilvl w:val="0"/>
                <w:numId w:val="27"/>
              </w:numPr>
              <w:ind w:left="0" w:firstLine="0"/>
              <w:rPr>
                <w:rFonts w:cs="Calibri"/>
              </w:rPr>
            </w:pPr>
            <w:r>
              <w:rPr>
                <w:rFonts w:cs="Calibri"/>
              </w:rPr>
              <w:t xml:space="preserve">Reach a consensus with the ASHAs that is in line with the recommended practice. </w:t>
            </w:r>
          </w:p>
          <w:p w:rsidR="009A5D04" w:rsidRDefault="009A5D04" w:rsidP="000A189B">
            <w:pPr>
              <w:pStyle w:val="ListParagraph"/>
              <w:numPr>
                <w:ilvl w:val="0"/>
                <w:numId w:val="27"/>
              </w:numPr>
              <w:ind w:left="0" w:firstLine="0"/>
              <w:rPr>
                <w:rFonts w:cs="Calibri"/>
              </w:rPr>
            </w:pPr>
            <w:r>
              <w:rPr>
                <w:rFonts w:cs="Calibri"/>
              </w:rPr>
              <w:t>A: ASHAs should use the audio message to prompt counseling and to remind them of the information they should provide. After playing the audio, ASHAs should repeat the information, and elaborate on the information and ask questions to the beneficiary to determine whether she in fact, understood what was said.</w:t>
            </w:r>
          </w:p>
          <w:p w:rsidR="009A5D04" w:rsidRDefault="009A5D04" w:rsidP="000A189B">
            <w:pPr>
              <w:pStyle w:val="ListParagraph"/>
              <w:ind w:left="0"/>
              <w:rPr>
                <w:rFonts w:cs="Calibri"/>
              </w:rPr>
            </w:pPr>
          </w:p>
          <w:p w:rsidR="009A5D04" w:rsidRPr="00722864" w:rsidRDefault="009A5D04" w:rsidP="000A189B">
            <w:pPr>
              <w:pStyle w:val="ListParagraph"/>
              <w:numPr>
                <w:ilvl w:val="1"/>
                <w:numId w:val="25"/>
              </w:numPr>
              <w:ind w:left="0" w:firstLine="0"/>
              <w:rPr>
                <w:rFonts w:cs="Calibri"/>
                <w:b/>
                <w:bCs/>
              </w:rPr>
            </w:pPr>
            <w:r w:rsidRPr="00722864">
              <w:rPr>
                <w:rFonts w:cs="Calibri"/>
                <w:b/>
                <w:bCs/>
              </w:rPr>
              <w:t xml:space="preserve">ASHA </w:t>
            </w:r>
            <w:proofErr w:type="spellStart"/>
            <w:r w:rsidRPr="00722864">
              <w:rPr>
                <w:rFonts w:cs="Calibri"/>
                <w:b/>
                <w:bCs/>
              </w:rPr>
              <w:t>Sushila</w:t>
            </w:r>
            <w:proofErr w:type="spellEnd"/>
            <w:r w:rsidRPr="00722864">
              <w:rPr>
                <w:rFonts w:cs="Calibri"/>
                <w:b/>
                <w:bCs/>
              </w:rPr>
              <w:t xml:space="preserve"> in </w:t>
            </w:r>
            <w:proofErr w:type="spellStart"/>
            <w:r w:rsidRPr="00722864">
              <w:rPr>
                <w:rFonts w:cs="Calibri"/>
                <w:b/>
                <w:bCs/>
              </w:rPr>
              <w:t>Kaushambi</w:t>
            </w:r>
            <w:proofErr w:type="spellEnd"/>
            <w:r w:rsidRPr="00722864">
              <w:rPr>
                <w:rFonts w:cs="Calibri"/>
                <w:b/>
                <w:bCs/>
              </w:rPr>
              <w:t>, Uttar Pradesh</w:t>
            </w:r>
          </w:p>
          <w:p w:rsidR="009A5D04" w:rsidRDefault="009A5D04" w:rsidP="000A189B">
            <w:pPr>
              <w:pStyle w:val="ListParagraph"/>
              <w:numPr>
                <w:ilvl w:val="0"/>
                <w:numId w:val="28"/>
              </w:numPr>
              <w:ind w:left="0" w:firstLine="0"/>
              <w:rPr>
                <w:rFonts w:cs="Calibri"/>
              </w:rPr>
            </w:pPr>
            <w:proofErr w:type="spellStart"/>
            <w:r>
              <w:rPr>
                <w:rFonts w:cs="Calibri"/>
              </w:rPr>
              <w:t>Sushila</w:t>
            </w:r>
            <w:proofErr w:type="spellEnd"/>
            <w:r>
              <w:rPr>
                <w:rFonts w:cs="Calibri"/>
              </w:rPr>
              <w:t xml:space="preserve"> is doing an excellent job counseling this woman from her village. Let’s observe.</w:t>
            </w:r>
          </w:p>
          <w:p w:rsidR="009A5D04" w:rsidRDefault="009A5D04" w:rsidP="000A189B">
            <w:pPr>
              <w:pStyle w:val="ListParagraph"/>
              <w:numPr>
                <w:ilvl w:val="0"/>
                <w:numId w:val="28"/>
              </w:numPr>
              <w:ind w:left="0" w:firstLine="0"/>
              <w:rPr>
                <w:rFonts w:cs="Calibri"/>
              </w:rPr>
            </w:pPr>
            <w:r>
              <w:rPr>
                <w:rFonts w:cs="Calibri"/>
              </w:rPr>
              <w:t xml:space="preserve">Q: What are the good things </w:t>
            </w:r>
            <w:proofErr w:type="spellStart"/>
            <w:r>
              <w:rPr>
                <w:rFonts w:cs="Calibri"/>
              </w:rPr>
              <w:t>Sushila</w:t>
            </w:r>
            <w:proofErr w:type="spellEnd"/>
            <w:r>
              <w:rPr>
                <w:rFonts w:cs="Calibri"/>
              </w:rPr>
              <w:t xml:space="preserve"> is doing as uses </w:t>
            </w:r>
            <w:proofErr w:type="spellStart"/>
            <w:r>
              <w:rPr>
                <w:rFonts w:cs="Calibri"/>
              </w:rPr>
              <w:t>CommCare</w:t>
            </w:r>
            <w:proofErr w:type="spellEnd"/>
            <w:r>
              <w:rPr>
                <w:rFonts w:cs="Calibri"/>
              </w:rPr>
              <w:t xml:space="preserve"> to counsel this woman?</w:t>
            </w:r>
          </w:p>
          <w:p w:rsidR="009A5D04" w:rsidRDefault="009A5D04" w:rsidP="000A189B">
            <w:pPr>
              <w:pStyle w:val="ListParagraph"/>
              <w:numPr>
                <w:ilvl w:val="0"/>
                <w:numId w:val="28"/>
              </w:numPr>
              <w:ind w:left="0" w:firstLine="0"/>
              <w:rPr>
                <w:rFonts w:cs="Calibri"/>
              </w:rPr>
            </w:pPr>
            <w:r>
              <w:rPr>
                <w:rFonts w:cs="Calibri"/>
              </w:rPr>
              <w:t xml:space="preserve">A: </w:t>
            </w:r>
            <w:proofErr w:type="spellStart"/>
            <w:r>
              <w:rPr>
                <w:rFonts w:cs="Calibri"/>
              </w:rPr>
              <w:t>Sushila</w:t>
            </w:r>
            <w:proofErr w:type="spellEnd"/>
            <w:r>
              <w:rPr>
                <w:rFonts w:cs="Calibri"/>
              </w:rPr>
              <w:t xml:space="preserve"> is showing the images to the pregnant woman. The woman is looking at the images and understanding them. </w:t>
            </w:r>
            <w:proofErr w:type="spellStart"/>
            <w:r>
              <w:rPr>
                <w:rFonts w:cs="Calibri"/>
              </w:rPr>
              <w:t>Sushila</w:t>
            </w:r>
            <w:proofErr w:type="spellEnd"/>
            <w:r>
              <w:rPr>
                <w:rFonts w:cs="Calibri"/>
              </w:rPr>
              <w:t xml:space="preserve"> is asking if she understands the information, repeating it and elaborating. </w:t>
            </w:r>
            <w:proofErr w:type="spellStart"/>
            <w:r>
              <w:rPr>
                <w:rFonts w:cs="Calibri"/>
              </w:rPr>
              <w:t>Sushila</w:t>
            </w:r>
            <w:proofErr w:type="spellEnd"/>
            <w:r>
              <w:rPr>
                <w:rFonts w:cs="Calibri"/>
              </w:rPr>
              <w:t xml:space="preserve"> is not covering the speakers on her phone. She is doing a very good job. </w:t>
            </w:r>
          </w:p>
          <w:p w:rsidR="00756387" w:rsidRPr="00756387" w:rsidRDefault="00756387" w:rsidP="000A189B">
            <w:pPr>
              <w:rPr>
                <w:rFonts w:ascii="Calibri" w:eastAsia="Calibri" w:hAnsi="Calibri" w:cs="Calibri"/>
                <w:sz w:val="22"/>
                <w:szCs w:val="22"/>
              </w:rPr>
            </w:pPr>
            <w:r w:rsidRPr="00756387">
              <w:rPr>
                <w:rFonts w:ascii="Calibri" w:eastAsia="Calibri" w:hAnsi="Calibri" w:cs="Calibri"/>
                <w:sz w:val="22"/>
                <w:szCs w:val="22"/>
              </w:rPr>
              <w:t>Present the agenda and the learning goals for the next two days. Give ASHAs the opportunity to ask questions about the learning goals</w:t>
            </w:r>
          </w:p>
          <w:p w:rsidR="00756387" w:rsidRPr="00756387" w:rsidRDefault="00756387" w:rsidP="000A189B">
            <w:pPr>
              <w:rPr>
                <w:rFonts w:cs="Calibri"/>
              </w:rPr>
            </w:pPr>
          </w:p>
        </w:tc>
      </w:tr>
    </w:tbl>
    <w:p w:rsidR="001E2D01" w:rsidRDefault="001E2D01" w:rsidP="000A189B">
      <w:pPr>
        <w:rPr>
          <w:rFonts w:ascii="Calibri" w:hAnsi="Calibri" w:cs="Calibri"/>
          <w:sz w:val="22"/>
          <w:szCs w:val="22"/>
        </w:rPr>
      </w:pPr>
    </w:p>
    <w:p w:rsidR="001E2D01" w:rsidRPr="005F1185" w:rsidRDefault="001E2D01" w:rsidP="000A189B">
      <w:pPr>
        <w:rPr>
          <w:rFonts w:ascii="Calibri" w:hAnsi="Calibri" w:cs="Calibri"/>
          <w:sz w:val="22"/>
          <w:szCs w:val="22"/>
        </w:rPr>
      </w:pPr>
    </w:p>
    <w:p w:rsidR="00756387" w:rsidRDefault="00756387" w:rsidP="000A189B">
      <w:pPr>
        <w:rPr>
          <w:rFonts w:cs="Calibri"/>
          <w:b/>
          <w:sz w:val="28"/>
          <w:szCs w:val="28"/>
        </w:rPr>
      </w:pPr>
    </w:p>
    <w:p w:rsidR="00F05A16" w:rsidRDefault="00F05A16" w:rsidP="000A189B">
      <w:pPr>
        <w:rPr>
          <w:rFonts w:cs="Calibri"/>
          <w:b/>
          <w:sz w:val="28"/>
          <w:szCs w:val="28"/>
        </w:rPr>
      </w:pPr>
    </w:p>
    <w:p w:rsidR="00F05A16" w:rsidRDefault="00F05A16" w:rsidP="000A189B">
      <w:pPr>
        <w:rPr>
          <w:rFonts w:cs="Calibri"/>
          <w:b/>
          <w:sz w:val="28"/>
          <w:szCs w:val="28"/>
        </w:rPr>
      </w:pPr>
    </w:p>
    <w:p w:rsidR="00F05A16" w:rsidRDefault="00F05A16" w:rsidP="000A189B">
      <w:pPr>
        <w:rPr>
          <w:rFonts w:cs="Calibri"/>
          <w:b/>
          <w:sz w:val="28"/>
          <w:szCs w:val="28"/>
        </w:rPr>
      </w:pPr>
    </w:p>
    <w:p w:rsidR="00F05A16" w:rsidRDefault="00F05A16" w:rsidP="000A189B">
      <w:pPr>
        <w:rPr>
          <w:rFonts w:cs="Calibri"/>
          <w:b/>
          <w:sz w:val="28"/>
          <w:szCs w:val="28"/>
        </w:rPr>
      </w:pPr>
    </w:p>
    <w:p w:rsidR="000A189B" w:rsidRDefault="000A189B" w:rsidP="000A189B">
      <w:pPr>
        <w:rPr>
          <w:rFonts w:cs="Calibri"/>
          <w:b/>
          <w:sz w:val="28"/>
          <w:szCs w:val="28"/>
        </w:rPr>
      </w:pPr>
    </w:p>
    <w:p w:rsidR="000A189B" w:rsidRDefault="000A189B" w:rsidP="000A189B">
      <w:pPr>
        <w:rPr>
          <w:rFonts w:cs="Calibri"/>
          <w:b/>
          <w:sz w:val="28"/>
          <w:szCs w:val="28"/>
        </w:rPr>
      </w:pPr>
    </w:p>
    <w:p w:rsidR="00F05A16" w:rsidRDefault="00F05A16" w:rsidP="000A189B">
      <w:pPr>
        <w:rPr>
          <w:rFonts w:cs="Calibri"/>
          <w:b/>
          <w:sz w:val="28"/>
          <w:szCs w:val="28"/>
        </w:rPr>
      </w:pPr>
    </w:p>
    <w:p w:rsidR="00F05A16" w:rsidRPr="00756387" w:rsidRDefault="00F05A16" w:rsidP="000A189B">
      <w:pPr>
        <w:rPr>
          <w:rFonts w:cs="Calibri"/>
          <w:b/>
          <w:sz w:val="28"/>
          <w:szCs w:val="28"/>
        </w:rPr>
      </w:pPr>
    </w:p>
    <w:p w:rsidR="001E2D01" w:rsidRDefault="001E2D01" w:rsidP="000A189B">
      <w:pPr>
        <w:rPr>
          <w:rFonts w:ascii="Calibri" w:hAnsi="Calibri" w:cs="Calibri"/>
          <w:b/>
          <w:sz w:val="28"/>
          <w:szCs w:val="28"/>
        </w:rPr>
      </w:pPr>
    </w:p>
    <w:p w:rsidR="00756387" w:rsidRDefault="00756387" w:rsidP="000A189B">
      <w:pPr>
        <w:rPr>
          <w:rFonts w:ascii="Calibri" w:hAnsi="Calibri" w:cs="Calibri"/>
          <w:b/>
          <w:sz w:val="28"/>
          <w:szCs w:val="28"/>
        </w:rPr>
      </w:pPr>
    </w:p>
    <w:p w:rsidR="001E2D01" w:rsidRPr="00756387" w:rsidRDefault="00F05A16" w:rsidP="000A189B">
      <w:pPr>
        <w:pStyle w:val="ListParagraph"/>
        <w:numPr>
          <w:ilvl w:val="0"/>
          <w:numId w:val="62"/>
        </w:numPr>
        <w:ind w:left="0" w:firstLine="0"/>
        <w:rPr>
          <w:rFonts w:asciiTheme="majorHAnsi" w:hAnsiTheme="majorHAnsi" w:cs="Calibri"/>
          <w:b/>
          <w:sz w:val="28"/>
          <w:szCs w:val="28"/>
        </w:rPr>
      </w:pPr>
      <w:r>
        <w:rPr>
          <w:rFonts w:asciiTheme="majorHAnsi" w:hAnsiTheme="majorHAnsi" w:cs="Calibri"/>
          <w:b/>
          <w:sz w:val="28"/>
          <w:szCs w:val="28"/>
        </w:rPr>
        <w:t>Pre-</w:t>
      </w:r>
      <w:r w:rsidR="001E2D01" w:rsidRPr="00756387">
        <w:rPr>
          <w:rFonts w:asciiTheme="majorHAnsi" w:hAnsiTheme="majorHAnsi" w:cs="Calibri"/>
          <w:b/>
          <w:sz w:val="28"/>
          <w:szCs w:val="28"/>
        </w:rPr>
        <w:t xml:space="preserve">Knowledge Assessment Test </w:t>
      </w:r>
      <w:r w:rsidR="001E2D01" w:rsidRPr="00756387">
        <w:rPr>
          <w:rFonts w:cs="Calibri"/>
          <w:i/>
          <w:iCs/>
        </w:rPr>
        <w:t xml:space="preserve"> </w:t>
      </w:r>
    </w:p>
    <w:p w:rsidR="001E2D01" w:rsidRDefault="001E2D01" w:rsidP="000A189B">
      <w:pPr>
        <w:rPr>
          <w:rFonts w:ascii="Calibri" w:hAnsi="Calibri" w:cs="Calibri"/>
          <w:b/>
          <w:sz w:val="28"/>
          <w:szCs w:val="28"/>
        </w:rPr>
      </w:pP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DB2402" w:rsidRPr="004E5984" w:rsidRDefault="001E2D01" w:rsidP="000A189B">
      <w:pPr>
        <w:pStyle w:val="ListParagraph"/>
        <w:numPr>
          <w:ilvl w:val="0"/>
          <w:numId w:val="7"/>
        </w:numPr>
        <w:ind w:left="0" w:firstLine="0"/>
        <w:rPr>
          <w:rFonts w:cs="Calibri"/>
          <w:b/>
          <w:sz w:val="28"/>
          <w:szCs w:val="28"/>
        </w:rPr>
      </w:pPr>
      <w:r>
        <w:rPr>
          <w:rFonts w:cs="Calibri"/>
        </w:rPr>
        <w:t>Explain the purpose of the pre knowledge asse</w:t>
      </w:r>
      <w:r w:rsidR="00DB2402">
        <w:rPr>
          <w:rFonts w:cs="Calibri"/>
        </w:rPr>
        <w:t>ssment test to the ASHAs, disseminate the test, and review the answers</w:t>
      </w:r>
    </w:p>
    <w:p w:rsidR="004E5984" w:rsidRPr="004E5984" w:rsidRDefault="004E5984" w:rsidP="000A189B">
      <w:pPr>
        <w:rPr>
          <w:rFonts w:cs="Calibri"/>
          <w:bCs/>
        </w:rPr>
      </w:pPr>
      <w:r w:rsidRPr="004E5984">
        <w:rPr>
          <w:rFonts w:cs="Calibri"/>
          <w:b/>
        </w:rPr>
        <w:t>Estimated Time:</w:t>
      </w:r>
      <w:r w:rsidRPr="004E5984">
        <w:rPr>
          <w:rFonts w:cs="Calibri"/>
          <w:bCs/>
        </w:rPr>
        <w:t xml:space="preserve"> 30 minutes</w:t>
      </w:r>
    </w:p>
    <w:p w:rsidR="004E5984" w:rsidRDefault="004E5984" w:rsidP="000A189B">
      <w:pPr>
        <w:rPr>
          <w:rFonts w:cs="Calibri"/>
          <w:b/>
          <w:sz w:val="28"/>
          <w:szCs w:val="28"/>
        </w:rPr>
      </w:pPr>
    </w:p>
    <w:p w:rsidR="001E2D01" w:rsidRPr="00DB2402" w:rsidRDefault="001E2D01" w:rsidP="000A189B">
      <w:pPr>
        <w:rPr>
          <w:rFonts w:cs="Calibri"/>
          <w:b/>
          <w:sz w:val="28"/>
          <w:szCs w:val="28"/>
        </w:rPr>
      </w:pPr>
      <w:r w:rsidRPr="00DB2402">
        <w:rPr>
          <w:rFonts w:cs="Calibri"/>
          <w:b/>
          <w:sz w:val="28"/>
          <w:szCs w:val="28"/>
        </w:rPr>
        <w:t>Trainer’s Notes</w:t>
      </w:r>
    </w:p>
    <w:p w:rsidR="001E2D01" w:rsidRPr="008509E9" w:rsidRDefault="001E2D01" w:rsidP="000A189B">
      <w:pPr>
        <w:pStyle w:val="ListParagraph"/>
        <w:numPr>
          <w:ilvl w:val="0"/>
          <w:numId w:val="11"/>
        </w:numPr>
        <w:spacing w:line="240" w:lineRule="auto"/>
        <w:ind w:left="0" w:firstLine="0"/>
        <w:rPr>
          <w:rFonts w:cs="Calibri"/>
          <w:b/>
          <w:sz w:val="28"/>
          <w:szCs w:val="28"/>
        </w:rPr>
      </w:pPr>
      <w:r>
        <w:rPr>
          <w:rFonts w:cs="Calibri"/>
        </w:rPr>
        <w:t xml:space="preserve">Trainers should dictate the questions in the pre knowledge assessment test to ASHAs and coordinate the </w:t>
      </w:r>
      <w:r w:rsidR="00DB2402">
        <w:rPr>
          <w:rFonts w:cs="Calibri"/>
        </w:rPr>
        <w:t>administration</w:t>
      </w:r>
      <w:r>
        <w:rPr>
          <w:rFonts w:cs="Calibri"/>
        </w:rPr>
        <w:t xml:space="preserve"> of this test. </w:t>
      </w:r>
      <w:r w:rsidR="0071712F">
        <w:rPr>
          <w:rFonts w:cs="Calibri"/>
        </w:rPr>
        <w:t xml:space="preserve">The test will gauge the knowledge level of the ASHAs regarding the best practices relating to pregnancy care. </w:t>
      </w:r>
    </w:p>
    <w:p w:rsidR="001E2D01" w:rsidRPr="008509E9" w:rsidRDefault="001E2D01" w:rsidP="000A189B">
      <w:pPr>
        <w:pStyle w:val="ListParagraph"/>
        <w:numPr>
          <w:ilvl w:val="0"/>
          <w:numId w:val="11"/>
        </w:numPr>
        <w:spacing w:line="240" w:lineRule="auto"/>
        <w:ind w:left="0" w:firstLine="0"/>
        <w:rPr>
          <w:rFonts w:cs="Calibri"/>
          <w:b/>
          <w:sz w:val="28"/>
          <w:szCs w:val="28"/>
        </w:rPr>
      </w:pPr>
      <w:r>
        <w:rPr>
          <w:rFonts w:cs="Calibri"/>
        </w:rPr>
        <w:t xml:space="preserve">Trainers should not give away the answers to the questions. They should support them so that they understand the questions clearly and can answer them clearly. </w:t>
      </w:r>
    </w:p>
    <w:p w:rsidR="001E2D01" w:rsidRPr="00360B81" w:rsidRDefault="001E2D01" w:rsidP="000A189B">
      <w:pPr>
        <w:pStyle w:val="ListParagraph"/>
        <w:numPr>
          <w:ilvl w:val="0"/>
          <w:numId w:val="11"/>
        </w:numPr>
        <w:spacing w:line="240" w:lineRule="auto"/>
        <w:ind w:left="0" w:firstLine="0"/>
        <w:rPr>
          <w:rFonts w:cs="Calibri"/>
          <w:b/>
          <w:sz w:val="28"/>
          <w:szCs w:val="28"/>
        </w:rPr>
      </w:pPr>
      <w:r>
        <w:rPr>
          <w:rFonts w:cs="Calibri"/>
        </w:rPr>
        <w:t xml:space="preserve">After disseminating the test, the Trainer or Co-Trainer should scan through the tests for completeness. </w:t>
      </w:r>
      <w:r w:rsidR="00DB2402">
        <w:rPr>
          <w:rFonts w:cs="Calibri"/>
        </w:rPr>
        <w:t xml:space="preserve">The trainer must </w:t>
      </w:r>
      <w:r>
        <w:rPr>
          <w:rFonts w:cs="Calibri"/>
        </w:rPr>
        <w:t>review for any unclear responses and promptly take them up with the ASHA.</w:t>
      </w: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Handout: Pre and Post Knowledge Assessment Test</w:t>
      </w:r>
    </w:p>
    <w:p w:rsidR="001E2D01" w:rsidRPr="0064432B" w:rsidRDefault="001E2D01" w:rsidP="000A189B">
      <w:pPr>
        <w:rPr>
          <w:rFonts w:ascii="Calibri" w:hAnsi="Calibri" w:cs="Calibri"/>
          <w:sz w:val="22"/>
          <w:szCs w:val="22"/>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6601"/>
      </w:tblGrid>
      <w:tr w:rsidR="001E2D01" w:rsidRPr="00E434A9" w:rsidTr="00DB2402">
        <w:trPr>
          <w:trHeight w:val="355"/>
          <w:tblHeader/>
        </w:trPr>
        <w:tc>
          <w:tcPr>
            <w:tcW w:w="1728" w:type="dxa"/>
            <w:shd w:val="clear" w:color="auto" w:fill="548DD4" w:themeFill="text2" w:themeFillTint="99"/>
          </w:tcPr>
          <w:p w:rsidR="001E2D01" w:rsidRPr="00E434A9" w:rsidRDefault="00DB2402"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548DD4" w:themeFill="text2" w:themeFillTint="99"/>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01" w:type="dxa"/>
            <w:shd w:val="clear" w:color="auto" w:fill="548DD4" w:themeFill="text2" w:themeFillTint="99"/>
          </w:tcPr>
          <w:p w:rsidR="001E2D01" w:rsidRDefault="001E2D01" w:rsidP="000A189B">
            <w:pP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xml:space="preserve">:  </w:t>
            </w:r>
            <w:r w:rsidR="004E5984">
              <w:rPr>
                <w:rFonts w:ascii="Calibri" w:hAnsi="Calibri" w:cs="Calibri"/>
                <w:b/>
                <w:sz w:val="28"/>
                <w:szCs w:val="28"/>
              </w:rPr>
              <w:t>Pre-Knowledge Assessment Test</w:t>
            </w:r>
          </w:p>
        </w:tc>
      </w:tr>
      <w:tr w:rsidR="001E2D01" w:rsidRPr="009424C8" w:rsidTr="00DB2402">
        <w:trPr>
          <w:trHeight w:val="710"/>
        </w:trPr>
        <w:tc>
          <w:tcPr>
            <w:tcW w:w="1728" w:type="dxa"/>
          </w:tcPr>
          <w:p w:rsidR="001E2D01" w:rsidRPr="0071712F" w:rsidRDefault="0071712F" w:rsidP="000A189B">
            <w:pPr>
              <w:rPr>
                <w:rFonts w:ascii="Calibri" w:hAnsi="Calibri" w:cs="Calibri"/>
                <w:b/>
                <w:bCs/>
                <w:sz w:val="22"/>
                <w:szCs w:val="22"/>
              </w:rPr>
            </w:pPr>
            <w:r w:rsidRPr="0071712F">
              <w:rPr>
                <w:rFonts w:ascii="Calibri" w:hAnsi="Calibri" w:cs="Calibri"/>
                <w:b/>
                <w:bCs/>
                <w:sz w:val="22"/>
                <w:szCs w:val="22"/>
              </w:rPr>
              <w:t>Administering the Test</w:t>
            </w:r>
          </w:p>
        </w:tc>
        <w:tc>
          <w:tcPr>
            <w:tcW w:w="1440" w:type="dxa"/>
          </w:tcPr>
          <w:p w:rsidR="001E2D01" w:rsidRPr="00594973" w:rsidRDefault="001E2D01" w:rsidP="000A189B">
            <w:pPr>
              <w:rPr>
                <w:rFonts w:asciiTheme="minorHAnsi" w:hAnsiTheme="minorHAnsi" w:cs="Calibri"/>
                <w:sz w:val="22"/>
                <w:szCs w:val="22"/>
              </w:rPr>
            </w:pPr>
            <w:r>
              <w:rPr>
                <w:rFonts w:asciiTheme="minorHAnsi" w:hAnsiTheme="minorHAnsi" w:cs="Calibri"/>
                <w:sz w:val="22"/>
                <w:szCs w:val="22"/>
              </w:rPr>
              <w:t>Presentation</w:t>
            </w:r>
          </w:p>
        </w:tc>
        <w:tc>
          <w:tcPr>
            <w:tcW w:w="6601" w:type="dxa"/>
          </w:tcPr>
          <w:p w:rsidR="001E2D01" w:rsidRDefault="001E2D01" w:rsidP="000A189B">
            <w:pPr>
              <w:rPr>
                <w:rFonts w:asciiTheme="minorHAnsi" w:hAnsiTheme="minorHAnsi" w:cstheme="minorHAnsi"/>
                <w:sz w:val="22"/>
                <w:szCs w:val="22"/>
              </w:rPr>
            </w:pPr>
            <w:r w:rsidRPr="008C3C4F">
              <w:rPr>
                <w:rFonts w:asciiTheme="minorHAnsi" w:hAnsiTheme="minorHAnsi" w:cstheme="minorHAnsi"/>
                <w:sz w:val="22"/>
                <w:szCs w:val="22"/>
              </w:rPr>
              <w:t xml:space="preserve">Review all questions in the pre knowledge assessment test. </w:t>
            </w:r>
          </w:p>
          <w:p w:rsidR="001E2D01" w:rsidRPr="007A2B13" w:rsidRDefault="001E2D01" w:rsidP="000A189B">
            <w:pPr>
              <w:rPr>
                <w:rFonts w:cs="Calibri"/>
              </w:rPr>
            </w:pPr>
            <w:r>
              <w:rPr>
                <w:rFonts w:asciiTheme="minorHAnsi" w:hAnsiTheme="minorHAnsi" w:cstheme="minorHAnsi"/>
                <w:sz w:val="22"/>
                <w:szCs w:val="22"/>
              </w:rPr>
              <w:t>Ask ASHAs to fill out the test.</w:t>
            </w:r>
          </w:p>
        </w:tc>
      </w:tr>
    </w:tbl>
    <w:p w:rsidR="001E2D01" w:rsidRDefault="001E2D01" w:rsidP="000A189B">
      <w:pPr>
        <w:pStyle w:val="Heading1"/>
        <w:rPr>
          <w:rFonts w:asciiTheme="majorHAnsi" w:hAnsiTheme="majorHAnsi" w:cs="Calibri"/>
          <w:b/>
          <w:sz w:val="28"/>
          <w:szCs w:val="28"/>
          <w:u w:val="none"/>
          <w:lang w:val="en-US"/>
        </w:rPr>
      </w:pPr>
    </w:p>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6F4B3E" w:rsidRDefault="006F4B3E" w:rsidP="000A189B"/>
    <w:p w:rsidR="006F4B3E" w:rsidRDefault="006F4B3E"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Pr="00A132A3" w:rsidRDefault="00A132A3" w:rsidP="000A189B"/>
    <w:p w:rsidR="00DB2402" w:rsidRPr="00850688" w:rsidRDefault="00DB2402" w:rsidP="000A189B">
      <w:pPr>
        <w:pStyle w:val="ListParagraph"/>
        <w:numPr>
          <w:ilvl w:val="0"/>
          <w:numId w:val="62"/>
        </w:numPr>
        <w:ind w:left="0" w:firstLine="0"/>
        <w:rPr>
          <w:rFonts w:asciiTheme="majorHAnsi" w:hAnsiTheme="majorHAnsi" w:cs="Calibri"/>
          <w:b/>
          <w:sz w:val="28"/>
          <w:szCs w:val="28"/>
        </w:rPr>
      </w:pPr>
      <w:r>
        <w:rPr>
          <w:rFonts w:asciiTheme="majorHAnsi" w:hAnsiTheme="majorHAnsi" w:cs="Calibri"/>
          <w:b/>
          <w:sz w:val="28"/>
          <w:szCs w:val="28"/>
        </w:rPr>
        <w:t>Phone distribution</w:t>
      </w:r>
    </w:p>
    <w:p w:rsidR="001E2D01" w:rsidRPr="009339C1" w:rsidRDefault="001E2D01" w:rsidP="000A189B">
      <w:pPr>
        <w:pStyle w:val="Heading1"/>
        <w:tabs>
          <w:tab w:val="left" w:pos="1227"/>
        </w:tabs>
        <w:rPr>
          <w:rFonts w:ascii="Cambria" w:hAnsi="Cambria"/>
          <w:b/>
          <w:sz w:val="28"/>
          <w:szCs w:val="28"/>
          <w:u w:val="none"/>
          <w:lang w:val="fr-FR"/>
        </w:rPr>
      </w:pPr>
      <w:r w:rsidRPr="009339C1">
        <w:rPr>
          <w:rFonts w:ascii="Cambria" w:hAnsi="Cambria"/>
          <w:b/>
          <w:sz w:val="28"/>
          <w:szCs w:val="28"/>
          <w:u w:val="none"/>
          <w:lang w:val="fr-FR"/>
        </w:rPr>
        <w:tab/>
      </w:r>
    </w:p>
    <w:p w:rsidR="001E2D01" w:rsidRPr="009339C1" w:rsidRDefault="001E2D01" w:rsidP="000A189B">
      <w:pPr>
        <w:rPr>
          <w:rFonts w:ascii="Calibri" w:hAnsi="Calibri" w:cs="Calibri"/>
          <w:b/>
          <w:sz w:val="28"/>
          <w:szCs w:val="28"/>
          <w:lang w:val="fr-FR"/>
        </w:rPr>
      </w:pPr>
      <w:r w:rsidRPr="009339C1">
        <w:rPr>
          <w:rFonts w:ascii="Calibri" w:hAnsi="Calibri" w:cs="Calibri"/>
          <w:b/>
          <w:sz w:val="28"/>
          <w:szCs w:val="28"/>
          <w:lang w:val="fr-FR"/>
        </w:rPr>
        <w:t>Session Objectives</w:t>
      </w:r>
    </w:p>
    <w:p w:rsidR="001E2D01" w:rsidRDefault="001E2D01" w:rsidP="000A189B">
      <w:pPr>
        <w:rPr>
          <w:rFonts w:ascii="Calibri" w:hAnsi="Calibri" w:cs="Calibri"/>
          <w:sz w:val="22"/>
          <w:szCs w:val="22"/>
        </w:rPr>
      </w:pPr>
      <w:r w:rsidRPr="005F1185">
        <w:rPr>
          <w:rFonts w:ascii="Calibri" w:hAnsi="Calibri" w:cs="Calibri"/>
          <w:sz w:val="22"/>
          <w:szCs w:val="22"/>
        </w:rPr>
        <w:t>By the end of the session, participants</w:t>
      </w:r>
      <w:r>
        <w:rPr>
          <w:rFonts w:ascii="Calibri" w:hAnsi="Calibri" w:cs="Calibri"/>
          <w:sz w:val="22"/>
          <w:szCs w:val="22"/>
        </w:rPr>
        <w:t xml:space="preserve"> will</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Know which technology and related components are being provided to them through project and how to use them.</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Understand the policies and agreements the ASHAs are bound by under project with respect to phone use, recharges and processes for lost/stolen/damaged phones.</w:t>
      </w:r>
    </w:p>
    <w:p w:rsidR="00850688" w:rsidRPr="00886793" w:rsidRDefault="00850688"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Each ASHA present at training has received her assigned phone in an organized and well-coordinated manner.</w:t>
      </w:r>
    </w:p>
    <w:p w:rsidR="00850688" w:rsidRDefault="00850688" w:rsidP="000A189B">
      <w:pPr>
        <w:rPr>
          <w:rFonts w:ascii="Calibri" w:hAnsi="Calibri" w:cs="Calibri"/>
          <w:b/>
          <w:bCs/>
          <w:sz w:val="22"/>
          <w:szCs w:val="22"/>
        </w:rPr>
      </w:pPr>
    </w:p>
    <w:p w:rsidR="00850688" w:rsidRPr="00850688" w:rsidRDefault="00850688" w:rsidP="000A189B">
      <w:pPr>
        <w:rPr>
          <w:rFonts w:ascii="Calibri" w:hAnsi="Calibri" w:cs="Calibri"/>
          <w:b/>
          <w:bCs/>
          <w:sz w:val="22"/>
          <w:szCs w:val="22"/>
        </w:rPr>
      </w:pPr>
      <w:r w:rsidRPr="00850688">
        <w:rPr>
          <w:rFonts w:ascii="Calibri" w:hAnsi="Calibri" w:cs="Calibri"/>
          <w:b/>
          <w:bCs/>
          <w:sz w:val="22"/>
          <w:szCs w:val="22"/>
        </w:rPr>
        <w:t>Components:</w:t>
      </w:r>
    </w:p>
    <w:p w:rsidR="00850688" w:rsidRPr="007500DB" w:rsidRDefault="00850688" w:rsidP="000A189B">
      <w:pPr>
        <w:pStyle w:val="ListParagraph"/>
        <w:numPr>
          <w:ilvl w:val="0"/>
          <w:numId w:val="72"/>
        </w:numPr>
        <w:rPr>
          <w:rFonts w:cs="Calibri"/>
        </w:rPr>
      </w:pPr>
      <w:r w:rsidRPr="007500DB">
        <w:rPr>
          <w:rFonts w:cs="Calibri"/>
        </w:rPr>
        <w:t>Pre-Phone Distribution</w:t>
      </w:r>
    </w:p>
    <w:p w:rsidR="00850688" w:rsidRPr="007500DB" w:rsidRDefault="00850688" w:rsidP="000A189B">
      <w:pPr>
        <w:pStyle w:val="ListParagraph"/>
        <w:numPr>
          <w:ilvl w:val="0"/>
          <w:numId w:val="72"/>
        </w:numPr>
        <w:rPr>
          <w:rFonts w:cs="Calibri"/>
        </w:rPr>
      </w:pPr>
      <w:r w:rsidRPr="007500DB">
        <w:rPr>
          <w:rFonts w:cs="Calibri"/>
        </w:rPr>
        <w:t>Policies and Contracts</w:t>
      </w:r>
    </w:p>
    <w:p w:rsidR="00850688" w:rsidRPr="007500DB" w:rsidRDefault="00850688" w:rsidP="000A189B">
      <w:pPr>
        <w:pStyle w:val="ListParagraph"/>
        <w:numPr>
          <w:ilvl w:val="0"/>
          <w:numId w:val="72"/>
        </w:numPr>
        <w:rPr>
          <w:rFonts w:cs="Calibri"/>
        </w:rPr>
      </w:pPr>
      <w:r w:rsidRPr="007500DB">
        <w:rPr>
          <w:rFonts w:cs="Calibri"/>
        </w:rPr>
        <w:t>Phone distribution</w:t>
      </w:r>
    </w:p>
    <w:p w:rsidR="001E2D01" w:rsidRDefault="007500DB" w:rsidP="000A189B">
      <w:pPr>
        <w:rPr>
          <w:rFonts w:ascii="Calibri" w:hAnsi="Calibri" w:cs="Calibri"/>
          <w:sz w:val="22"/>
          <w:szCs w:val="22"/>
        </w:rPr>
      </w:pPr>
      <w:r w:rsidRPr="007500DB">
        <w:rPr>
          <w:rFonts w:ascii="Calibri" w:hAnsi="Calibri" w:cs="Calibri"/>
          <w:b/>
          <w:bCs/>
          <w:sz w:val="22"/>
          <w:szCs w:val="22"/>
        </w:rPr>
        <w:t>Estimated Time</w:t>
      </w:r>
      <w:r>
        <w:rPr>
          <w:rFonts w:ascii="Calibri" w:hAnsi="Calibri" w:cs="Calibri"/>
          <w:sz w:val="22"/>
          <w:szCs w:val="22"/>
        </w:rPr>
        <w:t xml:space="preserve">: 30 </w:t>
      </w:r>
      <w:proofErr w:type="spellStart"/>
      <w:r>
        <w:rPr>
          <w:rFonts w:ascii="Calibri" w:hAnsi="Calibri" w:cs="Calibri"/>
          <w:sz w:val="22"/>
          <w:szCs w:val="22"/>
        </w:rPr>
        <w:t>mins</w:t>
      </w:r>
      <w:proofErr w:type="spellEnd"/>
      <w:r>
        <w:rPr>
          <w:rFonts w:ascii="Calibri" w:hAnsi="Calibri" w:cs="Calibri"/>
          <w:sz w:val="22"/>
          <w:szCs w:val="22"/>
        </w:rPr>
        <w:t xml:space="preserve"> (may depend on the size of the group)</w:t>
      </w:r>
    </w:p>
    <w:p w:rsidR="007500DB" w:rsidRPr="005F1185" w:rsidRDefault="007500DB" w:rsidP="000A189B">
      <w:pPr>
        <w:rPr>
          <w:rFonts w:ascii="Calibri" w:hAnsi="Calibri" w:cs="Calibri"/>
          <w:sz w:val="22"/>
          <w:szCs w:val="22"/>
        </w:rPr>
      </w:pPr>
    </w:p>
    <w:p w:rsidR="001E2D01" w:rsidRPr="003879A7" w:rsidRDefault="001E2D01" w:rsidP="000A189B">
      <w:pPr>
        <w:rPr>
          <w:rFonts w:ascii="Calibri" w:hAnsi="Calibri" w:cs="Calibri"/>
          <w:i/>
          <w:color w:val="FF0000"/>
          <w:sz w:val="22"/>
          <w:szCs w:val="22"/>
        </w:rPr>
      </w:pPr>
      <w:r>
        <w:rPr>
          <w:rFonts w:ascii="Calibri" w:hAnsi="Calibri" w:cs="Calibri"/>
          <w:b/>
          <w:sz w:val="28"/>
          <w:szCs w:val="28"/>
        </w:rPr>
        <w:t>Trainer’s Notes</w:t>
      </w:r>
      <w:r w:rsidR="00CB3614">
        <w:rPr>
          <w:rFonts w:ascii="Calibri" w:hAnsi="Calibri" w:cs="Calibri"/>
          <w:b/>
          <w:sz w:val="28"/>
          <w:szCs w:val="28"/>
        </w:rPr>
        <w:t xml:space="preserve"> (Pre-distribution, Policies and Contracts)</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Each box should contain the following: Nokia C2-01 phone with a memory card, charger, SIM card pamphlet and headphones. </w:t>
      </w:r>
      <w:r w:rsidR="00850688">
        <w:rPr>
          <w:rFonts w:ascii="Calibri" w:hAnsi="Calibri" w:cs="Calibri"/>
          <w:sz w:val="22"/>
          <w:szCs w:val="22"/>
        </w:rPr>
        <w:t>(or the corresponding Samsung parts)</w:t>
      </w:r>
    </w:p>
    <w:p w:rsidR="00CB3614" w:rsidRDefault="00CB3614" w:rsidP="000A189B">
      <w:pPr>
        <w:rPr>
          <w:rFonts w:ascii="Calibri" w:hAnsi="Calibri" w:cs="Calibri"/>
          <w:sz w:val="22"/>
          <w:szCs w:val="22"/>
        </w:rPr>
      </w:pPr>
    </w:p>
    <w:p w:rsidR="00CB3614" w:rsidRPr="003879A7" w:rsidRDefault="00CB3614" w:rsidP="000A189B">
      <w:pPr>
        <w:rPr>
          <w:rFonts w:ascii="Calibri" w:hAnsi="Calibri" w:cs="Calibri"/>
          <w:i/>
          <w:color w:val="FF0000"/>
          <w:sz w:val="22"/>
          <w:szCs w:val="22"/>
        </w:rPr>
      </w:pPr>
      <w:r>
        <w:rPr>
          <w:rFonts w:ascii="Calibri" w:hAnsi="Calibri" w:cs="Calibri"/>
          <w:b/>
          <w:sz w:val="28"/>
          <w:szCs w:val="28"/>
        </w:rPr>
        <w:t>Trainer’s Notes (Phone Distribution)</w:t>
      </w:r>
    </w:p>
    <w:p w:rsidR="00CB3614" w:rsidRDefault="00CB3614"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Ensure that all boxes are labeled with ASHA name and serial number. The trainer and co-trainer should use the inventory list to keep track of the phones they are distributing to the ASHAs to avoid any mistakes. </w:t>
      </w:r>
    </w:p>
    <w:p w:rsidR="00CB3614" w:rsidRDefault="00CB3614"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At time of distribution, the trainer or co-trainer should take a signature of the ASHA on the Contract and Policy document to confirm transfer of phone and </w:t>
      </w:r>
      <w:proofErr w:type="gramStart"/>
      <w:r>
        <w:rPr>
          <w:rFonts w:ascii="Calibri" w:hAnsi="Calibri" w:cs="Calibri"/>
          <w:sz w:val="22"/>
          <w:szCs w:val="22"/>
        </w:rPr>
        <w:t>ASHA’s understanding</w:t>
      </w:r>
      <w:proofErr w:type="gramEnd"/>
      <w:r>
        <w:rPr>
          <w:rFonts w:ascii="Calibri" w:hAnsi="Calibri" w:cs="Calibri"/>
          <w:sz w:val="22"/>
          <w:szCs w:val="22"/>
        </w:rPr>
        <w:t xml:space="preserve"> of terms and agreements.</w:t>
      </w:r>
    </w:p>
    <w:p w:rsidR="001E2D01" w:rsidRPr="00510617" w:rsidRDefault="001E2D01" w:rsidP="000A189B">
      <w:pPr>
        <w:rPr>
          <w:rFonts w:ascii="Calibri" w:hAnsi="Calibri" w:cs="Calibri"/>
          <w:sz w:val="22"/>
          <w:szCs w:val="22"/>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Default="001E2D01" w:rsidP="000A189B">
      <w:pPr>
        <w:numPr>
          <w:ilvl w:val="0"/>
          <w:numId w:val="6"/>
        </w:numPr>
        <w:ind w:left="0" w:firstLine="0"/>
        <w:rPr>
          <w:rFonts w:ascii="Calibri" w:hAnsi="Calibri" w:cs="Calibri"/>
          <w:sz w:val="22"/>
          <w:szCs w:val="22"/>
        </w:rPr>
      </w:pPr>
      <w:r>
        <w:rPr>
          <w:rFonts w:ascii="Calibri" w:hAnsi="Calibri" w:cs="Calibri"/>
          <w:sz w:val="22"/>
          <w:szCs w:val="22"/>
        </w:rPr>
        <w:t>One mobile phone box, with charger, SI</w:t>
      </w:r>
      <w:r w:rsidR="00850688">
        <w:rPr>
          <w:rFonts w:ascii="Calibri" w:hAnsi="Calibri" w:cs="Calibri"/>
          <w:sz w:val="22"/>
          <w:szCs w:val="22"/>
        </w:rPr>
        <w:t>M card pamphlet, and headphones for demonstration</w:t>
      </w:r>
    </w:p>
    <w:p w:rsidR="001E2D01" w:rsidRPr="00850688" w:rsidRDefault="001E2D01" w:rsidP="000A189B">
      <w:pPr>
        <w:numPr>
          <w:ilvl w:val="0"/>
          <w:numId w:val="6"/>
        </w:numPr>
        <w:ind w:left="0" w:firstLine="0"/>
        <w:rPr>
          <w:rFonts w:ascii="Calibri" w:hAnsi="Calibri" w:cs="Calibri"/>
          <w:sz w:val="22"/>
          <w:szCs w:val="22"/>
          <w:highlight w:val="yellow"/>
        </w:rPr>
      </w:pPr>
      <w:r w:rsidRPr="00850688">
        <w:rPr>
          <w:rFonts w:ascii="Calibri" w:hAnsi="Calibri" w:cs="Calibri"/>
          <w:sz w:val="22"/>
          <w:szCs w:val="22"/>
          <w:highlight w:val="yellow"/>
        </w:rPr>
        <w:t>Copy of the ‘Agreements with ASHAs’ document</w:t>
      </w:r>
      <w:r w:rsidR="00850688">
        <w:rPr>
          <w:rFonts w:ascii="Calibri" w:hAnsi="Calibri" w:cs="Calibri"/>
          <w:sz w:val="22"/>
          <w:szCs w:val="22"/>
          <w:highlight w:val="yellow"/>
        </w:rPr>
        <w:t xml:space="preserve"> (are this and the one below different documents?)</w:t>
      </w:r>
    </w:p>
    <w:p w:rsidR="00850688" w:rsidRDefault="00850688" w:rsidP="000A189B">
      <w:pPr>
        <w:numPr>
          <w:ilvl w:val="0"/>
          <w:numId w:val="6"/>
        </w:numPr>
        <w:ind w:left="0" w:firstLine="0"/>
        <w:rPr>
          <w:rFonts w:ascii="Calibri" w:hAnsi="Calibri" w:cs="Calibri"/>
          <w:sz w:val="22"/>
          <w:szCs w:val="22"/>
        </w:rPr>
      </w:pPr>
      <w:r>
        <w:rPr>
          <w:rFonts w:ascii="Calibri" w:hAnsi="Calibri" w:cs="Calibri"/>
          <w:sz w:val="22"/>
          <w:szCs w:val="22"/>
        </w:rPr>
        <w:t>The correct set of phones designated for this batch of ASHAs</w:t>
      </w:r>
    </w:p>
    <w:p w:rsidR="00850688" w:rsidRPr="00850688" w:rsidRDefault="00850688" w:rsidP="000A189B">
      <w:pPr>
        <w:numPr>
          <w:ilvl w:val="0"/>
          <w:numId w:val="6"/>
        </w:numPr>
        <w:ind w:left="0" w:firstLine="0"/>
        <w:rPr>
          <w:rFonts w:ascii="Calibri" w:hAnsi="Calibri" w:cs="Calibri"/>
          <w:sz w:val="22"/>
          <w:szCs w:val="22"/>
        </w:rPr>
      </w:pPr>
      <w:r w:rsidRPr="00850688">
        <w:rPr>
          <w:rFonts w:ascii="Calibri" w:hAnsi="Calibri" w:cs="Calibri"/>
          <w:sz w:val="22"/>
          <w:szCs w:val="22"/>
          <w:highlight w:val="yellow"/>
        </w:rPr>
        <w:t>Contracts and Policy Document (for ASHA signatures</w:t>
      </w:r>
      <w:r w:rsidRPr="00850688">
        <w:rPr>
          <w:rFonts w:ascii="Calibri" w:hAnsi="Calibri" w:cs="Calibri"/>
          <w:sz w:val="22"/>
          <w:szCs w:val="22"/>
        </w:rPr>
        <w:t>)</w:t>
      </w:r>
    </w:p>
    <w:p w:rsidR="00850688" w:rsidRDefault="00850688" w:rsidP="000A189B">
      <w:pPr>
        <w:numPr>
          <w:ilvl w:val="0"/>
          <w:numId w:val="6"/>
        </w:numPr>
        <w:ind w:left="0" w:firstLine="0"/>
        <w:rPr>
          <w:rFonts w:ascii="Calibri" w:hAnsi="Calibri" w:cs="Calibri"/>
          <w:sz w:val="22"/>
          <w:szCs w:val="22"/>
        </w:rPr>
      </w:pPr>
      <w:r>
        <w:rPr>
          <w:rFonts w:ascii="Calibri" w:hAnsi="Calibri" w:cs="Calibri"/>
          <w:sz w:val="22"/>
          <w:szCs w:val="22"/>
        </w:rPr>
        <w:t>ASHA inventory list</w:t>
      </w:r>
    </w:p>
    <w:p w:rsidR="001E2D01" w:rsidRPr="00315AE2" w:rsidRDefault="001E2D01" w:rsidP="000A189B">
      <w:pPr>
        <w:rPr>
          <w:rFonts w:ascii="Calibri" w:hAnsi="Calibri" w:cs="Calibri"/>
          <w:b/>
          <w:sz w:val="22"/>
          <w:szCs w:val="22"/>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6478"/>
      </w:tblGrid>
      <w:tr w:rsidR="001E2D01" w:rsidRPr="005F1185" w:rsidTr="00DB2402">
        <w:trPr>
          <w:trHeight w:val="453"/>
          <w:tblHeader/>
        </w:trPr>
        <w:tc>
          <w:tcPr>
            <w:tcW w:w="1638" w:type="dxa"/>
            <w:shd w:val="clear" w:color="auto" w:fill="C6D9F1"/>
          </w:tcPr>
          <w:p w:rsidR="001E2D01" w:rsidRPr="00E434A9" w:rsidRDefault="00DB2402"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478" w:type="dxa"/>
            <w:shd w:val="clear" w:color="auto" w:fill="C6D9F1"/>
          </w:tcPr>
          <w:p w:rsidR="001E2D01" w:rsidRPr="0045788A" w:rsidRDefault="001E2D01" w:rsidP="000A189B">
            <w:pPr>
              <w:pStyle w:val="Heading1"/>
              <w:jc w:val="center"/>
              <w:rPr>
                <w:rFonts w:ascii="Cambria" w:hAnsi="Cambria"/>
                <w:b/>
                <w:sz w:val="28"/>
                <w:szCs w:val="28"/>
                <w:u w:val="none"/>
              </w:rPr>
            </w:pPr>
            <w:r w:rsidRPr="0045788A">
              <w:rPr>
                <w:rFonts w:ascii="Calibri" w:hAnsi="Calibri" w:cs="Calibri"/>
                <w:b/>
                <w:sz w:val="28"/>
                <w:szCs w:val="28"/>
                <w:u w:val="none"/>
              </w:rPr>
              <w:t xml:space="preserve">Facilitation notes:  </w:t>
            </w:r>
            <w:r w:rsidR="00DB2402">
              <w:rPr>
                <w:rFonts w:ascii="Calibri" w:hAnsi="Calibri" w:cs="Calibri"/>
                <w:b/>
                <w:sz w:val="28"/>
                <w:szCs w:val="28"/>
                <w:u w:val="none"/>
              </w:rPr>
              <w:t>Phone Distribution</w:t>
            </w:r>
          </w:p>
        </w:tc>
      </w:tr>
      <w:tr w:rsidR="001E2D01" w:rsidRPr="005F1185" w:rsidTr="00DB2402">
        <w:trPr>
          <w:trHeight w:val="341"/>
        </w:trPr>
        <w:tc>
          <w:tcPr>
            <w:tcW w:w="1638" w:type="dxa"/>
          </w:tcPr>
          <w:p w:rsidR="001E2D01" w:rsidRPr="00850688" w:rsidRDefault="00DB2402" w:rsidP="000A189B">
            <w:pPr>
              <w:rPr>
                <w:rFonts w:ascii="Calibri" w:hAnsi="Calibri" w:cs="Calibri"/>
                <w:b/>
                <w:bCs/>
                <w:sz w:val="22"/>
                <w:szCs w:val="22"/>
              </w:rPr>
            </w:pPr>
            <w:r w:rsidRPr="00850688">
              <w:rPr>
                <w:rFonts w:ascii="Calibri" w:hAnsi="Calibri" w:cs="Calibri"/>
                <w:b/>
                <w:bCs/>
                <w:sz w:val="22"/>
                <w:szCs w:val="22"/>
              </w:rPr>
              <w:t>Pre-Distribution</w:t>
            </w: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1E2D01" w:rsidRPr="00850688" w:rsidRDefault="001E2D01" w:rsidP="000A189B">
            <w:pPr>
              <w:rPr>
                <w:rFonts w:ascii="Calibri" w:hAnsi="Calibri" w:cs="Calibri"/>
                <w:b/>
                <w:bCs/>
                <w:sz w:val="22"/>
                <w:szCs w:val="22"/>
              </w:rPr>
            </w:pPr>
          </w:p>
          <w:p w:rsidR="007500DB" w:rsidRDefault="00850688" w:rsidP="000A189B">
            <w:pPr>
              <w:rPr>
                <w:rFonts w:ascii="Calibri" w:hAnsi="Calibri" w:cs="Calibri"/>
                <w:b/>
                <w:bCs/>
                <w:sz w:val="22"/>
                <w:szCs w:val="22"/>
              </w:rPr>
            </w:pPr>
            <w:r w:rsidRPr="00850688">
              <w:rPr>
                <w:rFonts w:ascii="Calibri" w:hAnsi="Calibri" w:cs="Calibri"/>
                <w:b/>
                <w:bCs/>
                <w:sz w:val="22"/>
                <w:szCs w:val="22"/>
              </w:rPr>
              <w:br/>
            </w:r>
            <w:r w:rsidRPr="00850688">
              <w:rPr>
                <w:rFonts w:ascii="Calibri" w:hAnsi="Calibri" w:cs="Calibri"/>
                <w:b/>
                <w:bCs/>
                <w:sz w:val="22"/>
                <w:szCs w:val="22"/>
              </w:rPr>
              <w:br/>
            </w:r>
            <w:r w:rsidRPr="00850688">
              <w:rPr>
                <w:rFonts w:ascii="Calibri" w:hAnsi="Calibri" w:cs="Calibri"/>
                <w:b/>
                <w:bCs/>
                <w:sz w:val="22"/>
                <w:szCs w:val="22"/>
              </w:rPr>
              <w:br/>
            </w:r>
            <w:r w:rsidRPr="00850688">
              <w:rPr>
                <w:rFonts w:ascii="Calibri" w:hAnsi="Calibri" w:cs="Calibri"/>
                <w:b/>
                <w:bCs/>
                <w:sz w:val="22"/>
                <w:szCs w:val="22"/>
              </w:rPr>
              <w:br/>
            </w:r>
            <w:r w:rsidRPr="00850688">
              <w:rPr>
                <w:rFonts w:ascii="Calibri" w:hAnsi="Calibri" w:cs="Calibri"/>
                <w:b/>
                <w:bCs/>
                <w:sz w:val="22"/>
                <w:szCs w:val="22"/>
              </w:rPr>
              <w:br/>
            </w:r>
          </w:p>
          <w:p w:rsidR="007500DB" w:rsidRDefault="00850688" w:rsidP="000A189B">
            <w:pPr>
              <w:rPr>
                <w:rFonts w:ascii="Calibri" w:hAnsi="Calibri" w:cs="Calibri"/>
                <w:b/>
                <w:bCs/>
                <w:sz w:val="22"/>
                <w:szCs w:val="22"/>
              </w:rPr>
            </w:pPr>
            <w:r w:rsidRPr="00850688">
              <w:rPr>
                <w:rFonts w:ascii="Calibri" w:hAnsi="Calibri" w:cs="Calibri"/>
                <w:b/>
                <w:bCs/>
                <w:sz w:val="22"/>
                <w:szCs w:val="22"/>
              </w:rPr>
              <w:br/>
              <w:t>Policies and Contracts</w:t>
            </w:r>
            <w:r w:rsidR="007500DB">
              <w:rPr>
                <w:rFonts w:ascii="Calibri" w:hAnsi="Calibri" w:cs="Calibri"/>
                <w:b/>
                <w:bCs/>
                <w:sz w:val="22"/>
                <w:szCs w:val="22"/>
              </w:rPr>
              <w:br/>
            </w:r>
          </w:p>
          <w:p w:rsidR="007500DB" w:rsidRDefault="007500DB" w:rsidP="000A189B">
            <w:pPr>
              <w:rPr>
                <w:rFonts w:ascii="Calibri" w:hAnsi="Calibri" w:cs="Calibri"/>
                <w:b/>
                <w:bCs/>
                <w:sz w:val="22"/>
                <w:szCs w:val="22"/>
              </w:rPr>
            </w:pPr>
          </w:p>
          <w:p w:rsidR="001E2D01" w:rsidRPr="00A70F23" w:rsidRDefault="005979FA" w:rsidP="000A189B">
            <w:pPr>
              <w:rPr>
                <w:rFonts w:ascii="Calibri" w:hAnsi="Calibri" w:cs="Calibri"/>
                <w:sz w:val="22"/>
                <w:szCs w:val="22"/>
              </w:rPr>
            </w:pPr>
            <w:r>
              <w:rPr>
                <w:rFonts w:ascii="Calibri" w:hAnsi="Calibri" w:cs="Calibri"/>
                <w:b/>
                <w:bCs/>
                <w:sz w:val="22"/>
                <w:szCs w:val="22"/>
              </w:rPr>
              <w:br/>
              <w:t>Phone distribution</w:t>
            </w:r>
          </w:p>
        </w:tc>
        <w:tc>
          <w:tcPr>
            <w:tcW w:w="1440" w:type="dxa"/>
          </w:tcPr>
          <w:p w:rsidR="001E2D01" w:rsidRDefault="001E2D01" w:rsidP="000A189B">
            <w:pPr>
              <w:rPr>
                <w:rFonts w:ascii="Calibri" w:hAnsi="Calibri" w:cs="Calibri"/>
                <w:sz w:val="22"/>
                <w:szCs w:val="22"/>
              </w:rPr>
            </w:pPr>
            <w:r>
              <w:rPr>
                <w:rFonts w:ascii="Calibri" w:hAnsi="Calibri" w:cs="Calibri"/>
                <w:sz w:val="22"/>
                <w:szCs w:val="22"/>
              </w:rPr>
              <w:lastRenderedPageBreak/>
              <w:t>Presentation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7500DB" w:rsidRDefault="00850688" w:rsidP="000A189B">
            <w:pPr>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rsidR="007500DB" w:rsidRDefault="00850688" w:rsidP="000A189B">
            <w:pPr>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sidR="001E2D01">
              <w:rPr>
                <w:rFonts w:ascii="Calibri" w:hAnsi="Calibri" w:cs="Calibri"/>
                <w:sz w:val="22"/>
                <w:szCs w:val="22"/>
              </w:rPr>
              <w:t>Presentation</w:t>
            </w:r>
            <w:r w:rsidR="005979FA">
              <w:rPr>
                <w:rFonts w:ascii="Calibri" w:hAnsi="Calibri" w:cs="Calibri"/>
                <w:sz w:val="22"/>
                <w:szCs w:val="22"/>
              </w:rPr>
              <w:br/>
            </w:r>
            <w:r w:rsidR="005979FA">
              <w:rPr>
                <w:rFonts w:ascii="Calibri" w:hAnsi="Calibri" w:cs="Calibri"/>
                <w:sz w:val="22"/>
                <w:szCs w:val="22"/>
              </w:rPr>
              <w:br/>
            </w:r>
            <w:r w:rsidR="005979FA">
              <w:rPr>
                <w:rFonts w:ascii="Calibri" w:hAnsi="Calibri" w:cs="Calibri"/>
                <w:sz w:val="22"/>
                <w:szCs w:val="22"/>
              </w:rPr>
              <w:br/>
            </w:r>
            <w:r w:rsidR="005979FA">
              <w:rPr>
                <w:rFonts w:ascii="Calibri" w:hAnsi="Calibri" w:cs="Calibri"/>
                <w:sz w:val="22"/>
                <w:szCs w:val="22"/>
              </w:rPr>
              <w:br/>
            </w:r>
          </w:p>
          <w:p w:rsidR="001E2D01" w:rsidRDefault="005979FA" w:rsidP="000A189B">
            <w:pPr>
              <w:rPr>
                <w:rFonts w:ascii="Calibri" w:hAnsi="Calibri" w:cs="Calibri"/>
                <w:sz w:val="22"/>
                <w:szCs w:val="22"/>
              </w:rPr>
            </w:pPr>
            <w:r>
              <w:rPr>
                <w:rFonts w:ascii="Calibri" w:hAnsi="Calibri" w:cs="Calibri"/>
                <w:sz w:val="22"/>
                <w:szCs w:val="22"/>
              </w:rPr>
              <w:t>Presentation</w:t>
            </w:r>
            <w:r w:rsidR="001E2D01">
              <w:rPr>
                <w:rFonts w:ascii="Calibri" w:hAnsi="Calibri" w:cs="Calibri"/>
                <w:sz w:val="22"/>
                <w:szCs w:val="22"/>
              </w:rPr>
              <w:t xml:space="preserve"> </w:t>
            </w:r>
          </w:p>
        </w:tc>
        <w:tc>
          <w:tcPr>
            <w:tcW w:w="6478" w:type="dxa"/>
          </w:tcPr>
          <w:p w:rsidR="001E2D01" w:rsidRDefault="001E2D01" w:rsidP="000A189B">
            <w:pPr>
              <w:rPr>
                <w:rFonts w:ascii="Calibri" w:hAnsi="Calibri" w:cs="Calibri"/>
                <w:sz w:val="22"/>
                <w:szCs w:val="22"/>
              </w:rPr>
            </w:pPr>
            <w:r>
              <w:rPr>
                <w:rFonts w:ascii="Calibri" w:hAnsi="Calibri" w:cs="Calibri"/>
                <w:sz w:val="22"/>
                <w:szCs w:val="22"/>
              </w:rPr>
              <w:lastRenderedPageBreak/>
              <w:t>Trainer’s opens one box first. Trainer displays all the contents in that box, one by one. All ASHAs should have these components in their phone box.</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Review the following items:</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Serial Number</w:t>
            </w:r>
          </w:p>
          <w:p w:rsidR="001E2D01" w:rsidRPr="00545DD4" w:rsidRDefault="001E2D01" w:rsidP="000A189B">
            <w:pPr>
              <w:pStyle w:val="ListParagraph"/>
              <w:numPr>
                <w:ilvl w:val="1"/>
                <w:numId w:val="31"/>
              </w:numPr>
              <w:spacing w:after="0" w:line="240" w:lineRule="auto"/>
              <w:ind w:left="0" w:firstLine="0"/>
              <w:rPr>
                <w:rFonts w:asciiTheme="minorHAnsi" w:hAnsiTheme="minorHAnsi" w:cstheme="minorHAnsi"/>
              </w:rPr>
            </w:pPr>
            <w:r>
              <w:rPr>
                <w:rFonts w:asciiTheme="minorHAnsi" w:hAnsiTheme="minorHAnsi" w:cstheme="minorHAnsi"/>
              </w:rPr>
              <w:t>Each box</w:t>
            </w:r>
            <w:r w:rsidRPr="00545DD4">
              <w:rPr>
                <w:rFonts w:asciiTheme="minorHAnsi" w:hAnsiTheme="minorHAnsi" w:cstheme="minorHAnsi"/>
              </w:rPr>
              <w:t xml:space="preserve"> </w:t>
            </w:r>
            <w:r>
              <w:rPr>
                <w:rFonts w:asciiTheme="minorHAnsi" w:hAnsiTheme="minorHAnsi" w:cstheme="minorHAnsi"/>
              </w:rPr>
              <w:t>should</w:t>
            </w:r>
            <w:r w:rsidRPr="00545DD4">
              <w:rPr>
                <w:rFonts w:asciiTheme="minorHAnsi" w:hAnsiTheme="minorHAnsi" w:cstheme="minorHAnsi"/>
              </w:rPr>
              <w:t xml:space="preserve"> have</w:t>
            </w:r>
            <w:r>
              <w:rPr>
                <w:rFonts w:asciiTheme="minorHAnsi" w:hAnsiTheme="minorHAnsi" w:cstheme="minorHAnsi"/>
              </w:rPr>
              <w:t xml:space="preserve"> a serial number.</w:t>
            </w:r>
            <w:r w:rsidRPr="00545DD4">
              <w:rPr>
                <w:rFonts w:asciiTheme="minorHAnsi" w:hAnsiTheme="minorHAnsi" w:cstheme="minorHAnsi"/>
              </w:rPr>
              <w:t xml:space="preserve"> The same number should </w:t>
            </w:r>
            <w:r>
              <w:rPr>
                <w:rFonts w:asciiTheme="minorHAnsi" w:hAnsiTheme="minorHAnsi" w:cstheme="minorHAnsi"/>
              </w:rPr>
              <w:t xml:space="preserve">be labeled </w:t>
            </w:r>
            <w:r w:rsidRPr="00545DD4">
              <w:rPr>
                <w:rFonts w:asciiTheme="minorHAnsi" w:hAnsiTheme="minorHAnsi" w:cstheme="minorHAnsi"/>
              </w:rPr>
              <w:t xml:space="preserve">on </w:t>
            </w:r>
            <w:r>
              <w:rPr>
                <w:rFonts w:asciiTheme="minorHAnsi" w:hAnsiTheme="minorHAnsi" w:cstheme="minorHAnsi"/>
              </w:rPr>
              <w:t>each</w:t>
            </w:r>
            <w:r w:rsidRPr="00545DD4">
              <w:rPr>
                <w:rFonts w:asciiTheme="minorHAnsi" w:hAnsiTheme="minorHAnsi" w:cstheme="minorHAnsi"/>
              </w:rPr>
              <w:t xml:space="preserve"> </w:t>
            </w:r>
            <w:r>
              <w:rPr>
                <w:rFonts w:asciiTheme="minorHAnsi" w:hAnsiTheme="minorHAnsi" w:cstheme="minorHAnsi"/>
              </w:rPr>
              <w:t xml:space="preserve">phone. </w:t>
            </w:r>
            <w:r w:rsidRPr="00545DD4">
              <w:rPr>
                <w:rFonts w:asciiTheme="minorHAnsi" w:hAnsiTheme="minorHAnsi" w:cstheme="minorHAnsi"/>
              </w:rPr>
              <w:t xml:space="preserve"> </w:t>
            </w:r>
            <w:r>
              <w:rPr>
                <w:rFonts w:asciiTheme="minorHAnsi" w:hAnsiTheme="minorHAnsi" w:cstheme="minorHAnsi"/>
              </w:rPr>
              <w:t xml:space="preserve">ASHAs should remember their </w:t>
            </w:r>
            <w:r w:rsidRPr="00545DD4">
              <w:rPr>
                <w:rFonts w:asciiTheme="minorHAnsi" w:hAnsiTheme="minorHAnsi" w:cstheme="minorHAnsi"/>
              </w:rPr>
              <w:t xml:space="preserve">number. </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Phone</w:t>
            </w:r>
          </w:p>
          <w:p w:rsidR="001E2D01" w:rsidRPr="00545DD4" w:rsidRDefault="001E2D01" w:rsidP="000A189B">
            <w:pPr>
              <w:pStyle w:val="ListParagraph"/>
              <w:numPr>
                <w:ilvl w:val="1"/>
                <w:numId w:val="32"/>
              </w:numPr>
              <w:spacing w:after="0" w:line="240" w:lineRule="auto"/>
              <w:ind w:left="0" w:firstLine="0"/>
              <w:rPr>
                <w:rFonts w:asciiTheme="minorHAnsi" w:hAnsiTheme="minorHAnsi" w:cstheme="minorHAnsi"/>
              </w:rPr>
            </w:pPr>
            <w:r w:rsidRPr="00545DD4">
              <w:rPr>
                <w:rFonts w:asciiTheme="minorHAnsi" w:hAnsiTheme="minorHAnsi" w:cstheme="minorHAnsi"/>
              </w:rPr>
              <w:t>Point to the memory card slot</w:t>
            </w:r>
            <w:r>
              <w:rPr>
                <w:rFonts w:asciiTheme="minorHAnsi" w:hAnsiTheme="minorHAnsi" w:cstheme="minorHAnsi"/>
              </w:rPr>
              <w:t>.</w:t>
            </w:r>
          </w:p>
          <w:p w:rsidR="001E2D01" w:rsidRPr="007500DB" w:rsidRDefault="001E2D01" w:rsidP="000A189B">
            <w:pPr>
              <w:pStyle w:val="ListParagraph"/>
              <w:numPr>
                <w:ilvl w:val="1"/>
                <w:numId w:val="32"/>
              </w:numPr>
              <w:spacing w:after="0" w:line="240" w:lineRule="auto"/>
              <w:ind w:left="0" w:firstLine="0"/>
              <w:rPr>
                <w:rFonts w:asciiTheme="minorHAnsi" w:hAnsiTheme="minorHAnsi" w:cstheme="minorHAnsi"/>
                <w:highlight w:val="yellow"/>
              </w:rPr>
            </w:pPr>
            <w:r w:rsidRPr="007500DB">
              <w:rPr>
                <w:rFonts w:asciiTheme="minorHAnsi" w:hAnsiTheme="minorHAnsi" w:cstheme="minorHAnsi"/>
                <w:highlight w:val="yellow"/>
              </w:rPr>
              <w:t xml:space="preserve">Demonstrate how to remove the memory card. Advise ASHAs </w:t>
            </w:r>
            <w:r w:rsidRPr="007500DB">
              <w:rPr>
                <w:rFonts w:asciiTheme="minorHAnsi" w:hAnsiTheme="minorHAnsi" w:cstheme="minorHAnsi"/>
                <w:highlight w:val="yellow"/>
              </w:rPr>
              <w:lastRenderedPageBreak/>
              <w:t>not to remove it. Removing it too many times can corrupt the files that we put on your phone for your work.</w:t>
            </w:r>
            <w:r w:rsidR="007500DB">
              <w:rPr>
                <w:rFonts w:asciiTheme="minorHAnsi" w:hAnsiTheme="minorHAnsi" w:cstheme="minorHAnsi"/>
                <w:highlight w:val="yellow"/>
              </w:rPr>
              <w:t xml:space="preserve"> (Why to show them this if we don’t want them to do it?)</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Charger</w:t>
            </w:r>
          </w:p>
          <w:p w:rsidR="001E2D01" w:rsidRPr="00545DD4" w:rsidRDefault="001E2D01" w:rsidP="000A189B">
            <w:pPr>
              <w:pStyle w:val="ListParagraph"/>
              <w:numPr>
                <w:ilvl w:val="1"/>
                <w:numId w:val="33"/>
              </w:numPr>
              <w:spacing w:after="0" w:line="240" w:lineRule="auto"/>
              <w:ind w:left="0" w:firstLine="0"/>
              <w:rPr>
                <w:rFonts w:asciiTheme="minorHAnsi" w:hAnsiTheme="minorHAnsi" w:cstheme="minorHAnsi"/>
              </w:rPr>
            </w:pPr>
            <w:r w:rsidRPr="00545DD4">
              <w:rPr>
                <w:rFonts w:asciiTheme="minorHAnsi" w:hAnsiTheme="minorHAnsi" w:cstheme="minorHAnsi"/>
              </w:rPr>
              <w:t>Demonstrate where to plug in the charger</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Speaker</w:t>
            </w:r>
          </w:p>
          <w:p w:rsidR="001E2D01" w:rsidRPr="00545DD4" w:rsidRDefault="001E2D01" w:rsidP="000A189B">
            <w:pPr>
              <w:pStyle w:val="ListParagraph"/>
              <w:numPr>
                <w:ilvl w:val="1"/>
                <w:numId w:val="34"/>
              </w:numPr>
              <w:spacing w:after="0" w:line="240" w:lineRule="auto"/>
              <w:ind w:left="0" w:firstLine="0"/>
              <w:rPr>
                <w:rFonts w:asciiTheme="minorHAnsi" w:hAnsiTheme="minorHAnsi" w:cstheme="minorHAnsi"/>
              </w:rPr>
            </w:pPr>
            <w:r w:rsidRPr="00545DD4">
              <w:rPr>
                <w:rFonts w:asciiTheme="minorHAnsi" w:hAnsiTheme="minorHAnsi" w:cstheme="minorHAnsi"/>
              </w:rPr>
              <w:t>Show ASHAs where the speaker is on the phone. This is especially important for applications using audio.</w:t>
            </w:r>
            <w:r>
              <w:rPr>
                <w:rFonts w:asciiTheme="minorHAnsi" w:hAnsiTheme="minorHAnsi" w:cstheme="minorHAnsi"/>
              </w:rPr>
              <w:t xml:space="preserve"> Recall the videos we watched earlier.</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SIM card number</w:t>
            </w:r>
          </w:p>
          <w:p w:rsidR="001E2D01" w:rsidRPr="00545DD4" w:rsidRDefault="001E2D01" w:rsidP="000A189B">
            <w:pPr>
              <w:pStyle w:val="ListParagraph"/>
              <w:numPr>
                <w:ilvl w:val="1"/>
                <w:numId w:val="35"/>
              </w:numPr>
              <w:spacing w:after="0" w:line="240" w:lineRule="auto"/>
              <w:ind w:left="0" w:firstLine="0"/>
              <w:rPr>
                <w:rFonts w:asciiTheme="minorHAnsi" w:hAnsiTheme="minorHAnsi" w:cstheme="minorHAnsi"/>
              </w:rPr>
            </w:pPr>
            <w:r w:rsidRPr="00545DD4">
              <w:rPr>
                <w:rFonts w:asciiTheme="minorHAnsi" w:hAnsiTheme="minorHAnsi" w:cstheme="minorHAnsi"/>
              </w:rPr>
              <w:t xml:space="preserve">Point to the SIM card </w:t>
            </w:r>
            <w:r>
              <w:rPr>
                <w:rFonts w:asciiTheme="minorHAnsi" w:hAnsiTheme="minorHAnsi" w:cstheme="minorHAnsi"/>
              </w:rPr>
              <w:t>pamphlet. The SIM is in the phone. The pamphlet will show the ASHA their new phone number. Advise them to note this number down.</w:t>
            </w:r>
            <w:r w:rsidRPr="00545DD4">
              <w:rPr>
                <w:rFonts w:asciiTheme="minorHAnsi" w:hAnsiTheme="minorHAnsi" w:cstheme="minorHAnsi"/>
              </w:rPr>
              <w:t xml:space="preserve"> </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Head phones</w:t>
            </w:r>
          </w:p>
          <w:p w:rsidR="001E2D01" w:rsidRDefault="001E2D01" w:rsidP="000A189B">
            <w:pPr>
              <w:pStyle w:val="ListParagraph"/>
              <w:numPr>
                <w:ilvl w:val="1"/>
                <w:numId w:val="36"/>
              </w:numPr>
              <w:spacing w:after="0" w:line="240" w:lineRule="auto"/>
              <w:ind w:left="0" w:firstLine="0"/>
              <w:rPr>
                <w:rFonts w:asciiTheme="minorHAnsi" w:hAnsiTheme="minorHAnsi" w:cstheme="minorHAnsi"/>
              </w:rPr>
            </w:pPr>
            <w:r>
              <w:rPr>
                <w:rFonts w:asciiTheme="minorHAnsi" w:hAnsiTheme="minorHAnsi" w:cstheme="minorHAnsi"/>
              </w:rPr>
              <w:t xml:space="preserve">Q: </w:t>
            </w:r>
            <w:r w:rsidRPr="00545DD4">
              <w:rPr>
                <w:rFonts w:asciiTheme="minorHAnsi" w:hAnsiTheme="minorHAnsi" w:cstheme="minorHAnsi"/>
              </w:rPr>
              <w:t>What are headphones and when do you use them?</w:t>
            </w:r>
          </w:p>
          <w:p w:rsidR="001E2D01" w:rsidRPr="006C45A2" w:rsidRDefault="001E2D01" w:rsidP="000A189B">
            <w:pPr>
              <w:pStyle w:val="ListParagraph"/>
              <w:numPr>
                <w:ilvl w:val="1"/>
                <w:numId w:val="36"/>
              </w:numPr>
              <w:spacing w:after="0" w:line="240" w:lineRule="auto"/>
              <w:ind w:left="0" w:firstLine="0"/>
              <w:rPr>
                <w:rFonts w:asciiTheme="minorHAnsi" w:hAnsiTheme="minorHAnsi" w:cstheme="minorHAnsi"/>
              </w:rPr>
            </w:pPr>
            <w:r>
              <w:rPr>
                <w:rFonts w:asciiTheme="minorHAnsi" w:hAnsiTheme="minorHAnsi" w:cstheme="minorHAnsi"/>
              </w:rPr>
              <w:t xml:space="preserve">A: You can connect the headphone to your mobile phone. </w:t>
            </w:r>
            <w:r w:rsidRPr="00DF1FB0">
              <w:rPr>
                <w:rFonts w:asciiTheme="minorHAnsi" w:hAnsiTheme="minorHAnsi" w:cstheme="minorHAnsi"/>
              </w:rPr>
              <w:t xml:space="preserve">Any music or audio files you play from your phone including telephone calls can be heard from the headphones. </w:t>
            </w:r>
          </w:p>
          <w:p w:rsidR="001E2D01" w:rsidRDefault="001E2D01" w:rsidP="000A189B">
            <w:pPr>
              <w:pStyle w:val="ListParagraph"/>
              <w:numPr>
                <w:ilvl w:val="1"/>
                <w:numId w:val="36"/>
              </w:numPr>
              <w:spacing w:after="0" w:line="240" w:lineRule="auto"/>
              <w:ind w:left="0" w:firstLine="0"/>
              <w:rPr>
                <w:rFonts w:asciiTheme="minorHAnsi" w:hAnsiTheme="minorHAnsi" w:cstheme="minorHAnsi"/>
              </w:rPr>
            </w:pPr>
            <w:r w:rsidRPr="00545DD4">
              <w:rPr>
                <w:rFonts w:asciiTheme="minorHAnsi" w:hAnsiTheme="minorHAnsi" w:cstheme="minorHAnsi"/>
              </w:rPr>
              <w:t xml:space="preserve">We </w:t>
            </w:r>
            <w:r>
              <w:rPr>
                <w:rFonts w:asciiTheme="minorHAnsi" w:hAnsiTheme="minorHAnsi" w:cstheme="minorHAnsi"/>
              </w:rPr>
              <w:t>will</w:t>
            </w:r>
            <w:r w:rsidRPr="00545DD4">
              <w:rPr>
                <w:rFonts w:asciiTheme="minorHAnsi" w:hAnsiTheme="minorHAnsi" w:cstheme="minorHAnsi"/>
              </w:rPr>
              <w:t xml:space="preserve"> use headphones during training to listen to all the audio messages in </w:t>
            </w:r>
            <w:proofErr w:type="spellStart"/>
            <w:r w:rsidRPr="00545DD4">
              <w:rPr>
                <w:rFonts w:asciiTheme="minorHAnsi" w:hAnsiTheme="minorHAnsi" w:cstheme="minorHAnsi"/>
              </w:rPr>
              <w:t>CommCare</w:t>
            </w:r>
            <w:proofErr w:type="spellEnd"/>
            <w:r w:rsidRPr="00545DD4">
              <w:rPr>
                <w:rFonts w:asciiTheme="minorHAnsi" w:hAnsiTheme="minorHAnsi" w:cstheme="minorHAnsi"/>
              </w:rPr>
              <w:t>.</w:t>
            </w:r>
            <w:r>
              <w:rPr>
                <w:rFonts w:asciiTheme="minorHAnsi" w:hAnsiTheme="minorHAnsi" w:cstheme="minorHAnsi"/>
              </w:rPr>
              <w:t xml:space="preserve"> If everyone plays the audio at the same time, we won’t be able to hear each other!</w:t>
            </w:r>
          </w:p>
          <w:p w:rsidR="001E2D01" w:rsidRPr="00545DD4" w:rsidRDefault="001E2D01" w:rsidP="000A189B">
            <w:pPr>
              <w:pStyle w:val="ListParagraph"/>
              <w:spacing w:after="0" w:line="240" w:lineRule="auto"/>
              <w:ind w:left="0"/>
              <w:rPr>
                <w:rFonts w:asciiTheme="minorHAnsi" w:hAnsiTheme="minorHAnsi" w:cstheme="minorHAnsi"/>
              </w:rPr>
            </w:pPr>
          </w:p>
          <w:p w:rsidR="001E2D01" w:rsidRPr="00545DD4" w:rsidRDefault="001E2D01" w:rsidP="000A189B">
            <w:pPr>
              <w:pStyle w:val="ListParagraph"/>
              <w:numPr>
                <w:ilvl w:val="1"/>
                <w:numId w:val="36"/>
              </w:numPr>
              <w:spacing w:after="0" w:line="240" w:lineRule="auto"/>
              <w:ind w:left="0" w:firstLine="0"/>
              <w:rPr>
                <w:rFonts w:asciiTheme="minorHAnsi" w:hAnsiTheme="minorHAnsi" w:cstheme="minorHAnsi"/>
              </w:rPr>
            </w:pPr>
            <w:r>
              <w:rPr>
                <w:rFonts w:asciiTheme="minorHAnsi" w:hAnsiTheme="minorHAnsi" w:cstheme="minorHAnsi"/>
              </w:rPr>
              <w:t>Q: Does anyone know w</w:t>
            </w:r>
            <w:r w:rsidRPr="00545DD4">
              <w:rPr>
                <w:rFonts w:asciiTheme="minorHAnsi" w:hAnsiTheme="minorHAnsi" w:cstheme="minorHAnsi"/>
              </w:rPr>
              <w:t xml:space="preserve">here </w:t>
            </w:r>
            <w:r>
              <w:rPr>
                <w:rFonts w:asciiTheme="minorHAnsi" w:hAnsiTheme="minorHAnsi" w:cstheme="minorHAnsi"/>
              </w:rPr>
              <w:t xml:space="preserve">to </w:t>
            </w:r>
            <w:r w:rsidRPr="00545DD4">
              <w:rPr>
                <w:rFonts w:asciiTheme="minorHAnsi" w:hAnsiTheme="minorHAnsi" w:cstheme="minorHAnsi"/>
              </w:rPr>
              <w:t>plug it in?</w:t>
            </w:r>
          </w:p>
          <w:p w:rsidR="001E2D01" w:rsidRDefault="001E2D01" w:rsidP="000A189B">
            <w:pPr>
              <w:pStyle w:val="ListParagraph"/>
              <w:numPr>
                <w:ilvl w:val="1"/>
                <w:numId w:val="36"/>
              </w:numPr>
              <w:spacing w:after="0" w:line="240" w:lineRule="auto"/>
              <w:ind w:left="0" w:firstLine="0"/>
              <w:rPr>
                <w:rFonts w:asciiTheme="minorHAnsi" w:hAnsiTheme="minorHAnsi" w:cstheme="minorHAnsi"/>
              </w:rPr>
            </w:pPr>
            <w:r>
              <w:rPr>
                <w:rFonts w:asciiTheme="minorHAnsi" w:hAnsiTheme="minorHAnsi" w:cstheme="minorHAnsi"/>
              </w:rPr>
              <w:t xml:space="preserve">A: The headphone plug is on the top of the phone. </w:t>
            </w:r>
            <w:r w:rsidRPr="00545DD4">
              <w:rPr>
                <w:rFonts w:asciiTheme="minorHAnsi" w:hAnsiTheme="minorHAnsi" w:cstheme="minorHAnsi"/>
              </w:rPr>
              <w:t>You must push hard to p</w:t>
            </w:r>
            <w:r>
              <w:rPr>
                <w:rFonts w:asciiTheme="minorHAnsi" w:hAnsiTheme="minorHAnsi" w:cstheme="minorHAnsi"/>
              </w:rPr>
              <w:t>lug in the headphones correctly otherwise you not hear anything.</w:t>
            </w:r>
            <w:r w:rsidRPr="00545DD4">
              <w:rPr>
                <w:rFonts w:asciiTheme="minorHAnsi" w:hAnsiTheme="minorHAnsi" w:cstheme="minorHAnsi"/>
              </w:rPr>
              <w:t xml:space="preserve"> </w:t>
            </w:r>
            <w:r w:rsidRPr="00DF1FB0">
              <w:rPr>
                <w:rFonts w:asciiTheme="minorHAnsi" w:hAnsiTheme="minorHAnsi" w:cstheme="minorHAnsi"/>
              </w:rPr>
              <w:t>The volume will slightly go down when you listen through headphones.</w:t>
            </w:r>
            <w:r>
              <w:rPr>
                <w:rFonts w:asciiTheme="minorHAnsi" w:hAnsiTheme="minorHAnsi" w:cstheme="minorHAnsi"/>
              </w:rPr>
              <w:t xml:space="preserve"> This is to protect your ears.</w:t>
            </w:r>
          </w:p>
          <w:p w:rsidR="001E2D01" w:rsidRDefault="001E2D01" w:rsidP="000A189B">
            <w:pPr>
              <w:rPr>
                <w:rFonts w:asciiTheme="minorHAnsi" w:hAnsiTheme="minorHAnsi" w:cstheme="minorHAnsi"/>
              </w:rPr>
            </w:pPr>
          </w:p>
          <w:p w:rsidR="001E2D01" w:rsidRDefault="001E2D01" w:rsidP="000A189B">
            <w:pPr>
              <w:rPr>
                <w:rFonts w:asciiTheme="minorHAnsi" w:hAnsiTheme="minorHAnsi" w:cs="Calibri"/>
                <w:iCs/>
                <w:sz w:val="22"/>
                <w:szCs w:val="22"/>
              </w:rPr>
            </w:pPr>
            <w:r w:rsidRPr="00DF1FB0">
              <w:rPr>
                <w:rFonts w:asciiTheme="minorHAnsi" w:hAnsiTheme="minorHAnsi" w:cstheme="minorHAnsi"/>
                <w:sz w:val="22"/>
                <w:szCs w:val="22"/>
              </w:rPr>
              <w:t xml:space="preserve">Review </w:t>
            </w:r>
            <w:r>
              <w:rPr>
                <w:rFonts w:asciiTheme="minorHAnsi" w:hAnsiTheme="minorHAnsi" w:cstheme="minorHAnsi"/>
                <w:sz w:val="22"/>
                <w:szCs w:val="22"/>
              </w:rPr>
              <w:t xml:space="preserve">the ‘Agreement with ASHAs’ document for </w:t>
            </w:r>
            <w:r w:rsidR="007500DB">
              <w:rPr>
                <w:rFonts w:asciiTheme="minorHAnsi" w:hAnsiTheme="minorHAnsi" w:cstheme="minorHAnsi"/>
                <w:sz w:val="22"/>
                <w:szCs w:val="22"/>
              </w:rPr>
              <w:t>the p</w:t>
            </w:r>
            <w:r>
              <w:rPr>
                <w:rFonts w:asciiTheme="minorHAnsi" w:hAnsiTheme="minorHAnsi" w:cstheme="minorHAnsi"/>
                <w:sz w:val="22"/>
                <w:szCs w:val="22"/>
              </w:rPr>
              <w:t xml:space="preserve">roject. </w:t>
            </w:r>
            <w:r>
              <w:rPr>
                <w:rFonts w:asciiTheme="minorHAnsi" w:hAnsiTheme="minorHAnsi" w:cs="Calibri"/>
                <w:iCs/>
                <w:sz w:val="22"/>
                <w:szCs w:val="22"/>
              </w:rPr>
              <w:t>Read the agreements line by line. Give ASHAs the opportunity to ask any questions. Inform ASHAs that as they receive their phone, they will be asked to sign this document which says they understand the policies and agree.</w:t>
            </w:r>
          </w:p>
          <w:p w:rsidR="005979FA" w:rsidRDefault="005979FA" w:rsidP="000A189B">
            <w:pPr>
              <w:rPr>
                <w:rFonts w:asciiTheme="minorHAnsi" w:hAnsiTheme="minorHAnsi" w:cs="Calibri"/>
                <w:iCs/>
                <w:sz w:val="22"/>
                <w:szCs w:val="22"/>
              </w:rPr>
            </w:pPr>
          </w:p>
          <w:p w:rsidR="005979FA" w:rsidRDefault="005979FA" w:rsidP="000A189B">
            <w:pPr>
              <w:rPr>
                <w:rFonts w:ascii="Calibri" w:hAnsi="Calibri" w:cs="Calibri"/>
                <w:i/>
                <w:iCs/>
                <w:sz w:val="22"/>
                <w:szCs w:val="22"/>
              </w:rPr>
            </w:pPr>
            <w:r>
              <w:rPr>
                <w:rFonts w:ascii="Calibri" w:hAnsi="Calibri" w:cs="Calibri"/>
                <w:i/>
                <w:iCs/>
                <w:sz w:val="22"/>
                <w:szCs w:val="22"/>
              </w:rPr>
              <w:t>Prep:</w:t>
            </w:r>
          </w:p>
          <w:p w:rsidR="005979FA" w:rsidRDefault="005979FA" w:rsidP="000A189B">
            <w:pPr>
              <w:pStyle w:val="ListParagraph"/>
              <w:numPr>
                <w:ilvl w:val="0"/>
                <w:numId w:val="37"/>
              </w:numPr>
              <w:ind w:left="0" w:firstLine="0"/>
              <w:rPr>
                <w:rFonts w:cs="Calibri"/>
              </w:rPr>
            </w:pPr>
            <w:r>
              <w:rPr>
                <w:rFonts w:cs="Calibri"/>
              </w:rPr>
              <w:t>Organize the phones by serial number</w:t>
            </w:r>
          </w:p>
          <w:p w:rsidR="005979FA" w:rsidRDefault="005979FA" w:rsidP="000A189B">
            <w:pPr>
              <w:pStyle w:val="ListParagraph"/>
              <w:numPr>
                <w:ilvl w:val="0"/>
                <w:numId w:val="37"/>
              </w:numPr>
              <w:ind w:left="0" w:firstLine="0"/>
              <w:rPr>
                <w:rFonts w:cs="Calibri"/>
              </w:rPr>
            </w:pPr>
            <w:r>
              <w:rPr>
                <w:rFonts w:cs="Calibri"/>
              </w:rPr>
              <w:t xml:space="preserve">Have the inventory list, which contains the name and serial number of the ASHA ready. </w:t>
            </w:r>
          </w:p>
          <w:p w:rsidR="005979FA" w:rsidRPr="005979FA" w:rsidRDefault="005979FA" w:rsidP="000A189B">
            <w:pPr>
              <w:pStyle w:val="ListParagraph"/>
              <w:numPr>
                <w:ilvl w:val="0"/>
                <w:numId w:val="37"/>
              </w:numPr>
              <w:ind w:left="0" w:firstLine="0"/>
              <w:rPr>
                <w:rFonts w:cs="Calibri"/>
              </w:rPr>
            </w:pPr>
            <w:r>
              <w:rPr>
                <w:rFonts w:cs="Calibri"/>
              </w:rPr>
              <w:t>Have copies of the Contract and Policy document ready to collect ASHA signatures.</w:t>
            </w:r>
          </w:p>
        </w:tc>
      </w:tr>
    </w:tbl>
    <w:p w:rsidR="00CB3614" w:rsidRDefault="00CB3614" w:rsidP="000A189B">
      <w:pPr>
        <w:rPr>
          <w:rFonts w:ascii="Calibri" w:hAnsi="Calibri" w:cs="Calibri"/>
          <w:sz w:val="22"/>
          <w:szCs w:val="22"/>
        </w:rPr>
      </w:pPr>
    </w:p>
    <w:p w:rsidR="00A132A3" w:rsidRPr="00510617" w:rsidRDefault="00A132A3" w:rsidP="000A189B">
      <w:pPr>
        <w:rPr>
          <w:rFonts w:ascii="Calibri" w:hAnsi="Calibri" w:cs="Calibri"/>
          <w:sz w:val="22"/>
          <w:szCs w:val="22"/>
        </w:rPr>
      </w:pPr>
    </w:p>
    <w:p w:rsidR="001E2D01" w:rsidRPr="009339C1" w:rsidRDefault="005979FA" w:rsidP="000A189B">
      <w:pPr>
        <w:pStyle w:val="Heading1"/>
        <w:rPr>
          <w:rFonts w:ascii="Calibri" w:hAnsi="Calibri" w:cs="Calibri"/>
          <w:i/>
          <w:iCs/>
          <w:sz w:val="22"/>
          <w:szCs w:val="22"/>
          <w:lang w:val="fr-FR"/>
        </w:rPr>
      </w:pPr>
      <w:r>
        <w:rPr>
          <w:rFonts w:asciiTheme="majorHAnsi" w:hAnsiTheme="majorHAnsi" w:cs="Calibri"/>
          <w:b/>
          <w:sz w:val="28"/>
          <w:szCs w:val="28"/>
          <w:u w:val="none"/>
          <w:lang w:val="fr-FR"/>
        </w:rPr>
        <w:t>4.</w:t>
      </w:r>
      <w:r w:rsidR="001E2D01" w:rsidRPr="009339C1">
        <w:rPr>
          <w:rFonts w:asciiTheme="majorHAnsi" w:hAnsiTheme="majorHAnsi" w:cs="Calibri"/>
          <w:b/>
          <w:sz w:val="28"/>
          <w:szCs w:val="28"/>
          <w:u w:val="none"/>
          <w:lang w:val="fr-FR"/>
        </w:rPr>
        <w:t xml:space="preserve">  Mobile Phone Orientation</w:t>
      </w:r>
    </w:p>
    <w:p w:rsidR="001E2D01" w:rsidRPr="009339C1" w:rsidRDefault="001E2D01" w:rsidP="000A189B">
      <w:pPr>
        <w:pStyle w:val="Heading1"/>
        <w:rPr>
          <w:rFonts w:ascii="Cambria" w:hAnsi="Cambria"/>
          <w:b/>
          <w:sz w:val="28"/>
          <w:szCs w:val="28"/>
          <w:u w:val="none"/>
          <w:lang w:val="fr-FR"/>
        </w:rPr>
      </w:pPr>
    </w:p>
    <w:p w:rsidR="001E2D01" w:rsidRPr="009339C1" w:rsidRDefault="001E2D01" w:rsidP="000A189B">
      <w:pPr>
        <w:rPr>
          <w:rFonts w:ascii="Calibri" w:hAnsi="Calibri" w:cs="Calibri"/>
          <w:b/>
          <w:sz w:val="28"/>
          <w:szCs w:val="28"/>
          <w:lang w:val="fr-FR"/>
        </w:rPr>
      </w:pPr>
      <w:r w:rsidRPr="009339C1">
        <w:rPr>
          <w:rFonts w:ascii="Calibri" w:hAnsi="Calibri" w:cs="Calibri"/>
          <w:b/>
          <w:sz w:val="28"/>
          <w:szCs w:val="28"/>
          <w:lang w:val="fr-FR"/>
        </w:rPr>
        <w:t>Session Objectives</w:t>
      </w:r>
    </w:p>
    <w:p w:rsidR="001E2D01" w:rsidRDefault="001E2D01" w:rsidP="000A189B">
      <w:pPr>
        <w:rPr>
          <w:rFonts w:ascii="Calibri" w:hAnsi="Calibri" w:cs="Calibri"/>
          <w:sz w:val="22"/>
          <w:szCs w:val="22"/>
        </w:rPr>
      </w:pPr>
      <w:r w:rsidRPr="005F1185">
        <w:rPr>
          <w:rFonts w:ascii="Calibri" w:hAnsi="Calibri" w:cs="Calibri"/>
          <w:sz w:val="22"/>
          <w:szCs w:val="22"/>
        </w:rPr>
        <w:t xml:space="preserve">By the end of the session, </w:t>
      </w:r>
      <w:r>
        <w:rPr>
          <w:rFonts w:ascii="Calibri" w:hAnsi="Calibri" w:cs="Calibri"/>
          <w:sz w:val="22"/>
          <w:szCs w:val="22"/>
        </w:rPr>
        <w:t>participants will</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Know the basic navigational keys that are relevant for operating </w:t>
      </w:r>
      <w:proofErr w:type="spellStart"/>
      <w:r>
        <w:rPr>
          <w:rFonts w:ascii="Calibri" w:hAnsi="Calibri" w:cs="Calibri"/>
          <w:sz w:val="22"/>
          <w:szCs w:val="22"/>
        </w:rPr>
        <w:t>CommCare</w:t>
      </w:r>
      <w:proofErr w:type="spellEnd"/>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Be </w:t>
      </w:r>
      <w:r w:rsidR="00CB3614">
        <w:rPr>
          <w:rFonts w:ascii="Calibri" w:hAnsi="Calibri" w:cs="Calibri"/>
          <w:sz w:val="22"/>
          <w:szCs w:val="22"/>
        </w:rPr>
        <w:t>familiar with</w:t>
      </w:r>
      <w:r>
        <w:rPr>
          <w:rFonts w:ascii="Calibri" w:hAnsi="Calibri" w:cs="Calibri"/>
          <w:sz w:val="22"/>
          <w:szCs w:val="22"/>
        </w:rPr>
        <w:t xml:space="preserve"> the mobile phone home screen and various features on this screen</w:t>
      </w:r>
    </w:p>
    <w:p w:rsidR="00DD3BE0" w:rsidRDefault="00DD3BE0" w:rsidP="000A189B">
      <w:pPr>
        <w:rPr>
          <w:rFonts w:ascii="Calibri" w:hAnsi="Calibri" w:cs="Calibri"/>
          <w:b/>
          <w:bCs/>
          <w:sz w:val="22"/>
          <w:szCs w:val="22"/>
        </w:rPr>
      </w:pPr>
    </w:p>
    <w:p w:rsidR="00DD3BE0" w:rsidRPr="00DD3BE0" w:rsidRDefault="00DD3BE0" w:rsidP="000A189B">
      <w:pPr>
        <w:rPr>
          <w:rFonts w:ascii="Calibri" w:hAnsi="Calibri" w:cs="Calibri"/>
          <w:b/>
          <w:bCs/>
          <w:sz w:val="22"/>
          <w:szCs w:val="22"/>
        </w:rPr>
      </w:pPr>
      <w:r w:rsidRPr="00DD3BE0">
        <w:rPr>
          <w:rFonts w:ascii="Calibri" w:hAnsi="Calibri" w:cs="Calibri"/>
          <w:b/>
          <w:bCs/>
          <w:sz w:val="22"/>
          <w:szCs w:val="22"/>
        </w:rPr>
        <w:lastRenderedPageBreak/>
        <w:t>Components</w:t>
      </w:r>
    </w:p>
    <w:p w:rsidR="00DD3BE0" w:rsidRDefault="00DD3BE0" w:rsidP="000A189B">
      <w:pPr>
        <w:pStyle w:val="ListParagraph"/>
        <w:numPr>
          <w:ilvl w:val="1"/>
          <w:numId w:val="1"/>
        </w:numPr>
        <w:ind w:left="0" w:firstLine="0"/>
        <w:rPr>
          <w:rFonts w:cs="Calibri"/>
        </w:rPr>
      </w:pPr>
      <w:r w:rsidRPr="00DD3BE0">
        <w:rPr>
          <w:rFonts w:cs="Calibri"/>
        </w:rPr>
        <w:t>Navigations Keys</w:t>
      </w:r>
    </w:p>
    <w:p w:rsidR="00DD3BE0" w:rsidRDefault="00DD3BE0" w:rsidP="000A189B">
      <w:pPr>
        <w:pStyle w:val="ListParagraph"/>
        <w:numPr>
          <w:ilvl w:val="1"/>
          <w:numId w:val="1"/>
        </w:numPr>
        <w:ind w:left="0" w:firstLine="0"/>
        <w:rPr>
          <w:rFonts w:cs="Calibri"/>
        </w:rPr>
      </w:pPr>
      <w:r w:rsidRPr="00DD3BE0">
        <w:rPr>
          <w:rFonts w:cs="Calibri"/>
        </w:rPr>
        <w:t>Home Screen Orientation</w:t>
      </w:r>
    </w:p>
    <w:p w:rsidR="00CB3614" w:rsidRPr="00CB3614" w:rsidRDefault="00CB3614" w:rsidP="000A189B">
      <w:pPr>
        <w:rPr>
          <w:rFonts w:cs="Calibri"/>
        </w:rPr>
      </w:pPr>
      <w:r w:rsidRPr="00CB3614">
        <w:rPr>
          <w:rFonts w:cs="Calibri"/>
          <w:b/>
          <w:bCs/>
        </w:rPr>
        <w:t>Estimated Time</w:t>
      </w:r>
      <w:r>
        <w:rPr>
          <w:rFonts w:cs="Calibri"/>
        </w:rPr>
        <w:t>: 15 minutes</w:t>
      </w:r>
    </w:p>
    <w:p w:rsidR="001E2D01" w:rsidRPr="005F1185" w:rsidRDefault="001E2D01" w:rsidP="000A189B">
      <w:pPr>
        <w:rPr>
          <w:rFonts w:ascii="Calibri" w:hAnsi="Calibri" w:cs="Calibri"/>
          <w:sz w:val="22"/>
          <w:szCs w:val="22"/>
        </w:rPr>
      </w:pPr>
    </w:p>
    <w:p w:rsidR="001E2D01" w:rsidRPr="003879A7" w:rsidRDefault="001E2D01" w:rsidP="000A189B">
      <w:pPr>
        <w:rPr>
          <w:rFonts w:ascii="Calibri" w:hAnsi="Calibri" w:cs="Calibri"/>
          <w:i/>
          <w:color w:val="FF0000"/>
          <w:sz w:val="22"/>
          <w:szCs w:val="22"/>
        </w:rPr>
      </w:pPr>
      <w:r>
        <w:rPr>
          <w:rFonts w:ascii="Calibri" w:hAnsi="Calibri" w:cs="Calibri"/>
          <w:b/>
          <w:sz w:val="28"/>
          <w:szCs w:val="28"/>
        </w:rPr>
        <w:t>Trainer’s Notes</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ASHAs need </w:t>
      </w:r>
      <w:r w:rsidR="005979FA">
        <w:rPr>
          <w:rFonts w:ascii="Calibri" w:hAnsi="Calibri" w:cs="Calibri"/>
          <w:sz w:val="22"/>
          <w:szCs w:val="22"/>
        </w:rPr>
        <w:t>to know the basic</w:t>
      </w:r>
      <w:r>
        <w:rPr>
          <w:rFonts w:ascii="Calibri" w:hAnsi="Calibri" w:cs="Calibri"/>
          <w:sz w:val="22"/>
          <w:szCs w:val="22"/>
        </w:rPr>
        <w:t xml:space="preserve"> mobile phone navigational keys and their functions. These keys are necessary to navigate through the phone menus and through the </w:t>
      </w:r>
      <w:proofErr w:type="spellStart"/>
      <w:r>
        <w:rPr>
          <w:rFonts w:ascii="Calibri" w:hAnsi="Calibri" w:cs="Calibri"/>
          <w:sz w:val="22"/>
          <w:szCs w:val="22"/>
        </w:rPr>
        <w:t>CommCare</w:t>
      </w:r>
      <w:proofErr w:type="spellEnd"/>
      <w:r>
        <w:rPr>
          <w:rFonts w:ascii="Calibri" w:hAnsi="Calibri" w:cs="Calibri"/>
          <w:sz w:val="22"/>
          <w:szCs w:val="22"/>
        </w:rPr>
        <w:t xml:space="preserve"> application.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ASHAs should verify that the date and time on their phone is correct. They should be able to identify where the network indicator is on their phone. </w:t>
      </w:r>
    </w:p>
    <w:p w:rsidR="00DD3BE0" w:rsidRDefault="00DD3BE0"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ASHAs should also be taught how to set the volume by following the media player. The volume should be loud enough to be heard by their clients. </w:t>
      </w:r>
    </w:p>
    <w:p w:rsidR="00375FAC" w:rsidRPr="00375FAC" w:rsidRDefault="00375FAC" w:rsidP="000A189B">
      <w:pPr>
        <w:numPr>
          <w:ilvl w:val="0"/>
          <w:numId w:val="1"/>
        </w:numPr>
        <w:tabs>
          <w:tab w:val="clear" w:pos="648"/>
        </w:tabs>
        <w:ind w:left="0" w:firstLine="0"/>
        <w:rPr>
          <w:rFonts w:ascii="Calibri" w:hAnsi="Calibri" w:cs="Calibri"/>
          <w:sz w:val="22"/>
          <w:szCs w:val="22"/>
        </w:rPr>
      </w:pPr>
      <w:r w:rsidRPr="00A132A3">
        <w:rPr>
          <w:rFonts w:ascii="Calibri" w:hAnsi="Calibri" w:cs="Calibri"/>
          <w:sz w:val="22"/>
          <w:szCs w:val="22"/>
        </w:rPr>
        <w:t xml:space="preserve">Develop a set of terminology for all the keys and features of the phone as a group and address the key/feature as such from here on. Make a list of the terms as they are developed while introducing them to the ASHAs. </w:t>
      </w:r>
    </w:p>
    <w:p w:rsidR="001E2D01" w:rsidRPr="00510617" w:rsidRDefault="001E2D01" w:rsidP="000A189B">
      <w:pPr>
        <w:rPr>
          <w:rFonts w:ascii="Calibri" w:hAnsi="Calibri" w:cs="Calibri"/>
          <w:sz w:val="22"/>
          <w:szCs w:val="22"/>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CF0C10" w:rsidRDefault="001E2D01" w:rsidP="000A189B">
      <w:pPr>
        <w:numPr>
          <w:ilvl w:val="0"/>
          <w:numId w:val="6"/>
        </w:numPr>
        <w:ind w:left="0" w:firstLine="0"/>
        <w:rPr>
          <w:rFonts w:ascii="Calibri" w:hAnsi="Calibri" w:cs="Calibri"/>
          <w:sz w:val="22"/>
          <w:szCs w:val="22"/>
        </w:rPr>
      </w:pPr>
      <w:r w:rsidRPr="00AD1DF0">
        <w:rPr>
          <w:rFonts w:ascii="Calibri" w:hAnsi="Calibri" w:cs="Calibri"/>
          <w:sz w:val="22"/>
          <w:szCs w:val="22"/>
        </w:rPr>
        <w:t>Flip chart</w:t>
      </w:r>
      <w:r>
        <w:rPr>
          <w:rFonts w:ascii="Calibri" w:hAnsi="Calibri" w:cs="Calibri"/>
          <w:sz w:val="22"/>
          <w:szCs w:val="22"/>
        </w:rPr>
        <w:t>: 1) Mobile phone with keypad, 2</w:t>
      </w:r>
      <w:proofErr w:type="gramStart"/>
      <w:r>
        <w:rPr>
          <w:rFonts w:ascii="Calibri" w:hAnsi="Calibri" w:cs="Calibri"/>
          <w:sz w:val="22"/>
          <w:szCs w:val="22"/>
        </w:rPr>
        <w:t>)</w:t>
      </w:r>
      <w:r w:rsidRPr="00CF0C10">
        <w:rPr>
          <w:rFonts w:ascii="Calibri" w:hAnsi="Calibri" w:cs="Calibri"/>
          <w:sz w:val="22"/>
          <w:szCs w:val="22"/>
        </w:rPr>
        <w:t>Mobile</w:t>
      </w:r>
      <w:proofErr w:type="gramEnd"/>
      <w:r w:rsidRPr="00CF0C10">
        <w:rPr>
          <w:rFonts w:ascii="Calibri" w:hAnsi="Calibri" w:cs="Calibri"/>
          <w:sz w:val="22"/>
          <w:szCs w:val="22"/>
        </w:rPr>
        <w:t xml:space="preserve"> phone home screen.</w:t>
      </w:r>
    </w:p>
    <w:p w:rsidR="001E2D01" w:rsidRDefault="001E2D01" w:rsidP="000A189B">
      <w:pPr>
        <w:rPr>
          <w:rFonts w:ascii="Calibri" w:hAnsi="Calibri" w:cs="Calibri"/>
          <w:sz w:val="22"/>
          <w:szCs w:val="22"/>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6388"/>
      </w:tblGrid>
      <w:tr w:rsidR="001E2D01" w:rsidRPr="005F1185" w:rsidTr="005979FA">
        <w:trPr>
          <w:trHeight w:val="453"/>
          <w:tblHeader/>
        </w:trPr>
        <w:tc>
          <w:tcPr>
            <w:tcW w:w="1728" w:type="dxa"/>
            <w:shd w:val="clear" w:color="auto" w:fill="C6D9F1"/>
          </w:tcPr>
          <w:p w:rsidR="001E2D01" w:rsidRPr="00E434A9" w:rsidRDefault="005979FA"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388" w:type="dxa"/>
            <w:shd w:val="clear" w:color="auto" w:fill="C6D9F1"/>
          </w:tcPr>
          <w:p w:rsidR="001E2D01" w:rsidRPr="0045788A" w:rsidRDefault="001E2D01" w:rsidP="000A189B">
            <w:pPr>
              <w:pStyle w:val="Heading1"/>
              <w:jc w:val="center"/>
              <w:rPr>
                <w:rFonts w:ascii="Cambria" w:hAnsi="Cambria"/>
                <w:b/>
                <w:sz w:val="28"/>
                <w:szCs w:val="28"/>
                <w:u w:val="none"/>
              </w:rPr>
            </w:pPr>
            <w:r w:rsidRPr="0045788A">
              <w:rPr>
                <w:rFonts w:ascii="Calibri" w:hAnsi="Calibri" w:cs="Calibri"/>
                <w:b/>
                <w:sz w:val="28"/>
                <w:szCs w:val="28"/>
                <w:u w:val="none"/>
              </w:rPr>
              <w:t xml:space="preserve">Facilitation notes:  </w:t>
            </w:r>
            <w:r w:rsidR="00D24CA3">
              <w:rPr>
                <w:rFonts w:ascii="Calibri" w:hAnsi="Calibri" w:cs="Calibri"/>
                <w:b/>
                <w:sz w:val="28"/>
                <w:szCs w:val="28"/>
                <w:u w:val="none"/>
              </w:rPr>
              <w:t>Mobile Phone Orientation</w:t>
            </w:r>
          </w:p>
        </w:tc>
      </w:tr>
      <w:tr w:rsidR="001E2D01" w:rsidRPr="005F1185" w:rsidTr="00D24CA3">
        <w:trPr>
          <w:trHeight w:val="422"/>
        </w:trPr>
        <w:tc>
          <w:tcPr>
            <w:tcW w:w="1728" w:type="dxa"/>
          </w:tcPr>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5979FA" w:rsidRDefault="00A132A3" w:rsidP="000A189B">
            <w:pPr>
              <w:rPr>
                <w:rFonts w:ascii="Calibri" w:hAnsi="Calibri" w:cs="Calibri"/>
                <w:b/>
                <w:bCs/>
                <w:sz w:val="22"/>
                <w:szCs w:val="22"/>
              </w:rPr>
            </w:pPr>
            <w:r>
              <w:rPr>
                <w:rFonts w:ascii="Calibri" w:hAnsi="Calibri" w:cs="Calibri"/>
                <w:b/>
                <w:bCs/>
                <w:sz w:val="22"/>
                <w:szCs w:val="22"/>
              </w:rPr>
              <w:t>Navigational Keys</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D24CA3" w:rsidRDefault="00D24CA3" w:rsidP="000A189B">
            <w:pPr>
              <w:rPr>
                <w:rFonts w:ascii="Calibri" w:hAnsi="Calibri" w:cs="Calibri"/>
                <w:b/>
                <w:bCs/>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sidRPr="00D24CA3">
              <w:rPr>
                <w:rFonts w:ascii="Calibri" w:hAnsi="Calibri" w:cs="Calibri"/>
                <w:b/>
                <w:bCs/>
                <w:sz w:val="22"/>
                <w:szCs w:val="22"/>
              </w:rPr>
              <w:t>Home Screen Orientation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A70F23" w:rsidRDefault="001E2D01" w:rsidP="000A189B">
            <w:pPr>
              <w:rPr>
                <w:rFonts w:ascii="Calibri" w:hAnsi="Calibri" w:cs="Calibri"/>
                <w:sz w:val="22"/>
                <w:szCs w:val="22"/>
              </w:rPr>
            </w:pPr>
          </w:p>
        </w:tc>
        <w:tc>
          <w:tcPr>
            <w:tcW w:w="1440" w:type="dxa"/>
          </w:tcPr>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Group discussion &amp; Presentation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7E0DDA" w:rsidRDefault="007E0DDA" w:rsidP="000A189B">
            <w:pPr>
              <w:rPr>
                <w:rFonts w:ascii="Calibri" w:hAnsi="Calibri" w:cs="Calibri"/>
                <w:sz w:val="22"/>
                <w:szCs w:val="22"/>
              </w:rPr>
            </w:pPr>
          </w:p>
          <w:p w:rsidR="007E0DDA" w:rsidRDefault="007E0DDA"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7E0DDA" w:rsidP="000A189B">
            <w:pPr>
              <w:rPr>
                <w:rFonts w:ascii="Calibri" w:hAnsi="Calibri" w:cs="Calibri"/>
                <w:sz w:val="22"/>
                <w:szCs w:val="22"/>
              </w:rPr>
            </w:pPr>
            <w:r>
              <w:rPr>
                <w:rFonts w:ascii="Calibri" w:hAnsi="Calibri" w:cs="Calibri"/>
                <w:sz w:val="22"/>
                <w:szCs w:val="22"/>
              </w:rPr>
              <w:t>ASHA Task,</w:t>
            </w:r>
          </w:p>
          <w:p w:rsidR="001E2D01" w:rsidRDefault="007E0DDA" w:rsidP="000A189B">
            <w:pPr>
              <w:rPr>
                <w:rFonts w:ascii="Calibri" w:hAnsi="Calibri" w:cs="Calibri"/>
                <w:sz w:val="22"/>
                <w:szCs w:val="22"/>
              </w:rPr>
            </w:pPr>
            <w:r>
              <w:rPr>
                <w:rFonts w:ascii="Calibri" w:hAnsi="Calibri" w:cs="Calibri"/>
                <w:sz w:val="22"/>
                <w:szCs w:val="22"/>
              </w:rPr>
              <w:t>Group D</w:t>
            </w:r>
            <w:r w:rsidR="001E2D01">
              <w:rPr>
                <w:rFonts w:ascii="Calibri" w:hAnsi="Calibri" w:cs="Calibri"/>
                <w:sz w:val="22"/>
                <w:szCs w:val="22"/>
              </w:rPr>
              <w:t>iscussion &amp; Presentation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D24CA3" w:rsidP="000A189B">
            <w:pPr>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sidR="001E2D01">
              <w:rPr>
                <w:rFonts w:ascii="Calibri" w:hAnsi="Calibri" w:cs="Calibri"/>
                <w:sz w:val="22"/>
                <w:szCs w:val="22"/>
              </w:rPr>
              <w:t>Group discussion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tc>
        <w:tc>
          <w:tcPr>
            <w:tcW w:w="6388" w:type="dxa"/>
          </w:tcPr>
          <w:p w:rsidR="001E2D01" w:rsidRDefault="001E2D01" w:rsidP="000A189B">
            <w:pPr>
              <w:rPr>
                <w:rFonts w:ascii="Calibri" w:hAnsi="Calibri" w:cs="Calibri"/>
                <w:i/>
                <w:iCs/>
                <w:sz w:val="22"/>
                <w:szCs w:val="22"/>
              </w:rPr>
            </w:pPr>
            <w:r>
              <w:rPr>
                <w:rFonts w:ascii="Calibri" w:hAnsi="Calibri" w:cs="Calibri"/>
                <w:i/>
                <w:iCs/>
                <w:sz w:val="22"/>
                <w:szCs w:val="22"/>
              </w:rPr>
              <w:lastRenderedPageBreak/>
              <w:t>Prep:</w:t>
            </w:r>
          </w:p>
          <w:p w:rsidR="001E2D01" w:rsidRDefault="001E2D01" w:rsidP="000A189B">
            <w:pPr>
              <w:rPr>
                <w:rFonts w:ascii="Calibri" w:hAnsi="Calibri" w:cs="Calibri"/>
                <w:sz w:val="22"/>
                <w:szCs w:val="22"/>
              </w:rPr>
            </w:pPr>
            <w:r>
              <w:rPr>
                <w:rFonts w:ascii="Calibri" w:hAnsi="Calibri" w:cs="Calibri"/>
                <w:sz w:val="22"/>
                <w:szCs w:val="22"/>
              </w:rPr>
              <w:t xml:space="preserve">Draw the mobile phone on a flip chart.  </w:t>
            </w:r>
          </w:p>
          <w:p w:rsidR="001E2D01" w:rsidRPr="00BA5A38" w:rsidRDefault="001E2D01" w:rsidP="000A189B">
            <w:pPr>
              <w:rPr>
                <w:rFonts w:ascii="Calibri" w:hAnsi="Calibri" w:cs="Calibri"/>
                <w:sz w:val="22"/>
                <w:szCs w:val="22"/>
              </w:rPr>
            </w:pPr>
            <w:r>
              <w:rPr>
                <w:rFonts w:ascii="Calibri" w:hAnsi="Calibri" w:cs="Calibri"/>
                <w:sz w:val="22"/>
                <w:szCs w:val="22"/>
              </w:rPr>
              <w:t>Draw the mobile phone home screen menu.</w:t>
            </w:r>
          </w:p>
          <w:p w:rsidR="001E2D01" w:rsidRPr="00092D4B" w:rsidRDefault="001E2D01" w:rsidP="000A189B">
            <w:pPr>
              <w:rPr>
                <w:rFonts w:ascii="Calibri" w:hAnsi="Calibri" w:cs="Calibri"/>
                <w:sz w:val="22"/>
                <w:szCs w:val="22"/>
                <w:u w:val="single"/>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Request ASHAs to put down their phones and focus on the drawing. Ask the ASHAs what they know about the various navigational keys on the phone:</w:t>
            </w:r>
          </w:p>
          <w:p w:rsidR="001E2D01" w:rsidRDefault="001E2D01" w:rsidP="000A189B">
            <w:pPr>
              <w:rPr>
                <w:rFonts w:ascii="Calibri" w:hAnsi="Calibri" w:cs="Calibri"/>
                <w:sz w:val="22"/>
                <w:szCs w:val="22"/>
              </w:rPr>
            </w:pPr>
          </w:p>
          <w:p w:rsidR="001E2D01" w:rsidRDefault="001E2D01" w:rsidP="000A189B">
            <w:pPr>
              <w:pStyle w:val="ListParagraph"/>
              <w:numPr>
                <w:ilvl w:val="0"/>
                <w:numId w:val="12"/>
              </w:numPr>
              <w:ind w:left="0" w:firstLine="0"/>
              <w:rPr>
                <w:rFonts w:cs="Calibri"/>
              </w:rPr>
            </w:pPr>
            <w:r>
              <w:rPr>
                <w:rFonts w:cs="Calibri"/>
              </w:rPr>
              <w:t>Q: What do the red and green buttons do?</w:t>
            </w:r>
          </w:p>
          <w:p w:rsidR="001E2D01" w:rsidRDefault="001E2D01" w:rsidP="000A189B">
            <w:pPr>
              <w:pStyle w:val="ListParagraph"/>
              <w:numPr>
                <w:ilvl w:val="0"/>
                <w:numId w:val="12"/>
              </w:numPr>
              <w:ind w:left="0" w:firstLine="0"/>
              <w:rPr>
                <w:rFonts w:cs="Calibri"/>
              </w:rPr>
            </w:pPr>
            <w:r>
              <w:rPr>
                <w:rFonts w:cs="Calibri"/>
              </w:rPr>
              <w:t>A: If the phone is off and the red button is held down for a long time, it will turn on the phone. You can cancel a phone call by pressing the red call while you are receiving the call or if you are in the middle a call. The red button is an exit button, you will be taken outside of where you are if you press it and everything will close.</w:t>
            </w: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Ask all ASHAs to turn on phones by pushing the red call button down. Then ask ASHAs to put down their phones.</w:t>
            </w:r>
          </w:p>
          <w:p w:rsidR="001E2D01" w:rsidRPr="00FB65F2" w:rsidRDefault="001E2D01" w:rsidP="000A189B">
            <w:pPr>
              <w:rPr>
                <w:rFonts w:cs="Calibri"/>
              </w:rPr>
            </w:pPr>
          </w:p>
          <w:p w:rsidR="001E2D01" w:rsidRPr="00092D4B" w:rsidRDefault="001E2D01" w:rsidP="000A189B">
            <w:pPr>
              <w:pStyle w:val="ListParagraph"/>
              <w:numPr>
                <w:ilvl w:val="0"/>
                <w:numId w:val="12"/>
              </w:numPr>
              <w:ind w:left="0" w:firstLine="0"/>
              <w:rPr>
                <w:rFonts w:cs="Calibri"/>
              </w:rPr>
            </w:pPr>
            <w:r>
              <w:rPr>
                <w:rFonts w:cs="Calibri"/>
              </w:rPr>
              <w:t>Q: What do the directional keys do?</w:t>
            </w:r>
          </w:p>
          <w:p w:rsidR="001E2D01" w:rsidRDefault="001E2D01" w:rsidP="000A189B">
            <w:pPr>
              <w:pStyle w:val="ListParagraph"/>
              <w:numPr>
                <w:ilvl w:val="0"/>
                <w:numId w:val="12"/>
              </w:numPr>
              <w:ind w:left="0" w:firstLine="0"/>
              <w:rPr>
                <w:rFonts w:cs="Calibri"/>
              </w:rPr>
            </w:pPr>
            <w:r>
              <w:rPr>
                <w:rFonts w:cs="Calibri"/>
              </w:rPr>
              <w:t xml:space="preserve">A: Up scrolls up a list or selects the menu that is above the one you are currently at. You will know which menu you are at because it will be highlighted in a different </w:t>
            </w:r>
            <w:proofErr w:type="spellStart"/>
            <w:r>
              <w:rPr>
                <w:rFonts w:cs="Calibri"/>
              </w:rPr>
              <w:t>colour</w:t>
            </w:r>
            <w:proofErr w:type="spellEnd"/>
            <w:r>
              <w:rPr>
                <w:rFonts w:cs="Calibri"/>
              </w:rPr>
              <w:t>. Most of the time it will be green. If you press down, you will be taken down to the option below the one you are currently at. If you press right and left, the same thing</w:t>
            </w:r>
            <w:r w:rsidR="00CB3614">
              <w:rPr>
                <w:rFonts w:cs="Calibri"/>
              </w:rPr>
              <w:t xml:space="preserve"> occurs</w:t>
            </w:r>
            <w:r>
              <w:rPr>
                <w:rFonts w:cs="Calibri"/>
              </w:rPr>
              <w:t xml:space="preserve">. </w:t>
            </w:r>
          </w:p>
          <w:p w:rsidR="001E2D01" w:rsidRDefault="001E2D01" w:rsidP="000A189B">
            <w:pPr>
              <w:pStyle w:val="ListParagraph"/>
              <w:ind w:left="0"/>
              <w:rPr>
                <w:rFonts w:cs="Calibri"/>
              </w:rPr>
            </w:pPr>
            <w:r>
              <w:rPr>
                <w:rFonts w:cs="Calibri"/>
              </w:rPr>
              <w:t xml:space="preserve">If you are in the volume mode, scrolling up and down will also increase or decrease volume. </w:t>
            </w:r>
          </w:p>
          <w:p w:rsidR="001E2D01" w:rsidRPr="00FB65F2" w:rsidRDefault="001E2D01" w:rsidP="000A189B">
            <w:pPr>
              <w:pStyle w:val="ListParagraph"/>
              <w:ind w:left="0"/>
              <w:rPr>
                <w:rFonts w:cs="Calibri"/>
              </w:rPr>
            </w:pPr>
          </w:p>
          <w:p w:rsidR="001E2D01" w:rsidRDefault="001E2D01" w:rsidP="000A189B">
            <w:pPr>
              <w:pStyle w:val="ListParagraph"/>
              <w:numPr>
                <w:ilvl w:val="0"/>
                <w:numId w:val="12"/>
              </w:numPr>
              <w:ind w:left="0" w:firstLine="0"/>
              <w:rPr>
                <w:rFonts w:cs="Calibri"/>
              </w:rPr>
            </w:pPr>
            <w:r>
              <w:rPr>
                <w:rFonts w:cs="Calibri"/>
              </w:rPr>
              <w:lastRenderedPageBreak/>
              <w:t>Q: What does the center key do?</w:t>
            </w:r>
          </w:p>
          <w:p w:rsidR="001E2D01" w:rsidRDefault="001E2D01" w:rsidP="000A189B">
            <w:pPr>
              <w:pStyle w:val="ListParagraph"/>
              <w:numPr>
                <w:ilvl w:val="0"/>
                <w:numId w:val="12"/>
              </w:numPr>
              <w:ind w:left="0" w:firstLine="0"/>
              <w:rPr>
                <w:rFonts w:cs="Calibri"/>
              </w:rPr>
            </w:pPr>
            <w:r>
              <w:rPr>
                <w:rFonts w:cs="Calibri"/>
              </w:rPr>
              <w:t>A: The center key will confirm the option you have currently selected and take you to there.</w:t>
            </w:r>
          </w:p>
          <w:p w:rsidR="001E2D01" w:rsidRDefault="001E2D01" w:rsidP="000A189B">
            <w:pPr>
              <w:pStyle w:val="ListParagraph"/>
              <w:ind w:left="0"/>
              <w:rPr>
                <w:rFonts w:cs="Calibri"/>
              </w:rPr>
            </w:pPr>
          </w:p>
          <w:p w:rsidR="001E2D01" w:rsidRPr="00427869" w:rsidRDefault="001E2D01" w:rsidP="000A189B">
            <w:pPr>
              <w:pStyle w:val="ListParagraph"/>
              <w:numPr>
                <w:ilvl w:val="0"/>
                <w:numId w:val="12"/>
              </w:numPr>
              <w:ind w:left="0" w:firstLine="0"/>
              <w:rPr>
                <w:rFonts w:cs="Calibri"/>
              </w:rPr>
            </w:pPr>
            <w:r>
              <w:rPr>
                <w:rFonts w:cs="Calibri"/>
              </w:rPr>
              <w:t xml:space="preserve">Q: What does the button above the red button do? </w:t>
            </w:r>
          </w:p>
          <w:p w:rsidR="001E2D01" w:rsidRDefault="001E2D01" w:rsidP="000A189B">
            <w:pPr>
              <w:pStyle w:val="ListParagraph"/>
              <w:numPr>
                <w:ilvl w:val="0"/>
                <w:numId w:val="12"/>
              </w:numPr>
              <w:ind w:left="0" w:firstLine="0"/>
              <w:rPr>
                <w:rFonts w:cs="Calibri"/>
              </w:rPr>
            </w:pPr>
            <w:r>
              <w:rPr>
                <w:rFonts w:cs="Calibri"/>
              </w:rPr>
              <w:t>A: The button above the red can be used as a cancel button. It can be used when you are entering a phone number and make a mistake and need to make a correction. It will also take you back to the previous menu.</w:t>
            </w:r>
          </w:p>
          <w:p w:rsidR="001E2D01" w:rsidRDefault="001E2D01" w:rsidP="000A189B">
            <w:pPr>
              <w:pStyle w:val="ListParagraph"/>
              <w:ind w:left="0"/>
              <w:rPr>
                <w:rFonts w:cs="Calibri"/>
              </w:rPr>
            </w:pPr>
          </w:p>
          <w:p w:rsidR="001E2D01" w:rsidRPr="00427869" w:rsidRDefault="001E2D01" w:rsidP="000A189B">
            <w:pPr>
              <w:pStyle w:val="ListParagraph"/>
              <w:numPr>
                <w:ilvl w:val="0"/>
                <w:numId w:val="12"/>
              </w:numPr>
              <w:ind w:left="0" w:firstLine="0"/>
              <w:rPr>
                <w:rFonts w:cs="Calibri"/>
              </w:rPr>
            </w:pPr>
            <w:r>
              <w:rPr>
                <w:rFonts w:cs="Calibri"/>
              </w:rPr>
              <w:t>Q: What does the button above the green button do?</w:t>
            </w:r>
          </w:p>
          <w:p w:rsidR="001E2D01" w:rsidRPr="00427869" w:rsidRDefault="001E2D01" w:rsidP="000A189B">
            <w:pPr>
              <w:pStyle w:val="ListParagraph"/>
              <w:numPr>
                <w:ilvl w:val="0"/>
                <w:numId w:val="12"/>
              </w:numPr>
              <w:ind w:left="0" w:firstLine="0"/>
              <w:rPr>
                <w:rFonts w:cs="Calibri"/>
              </w:rPr>
            </w:pPr>
            <w:r>
              <w:rPr>
                <w:rFonts w:cs="Calibri"/>
              </w:rPr>
              <w:t xml:space="preserve">A: Pressing the button above the green button will open up special options. We will use this button in </w:t>
            </w:r>
            <w:proofErr w:type="spellStart"/>
            <w:r>
              <w:rPr>
                <w:rFonts w:cs="Calibri"/>
              </w:rPr>
              <w:t>CommCare</w:t>
            </w:r>
            <w:proofErr w:type="spellEnd"/>
            <w:r>
              <w:rPr>
                <w:rFonts w:cs="Calibri"/>
              </w:rPr>
              <w:t xml:space="preserve"> only a few times. </w:t>
            </w:r>
          </w:p>
          <w:p w:rsidR="001E2D01" w:rsidRPr="00427869" w:rsidRDefault="001E2D01" w:rsidP="000A189B">
            <w:pPr>
              <w:pStyle w:val="ListParagraph"/>
              <w:ind w:left="0"/>
              <w:rPr>
                <w:rFonts w:cs="Calibri"/>
              </w:rPr>
            </w:pPr>
          </w:p>
          <w:p w:rsidR="001E2D01" w:rsidRPr="00427869" w:rsidRDefault="001E2D01" w:rsidP="000A189B">
            <w:pPr>
              <w:pStyle w:val="ListParagraph"/>
              <w:numPr>
                <w:ilvl w:val="0"/>
                <w:numId w:val="12"/>
              </w:numPr>
              <w:ind w:left="0" w:firstLine="0"/>
              <w:rPr>
                <w:rFonts w:cs="Calibri"/>
              </w:rPr>
            </w:pPr>
            <w:r>
              <w:rPr>
                <w:rFonts w:cs="Calibri"/>
              </w:rPr>
              <w:t>Q: Do you know what the hash key is? When does a mobile user have to use the hash key? Where is the hash key?</w:t>
            </w:r>
          </w:p>
          <w:p w:rsidR="001E2D01" w:rsidRPr="00FB65F2" w:rsidRDefault="001E2D01" w:rsidP="000A189B">
            <w:pPr>
              <w:pStyle w:val="ListParagraph"/>
              <w:numPr>
                <w:ilvl w:val="0"/>
                <w:numId w:val="12"/>
              </w:numPr>
              <w:ind w:left="0" w:firstLine="0"/>
              <w:rPr>
                <w:rFonts w:cs="Calibri"/>
              </w:rPr>
            </w:pPr>
            <w:r>
              <w:rPr>
                <w:rFonts w:cs="Calibri"/>
              </w:rPr>
              <w:t xml:space="preserve">A: The hash key is often used to check your balance. For example, you may have to type *141# on your phone if you have a Vodafone SIM. The hash key is located below the number 9 key. The hash key will be used in </w:t>
            </w:r>
            <w:proofErr w:type="spellStart"/>
            <w:r>
              <w:rPr>
                <w:rFonts w:cs="Calibri"/>
              </w:rPr>
              <w:t>CommCare</w:t>
            </w:r>
            <w:proofErr w:type="spellEnd"/>
            <w:r>
              <w:rPr>
                <w:rFonts w:cs="Calibri"/>
              </w:rPr>
              <w:t xml:space="preserve"> to play the audio messages.</w:t>
            </w:r>
          </w:p>
          <w:p w:rsidR="001E2D01" w:rsidRDefault="001E2D01" w:rsidP="000A189B">
            <w:pPr>
              <w:rPr>
                <w:rFonts w:asciiTheme="minorHAnsi" w:hAnsiTheme="minorHAnsi" w:cstheme="minorHAnsi"/>
                <w:sz w:val="22"/>
                <w:szCs w:val="22"/>
              </w:rPr>
            </w:pPr>
            <w:r>
              <w:rPr>
                <w:rFonts w:ascii="Calibri" w:hAnsi="Calibri" w:cs="Calibri"/>
                <w:sz w:val="22"/>
                <w:szCs w:val="22"/>
              </w:rPr>
              <w:t xml:space="preserve">Direct ASHA to the home screen drawing on flip chart. </w:t>
            </w:r>
            <w:r>
              <w:rPr>
                <w:rFonts w:asciiTheme="minorHAnsi" w:hAnsiTheme="minorHAnsi" w:cstheme="minorHAnsi"/>
                <w:sz w:val="22"/>
                <w:szCs w:val="22"/>
              </w:rPr>
              <w:t>Ask the ASHAs what they know about the symbols at the top of the home screen. Discuss each symbol briefly and clarify if there</w:t>
            </w:r>
            <w:r w:rsidR="00D24CA3">
              <w:rPr>
                <w:rFonts w:asciiTheme="minorHAnsi" w:hAnsiTheme="minorHAnsi" w:cstheme="minorHAnsi"/>
                <w:sz w:val="22"/>
                <w:szCs w:val="22"/>
              </w:rPr>
              <w:t xml:space="preserve"> is confusion.</w:t>
            </w:r>
          </w:p>
          <w:p w:rsidR="001E2D01" w:rsidRPr="002B2580" w:rsidRDefault="001E2D01" w:rsidP="000A189B">
            <w:pPr>
              <w:pStyle w:val="ListParagraph"/>
              <w:numPr>
                <w:ilvl w:val="0"/>
                <w:numId w:val="13"/>
              </w:numPr>
              <w:ind w:left="0" w:firstLine="0"/>
              <w:rPr>
                <w:rFonts w:asciiTheme="minorHAnsi" w:hAnsiTheme="minorHAnsi" w:cstheme="minorHAnsi"/>
              </w:rPr>
            </w:pPr>
            <w:r>
              <w:rPr>
                <w:rFonts w:asciiTheme="minorHAnsi" w:hAnsiTheme="minorHAnsi" w:cstheme="minorHAnsi"/>
              </w:rPr>
              <w:t>Date and time (verify this is correct for all ASHAs).</w:t>
            </w:r>
          </w:p>
          <w:p w:rsidR="001E2D01" w:rsidRDefault="001E2D01" w:rsidP="000A189B">
            <w:pPr>
              <w:pStyle w:val="ListParagraph"/>
              <w:numPr>
                <w:ilvl w:val="0"/>
                <w:numId w:val="14"/>
              </w:numPr>
              <w:ind w:left="0" w:firstLine="0"/>
              <w:rPr>
                <w:rFonts w:asciiTheme="minorHAnsi" w:hAnsiTheme="minorHAnsi" w:cstheme="minorHAnsi"/>
              </w:rPr>
            </w:pPr>
            <w:r>
              <w:rPr>
                <w:rFonts w:asciiTheme="minorHAnsi" w:hAnsiTheme="minorHAnsi" w:cstheme="minorHAnsi"/>
              </w:rPr>
              <w:t>Signal/Network – Do they all have good network?</w:t>
            </w:r>
          </w:p>
          <w:p w:rsidR="001E2D01" w:rsidRPr="00FB65F2" w:rsidRDefault="001E2D01" w:rsidP="000A189B">
            <w:pPr>
              <w:pStyle w:val="ListParagraph"/>
              <w:numPr>
                <w:ilvl w:val="0"/>
                <w:numId w:val="14"/>
              </w:numPr>
              <w:ind w:left="0" w:firstLine="0"/>
              <w:rPr>
                <w:rFonts w:asciiTheme="minorHAnsi" w:hAnsiTheme="minorHAnsi" w:cstheme="minorHAnsi"/>
              </w:rPr>
            </w:pPr>
            <w:r>
              <w:rPr>
                <w:rFonts w:asciiTheme="minorHAnsi" w:hAnsiTheme="minorHAnsi" w:cstheme="minorHAnsi"/>
              </w:rPr>
              <w:t>Charging/Battery – Are their batteries charged?</w:t>
            </w:r>
          </w:p>
        </w:tc>
      </w:tr>
    </w:tbl>
    <w:p w:rsidR="00D24CA3" w:rsidRDefault="00D24CA3" w:rsidP="000A189B">
      <w:pPr>
        <w:pStyle w:val="Heading1"/>
        <w:rPr>
          <w:rFonts w:asciiTheme="majorHAnsi" w:hAnsiTheme="majorHAnsi" w:cs="Calibri"/>
          <w:b/>
          <w:sz w:val="28"/>
          <w:szCs w:val="28"/>
          <w:u w:val="none"/>
          <w:lang w:val="en-US"/>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Pr="00A132A3" w:rsidRDefault="00A132A3" w:rsidP="000A189B">
      <w:pPr>
        <w:rPr>
          <w:rFonts w:ascii="Calibri" w:hAnsi="Calibri" w:cs="Calibri"/>
          <w:sz w:val="22"/>
          <w:szCs w:val="22"/>
        </w:rPr>
      </w:pPr>
    </w:p>
    <w:p w:rsidR="001E2D01" w:rsidRPr="000058E6" w:rsidRDefault="00D24CA3" w:rsidP="000A189B">
      <w:pPr>
        <w:pStyle w:val="Heading1"/>
        <w:rPr>
          <w:rFonts w:ascii="Calibri" w:hAnsi="Calibri" w:cs="Calibri"/>
          <w:i/>
          <w:iCs/>
          <w:sz w:val="22"/>
          <w:szCs w:val="22"/>
        </w:rPr>
      </w:pPr>
      <w:r>
        <w:rPr>
          <w:rFonts w:asciiTheme="majorHAnsi" w:hAnsiTheme="majorHAnsi" w:cs="Calibri"/>
          <w:b/>
          <w:sz w:val="28"/>
          <w:szCs w:val="28"/>
          <w:u w:val="none"/>
          <w:lang w:val="en-US"/>
        </w:rPr>
        <w:t>5</w:t>
      </w:r>
      <w:r w:rsidR="00A132A3">
        <w:rPr>
          <w:rFonts w:asciiTheme="majorHAnsi" w:hAnsiTheme="majorHAnsi" w:cs="Calibri"/>
          <w:b/>
          <w:sz w:val="28"/>
          <w:szCs w:val="28"/>
          <w:u w:val="none"/>
          <w:lang w:val="en-US"/>
        </w:rPr>
        <w:t>.</w:t>
      </w:r>
      <w:r>
        <w:rPr>
          <w:rFonts w:asciiTheme="majorHAnsi" w:hAnsiTheme="majorHAnsi" w:cs="Calibri"/>
          <w:b/>
          <w:sz w:val="28"/>
          <w:szCs w:val="28"/>
          <w:u w:val="none"/>
          <w:lang w:val="en-US"/>
        </w:rPr>
        <w:t xml:space="preserve"> Application Startup</w:t>
      </w:r>
      <w:r w:rsidR="001E2D01">
        <w:rPr>
          <w:rFonts w:asciiTheme="majorHAnsi" w:hAnsiTheme="majorHAnsi" w:cs="Calibri"/>
          <w:b/>
          <w:sz w:val="28"/>
          <w:szCs w:val="28"/>
          <w:u w:val="none"/>
          <w:lang w:val="en-US"/>
        </w:rPr>
        <w:t xml:space="preserve"> </w:t>
      </w: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5F1185">
        <w:rPr>
          <w:rFonts w:ascii="Calibri" w:hAnsi="Calibri" w:cs="Calibri"/>
          <w:sz w:val="22"/>
          <w:szCs w:val="22"/>
        </w:rPr>
        <w:t>By the end of the session, participants</w:t>
      </w:r>
      <w:r>
        <w:rPr>
          <w:rFonts w:ascii="Calibri" w:hAnsi="Calibri" w:cs="Calibri"/>
          <w:sz w:val="22"/>
          <w:szCs w:val="22"/>
        </w:rPr>
        <w:t xml:space="preserve"> will</w:t>
      </w:r>
    </w:p>
    <w:p w:rsidR="001E2D01" w:rsidRPr="000067E6"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Learn how to open the </w:t>
      </w:r>
      <w:proofErr w:type="spellStart"/>
      <w:r>
        <w:rPr>
          <w:rFonts w:ascii="Calibri" w:hAnsi="Calibri" w:cs="Calibri"/>
          <w:sz w:val="22"/>
          <w:szCs w:val="22"/>
        </w:rPr>
        <w:t>CommCare</w:t>
      </w:r>
      <w:proofErr w:type="spellEnd"/>
      <w:r>
        <w:rPr>
          <w:rFonts w:ascii="Calibri" w:hAnsi="Calibri" w:cs="Calibri"/>
          <w:sz w:val="22"/>
          <w:szCs w:val="22"/>
        </w:rPr>
        <w:t xml:space="preserve"> application using the </w:t>
      </w:r>
      <w:r w:rsidRPr="007F7928">
        <w:rPr>
          <w:rFonts w:ascii="Calibri" w:hAnsi="Calibri" w:cs="Calibri"/>
          <w:sz w:val="22"/>
          <w:szCs w:val="22"/>
        </w:rPr>
        <w:t>shortcut</w:t>
      </w:r>
      <w:r>
        <w:rPr>
          <w:rFonts w:ascii="Calibri" w:hAnsi="Calibri" w:cs="Calibri"/>
          <w:color w:val="FF0000"/>
          <w:sz w:val="22"/>
          <w:szCs w:val="22"/>
        </w:rPr>
        <w:t xml:space="preserve">.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Learn how to close the application in the correct way to avoid corruption of application files.</w:t>
      </w:r>
    </w:p>
    <w:p w:rsidR="001E2D01" w:rsidRDefault="001E2D01" w:rsidP="000A189B">
      <w:pPr>
        <w:pStyle w:val="ListParagraph"/>
        <w:numPr>
          <w:ilvl w:val="0"/>
          <w:numId w:val="1"/>
        </w:numPr>
        <w:ind w:left="0" w:firstLine="0"/>
        <w:rPr>
          <w:rFonts w:cs="Calibri"/>
        </w:rPr>
      </w:pPr>
      <w:r>
        <w:rPr>
          <w:rFonts w:cs="Calibri"/>
        </w:rPr>
        <w:lastRenderedPageBreak/>
        <w:t xml:space="preserve">Understand the difference between using the application in the login versus demo mode and purpose of each of the modes. </w:t>
      </w:r>
    </w:p>
    <w:p w:rsidR="00DD3BE0" w:rsidRPr="00DD3BE0" w:rsidRDefault="00DD3BE0" w:rsidP="000A189B">
      <w:pPr>
        <w:rPr>
          <w:rFonts w:cs="Calibri"/>
          <w:b/>
          <w:bCs/>
        </w:rPr>
      </w:pPr>
      <w:r w:rsidRPr="00DD3BE0">
        <w:rPr>
          <w:rFonts w:cs="Calibri"/>
          <w:b/>
          <w:bCs/>
        </w:rPr>
        <w:t>Components</w:t>
      </w:r>
    </w:p>
    <w:p w:rsidR="00DD3BE0" w:rsidRPr="00375FAC" w:rsidRDefault="00DD3BE0" w:rsidP="000A189B">
      <w:pPr>
        <w:pStyle w:val="ListParagraph"/>
        <w:numPr>
          <w:ilvl w:val="1"/>
          <w:numId w:val="1"/>
        </w:numPr>
        <w:ind w:left="0" w:firstLine="0"/>
        <w:rPr>
          <w:rFonts w:cs="Calibri"/>
        </w:rPr>
      </w:pPr>
      <w:r w:rsidRPr="00375FAC">
        <w:rPr>
          <w:rFonts w:cs="Calibri"/>
        </w:rPr>
        <w:t xml:space="preserve">Opening and Closing </w:t>
      </w:r>
      <w:proofErr w:type="spellStart"/>
      <w:r w:rsidRPr="00375FAC">
        <w:rPr>
          <w:rFonts w:cs="Calibri"/>
        </w:rPr>
        <w:t>CommCare</w:t>
      </w:r>
      <w:proofErr w:type="spellEnd"/>
    </w:p>
    <w:p w:rsidR="00DD3BE0" w:rsidRDefault="00DD3BE0" w:rsidP="000A189B">
      <w:pPr>
        <w:pStyle w:val="ListParagraph"/>
        <w:numPr>
          <w:ilvl w:val="1"/>
          <w:numId w:val="1"/>
        </w:numPr>
        <w:ind w:left="0" w:firstLine="0"/>
        <w:rPr>
          <w:rFonts w:cs="Calibri"/>
        </w:rPr>
      </w:pPr>
      <w:r w:rsidRPr="00375FAC">
        <w:rPr>
          <w:rFonts w:cs="Calibri"/>
        </w:rPr>
        <w:t>Difference between Login and Demo Mode</w:t>
      </w:r>
    </w:p>
    <w:p w:rsidR="00375FAC" w:rsidRDefault="00375FAC" w:rsidP="000A189B">
      <w:pPr>
        <w:pStyle w:val="ListParagraph"/>
        <w:ind w:left="0"/>
        <w:rPr>
          <w:rFonts w:cs="Calibri"/>
        </w:rPr>
      </w:pPr>
    </w:p>
    <w:p w:rsidR="00375FAC" w:rsidRPr="00375FAC" w:rsidRDefault="00375FAC" w:rsidP="000A189B">
      <w:pPr>
        <w:pStyle w:val="ListParagraph"/>
        <w:ind w:left="0"/>
        <w:rPr>
          <w:rFonts w:cs="Calibri"/>
        </w:rPr>
      </w:pPr>
      <w:r w:rsidRPr="00375FAC">
        <w:rPr>
          <w:rFonts w:cs="Calibri"/>
          <w:b/>
          <w:bCs/>
        </w:rPr>
        <w:t>Estimated Time:</w:t>
      </w:r>
      <w:r>
        <w:rPr>
          <w:rFonts w:cs="Calibri"/>
        </w:rPr>
        <w:t xml:space="preserve"> 40 </w:t>
      </w:r>
      <w:proofErr w:type="spellStart"/>
      <w:r>
        <w:rPr>
          <w:rFonts w:cs="Calibri"/>
        </w:rPr>
        <w:t>mins</w:t>
      </w:r>
      <w:proofErr w:type="spellEnd"/>
    </w:p>
    <w:p w:rsidR="001E2D01" w:rsidRPr="003879A7" w:rsidRDefault="001E2D01" w:rsidP="000A189B">
      <w:pPr>
        <w:rPr>
          <w:rFonts w:ascii="Calibri" w:hAnsi="Calibri" w:cs="Calibri"/>
          <w:i/>
          <w:color w:val="FF0000"/>
          <w:sz w:val="22"/>
          <w:szCs w:val="22"/>
        </w:rPr>
      </w:pPr>
      <w:r>
        <w:rPr>
          <w:rFonts w:ascii="Calibri" w:hAnsi="Calibri" w:cs="Calibri"/>
          <w:b/>
          <w:sz w:val="28"/>
          <w:szCs w:val="28"/>
        </w:rPr>
        <w:t>Trainer’s Notes</w:t>
      </w:r>
    </w:p>
    <w:p w:rsidR="001E2D01" w:rsidRDefault="001E2D01" w:rsidP="000A189B">
      <w:pPr>
        <w:numPr>
          <w:ilvl w:val="0"/>
          <w:numId w:val="1"/>
        </w:numPr>
        <w:tabs>
          <w:tab w:val="clear" w:pos="648"/>
        </w:tabs>
        <w:ind w:left="0" w:firstLine="0"/>
        <w:rPr>
          <w:rFonts w:ascii="Calibri" w:hAnsi="Calibri" w:cs="Calibri"/>
          <w:sz w:val="22"/>
          <w:szCs w:val="22"/>
        </w:rPr>
      </w:pPr>
      <w:r w:rsidRPr="008C300D">
        <w:rPr>
          <w:rFonts w:ascii="Calibri" w:hAnsi="Calibri" w:cs="Calibri"/>
          <w:sz w:val="22"/>
          <w:szCs w:val="22"/>
        </w:rPr>
        <w:t xml:space="preserve">The </w:t>
      </w:r>
      <w:proofErr w:type="spellStart"/>
      <w:r w:rsidRPr="008C300D">
        <w:rPr>
          <w:rFonts w:ascii="Calibri" w:hAnsi="Calibri" w:cs="Calibri"/>
          <w:sz w:val="22"/>
          <w:szCs w:val="22"/>
        </w:rPr>
        <w:t>CommCare</w:t>
      </w:r>
      <w:proofErr w:type="spellEnd"/>
      <w:r w:rsidRPr="008C300D">
        <w:rPr>
          <w:rFonts w:ascii="Calibri" w:hAnsi="Calibri" w:cs="Calibri"/>
          <w:sz w:val="22"/>
          <w:szCs w:val="22"/>
        </w:rPr>
        <w:t xml:space="preserve"> application does not operate like a television set. On the contrary, it operates like a computer. </w:t>
      </w:r>
      <w:r>
        <w:rPr>
          <w:rFonts w:ascii="Calibri" w:hAnsi="Calibri" w:cs="Calibri"/>
          <w:sz w:val="22"/>
          <w:szCs w:val="22"/>
        </w:rPr>
        <w:t>For this reason, we</w:t>
      </w:r>
      <w:r w:rsidRPr="008C300D">
        <w:rPr>
          <w:rFonts w:ascii="Calibri" w:hAnsi="Calibri" w:cs="Calibri"/>
          <w:sz w:val="22"/>
          <w:szCs w:val="22"/>
        </w:rPr>
        <w:t xml:space="preserve"> need to understand</w:t>
      </w:r>
      <w:r>
        <w:rPr>
          <w:rFonts w:ascii="Calibri" w:hAnsi="Calibri" w:cs="Calibri"/>
          <w:sz w:val="22"/>
          <w:szCs w:val="22"/>
        </w:rPr>
        <w:t>, learn</w:t>
      </w:r>
      <w:r w:rsidR="00375FAC">
        <w:rPr>
          <w:rFonts w:ascii="Calibri" w:hAnsi="Calibri" w:cs="Calibri"/>
          <w:sz w:val="22"/>
          <w:szCs w:val="22"/>
        </w:rPr>
        <w:t>,</w:t>
      </w:r>
      <w:r w:rsidRPr="008C300D">
        <w:rPr>
          <w:rFonts w:ascii="Calibri" w:hAnsi="Calibri" w:cs="Calibri"/>
          <w:sz w:val="22"/>
          <w:szCs w:val="22"/>
        </w:rPr>
        <w:t xml:space="preserve"> and reinforce </w:t>
      </w:r>
      <w:r w:rsidR="00375FAC">
        <w:rPr>
          <w:rFonts w:ascii="Calibri" w:hAnsi="Calibri" w:cs="Calibri"/>
          <w:sz w:val="22"/>
          <w:szCs w:val="22"/>
        </w:rPr>
        <w:t xml:space="preserve">the correct way to open, </w:t>
      </w:r>
      <w:r w:rsidRPr="008C300D">
        <w:rPr>
          <w:rFonts w:ascii="Calibri" w:hAnsi="Calibri" w:cs="Calibri"/>
          <w:sz w:val="22"/>
          <w:szCs w:val="22"/>
        </w:rPr>
        <w:t>close</w:t>
      </w:r>
      <w:r w:rsidR="00375FAC">
        <w:rPr>
          <w:rFonts w:ascii="Calibri" w:hAnsi="Calibri" w:cs="Calibri"/>
          <w:sz w:val="22"/>
          <w:szCs w:val="22"/>
        </w:rPr>
        <w:t>,</w:t>
      </w:r>
      <w:r w:rsidRPr="008C300D">
        <w:rPr>
          <w:rFonts w:ascii="Calibri" w:hAnsi="Calibri" w:cs="Calibri"/>
          <w:sz w:val="22"/>
          <w:szCs w:val="22"/>
        </w:rPr>
        <w:t xml:space="preserve"> and exit the application to minimize risk of corruption.</w:t>
      </w:r>
    </w:p>
    <w:p w:rsidR="001E2D01" w:rsidRPr="008C300D" w:rsidRDefault="001E2D01" w:rsidP="000A189B">
      <w:pPr>
        <w:numPr>
          <w:ilvl w:val="0"/>
          <w:numId w:val="1"/>
        </w:numPr>
        <w:tabs>
          <w:tab w:val="clear" w:pos="648"/>
        </w:tabs>
        <w:ind w:left="0" w:firstLine="0"/>
        <w:rPr>
          <w:rFonts w:ascii="Calibri" w:hAnsi="Calibri" w:cs="Calibri"/>
          <w:sz w:val="22"/>
          <w:szCs w:val="22"/>
        </w:rPr>
      </w:pPr>
      <w:r w:rsidRPr="008C300D">
        <w:rPr>
          <w:rFonts w:ascii="Calibri" w:hAnsi="Calibri" w:cs="Calibri"/>
          <w:sz w:val="22"/>
          <w:szCs w:val="22"/>
        </w:rPr>
        <w:t xml:space="preserve">Navigation in </w:t>
      </w:r>
      <w:proofErr w:type="spellStart"/>
      <w:r w:rsidRPr="008C300D">
        <w:rPr>
          <w:rFonts w:ascii="Calibri" w:hAnsi="Calibri" w:cs="Calibri"/>
          <w:sz w:val="22"/>
          <w:szCs w:val="22"/>
        </w:rPr>
        <w:t>CommCare</w:t>
      </w:r>
      <w:proofErr w:type="spellEnd"/>
      <w:r w:rsidRPr="008C300D">
        <w:rPr>
          <w:rFonts w:ascii="Calibri" w:hAnsi="Calibri" w:cs="Calibri"/>
          <w:sz w:val="22"/>
          <w:szCs w:val="22"/>
        </w:rPr>
        <w:t xml:space="preserve"> is designed similar to the way a mobile user navigates through the phone menus. Establishing a strong understanding of how to nav</w:t>
      </w:r>
      <w:r>
        <w:rPr>
          <w:rFonts w:ascii="Calibri" w:hAnsi="Calibri" w:cs="Calibri"/>
          <w:sz w:val="22"/>
          <w:szCs w:val="22"/>
        </w:rPr>
        <w:t xml:space="preserve">igate through the application </w:t>
      </w:r>
      <w:r w:rsidRPr="008C300D">
        <w:rPr>
          <w:rFonts w:ascii="Calibri" w:hAnsi="Calibri" w:cs="Calibri"/>
          <w:sz w:val="22"/>
          <w:szCs w:val="22"/>
        </w:rPr>
        <w:t xml:space="preserve">during training will enable the </w:t>
      </w:r>
      <w:r>
        <w:rPr>
          <w:rFonts w:ascii="Calibri" w:hAnsi="Calibri" w:cs="Calibri"/>
          <w:sz w:val="22"/>
          <w:szCs w:val="22"/>
        </w:rPr>
        <w:t>ASHA</w:t>
      </w:r>
      <w:r w:rsidRPr="008C300D">
        <w:rPr>
          <w:rFonts w:ascii="Calibri" w:hAnsi="Calibri" w:cs="Calibri"/>
          <w:sz w:val="22"/>
          <w:szCs w:val="22"/>
        </w:rPr>
        <w:t xml:space="preserve"> to fully take advantage of the information stored in the application to plan their work.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When training </w:t>
      </w:r>
      <w:r w:rsidR="00375FAC">
        <w:rPr>
          <w:rFonts w:ascii="Calibri" w:hAnsi="Calibri" w:cs="Calibri"/>
          <w:sz w:val="22"/>
          <w:szCs w:val="22"/>
        </w:rPr>
        <w:t xml:space="preserve">to lower-literate </w:t>
      </w:r>
      <w:proofErr w:type="gramStart"/>
      <w:r w:rsidR="00375FAC">
        <w:rPr>
          <w:rFonts w:ascii="Calibri" w:hAnsi="Calibri" w:cs="Calibri"/>
          <w:sz w:val="22"/>
          <w:szCs w:val="22"/>
        </w:rPr>
        <w:t>users  on</w:t>
      </w:r>
      <w:proofErr w:type="gramEnd"/>
      <w:r w:rsidR="00375FAC">
        <w:rPr>
          <w:rFonts w:ascii="Calibri" w:hAnsi="Calibri" w:cs="Calibri"/>
          <w:sz w:val="22"/>
          <w:szCs w:val="22"/>
        </w:rPr>
        <w:t xml:space="preserve"> </w:t>
      </w:r>
      <w:r>
        <w:rPr>
          <w:rFonts w:ascii="Calibri" w:hAnsi="Calibri" w:cs="Calibri"/>
          <w:sz w:val="22"/>
          <w:szCs w:val="22"/>
        </w:rPr>
        <w:t xml:space="preserve">navigation, trainers must be consistent about the words used during training. Refer to the standardized bank of terminologies we developed during </w:t>
      </w:r>
      <w:r w:rsidR="00D24CA3">
        <w:rPr>
          <w:rFonts w:ascii="Calibri" w:hAnsi="Calibri" w:cs="Calibri"/>
          <w:sz w:val="22"/>
          <w:szCs w:val="22"/>
        </w:rPr>
        <w:t xml:space="preserve">the Mobile Phone orientation. </w:t>
      </w:r>
      <w:r>
        <w:rPr>
          <w:rFonts w:ascii="Calibri" w:hAnsi="Calibri" w:cs="Calibri"/>
          <w:sz w:val="22"/>
          <w:szCs w:val="22"/>
        </w:rPr>
        <w:t xml:space="preserve">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The ASHA must register and complete all of her actual work in login mode. To enter login mode, she must enter her password, scroll down, select the “login” button and press the center key. The demo mode is used for practice, during training or for demonstrations. It is important that users understand the difference between demo mode and login mode, so that they avoid </w:t>
      </w:r>
      <w:proofErr w:type="gramStart"/>
      <w:r>
        <w:rPr>
          <w:rFonts w:ascii="Calibri" w:hAnsi="Calibri" w:cs="Calibri"/>
          <w:sz w:val="22"/>
          <w:szCs w:val="22"/>
        </w:rPr>
        <w:t>work</w:t>
      </w:r>
      <w:r w:rsidR="00375FAC">
        <w:rPr>
          <w:rFonts w:ascii="Calibri" w:hAnsi="Calibri" w:cs="Calibri"/>
          <w:sz w:val="22"/>
          <w:szCs w:val="22"/>
        </w:rPr>
        <w:t xml:space="preserve">ing </w:t>
      </w:r>
      <w:r>
        <w:rPr>
          <w:rFonts w:ascii="Calibri" w:hAnsi="Calibri" w:cs="Calibri"/>
          <w:sz w:val="22"/>
          <w:szCs w:val="22"/>
        </w:rPr>
        <w:t xml:space="preserve"> in</w:t>
      </w:r>
      <w:proofErr w:type="gramEnd"/>
      <w:r>
        <w:rPr>
          <w:rFonts w:ascii="Calibri" w:hAnsi="Calibri" w:cs="Calibri"/>
          <w:sz w:val="22"/>
          <w:szCs w:val="22"/>
        </w:rPr>
        <w:t xml:space="preserve"> demo mode even after training. After training, they should switch to login mode. </w:t>
      </w:r>
      <w:proofErr w:type="spellStart"/>
      <w:r>
        <w:rPr>
          <w:rFonts w:ascii="Calibri" w:hAnsi="Calibri" w:cs="Calibri"/>
          <w:sz w:val="22"/>
          <w:szCs w:val="22"/>
        </w:rPr>
        <w:t>UserIDs</w:t>
      </w:r>
      <w:proofErr w:type="spellEnd"/>
      <w:r>
        <w:rPr>
          <w:rFonts w:ascii="Calibri" w:hAnsi="Calibri" w:cs="Calibri"/>
          <w:sz w:val="22"/>
          <w:szCs w:val="22"/>
        </w:rPr>
        <w:t xml:space="preserve"> will be provided to them on the last day of training.</w:t>
      </w:r>
    </w:p>
    <w:p w:rsidR="001E2D01" w:rsidRPr="00510617" w:rsidRDefault="001E2D01" w:rsidP="000A189B">
      <w:pPr>
        <w:rPr>
          <w:rFonts w:ascii="Calibri" w:hAnsi="Calibri" w:cs="Calibri"/>
          <w:sz w:val="22"/>
          <w:szCs w:val="22"/>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CF0C10" w:rsidRDefault="001E2D01" w:rsidP="000A189B">
      <w:pPr>
        <w:pStyle w:val="ListParagraph"/>
        <w:numPr>
          <w:ilvl w:val="0"/>
          <w:numId w:val="19"/>
        </w:numPr>
        <w:ind w:left="0" w:firstLine="0"/>
      </w:pPr>
      <w:r>
        <w:rPr>
          <w:rFonts w:cs="Calibri"/>
        </w:rPr>
        <w:t>Flipchart: Login Screen</w:t>
      </w: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6118"/>
      </w:tblGrid>
      <w:tr w:rsidR="001E2D01" w:rsidRPr="005F1185" w:rsidTr="007E0DDA">
        <w:trPr>
          <w:trHeight w:val="453"/>
          <w:tblHeader/>
        </w:trPr>
        <w:tc>
          <w:tcPr>
            <w:tcW w:w="1908" w:type="dxa"/>
            <w:shd w:val="clear" w:color="auto" w:fill="C6D9F1"/>
          </w:tcPr>
          <w:p w:rsidR="001E2D01" w:rsidRPr="00E434A9" w:rsidRDefault="007E0DDA" w:rsidP="000A189B">
            <w:pPr>
              <w:jc w:val="center"/>
              <w:rPr>
                <w:rFonts w:ascii="Calibri" w:hAnsi="Calibri" w:cs="Calibri"/>
                <w:b/>
                <w:sz w:val="28"/>
                <w:szCs w:val="28"/>
              </w:rPr>
            </w:pPr>
            <w:proofErr w:type="spellStart"/>
            <w:r>
              <w:rPr>
                <w:rFonts w:ascii="Calibri" w:hAnsi="Calibri" w:cs="Calibri"/>
                <w:b/>
                <w:sz w:val="28"/>
                <w:szCs w:val="28"/>
              </w:rPr>
              <w:t>Compontents</w:t>
            </w:r>
            <w:proofErr w:type="spellEnd"/>
          </w:p>
        </w:tc>
        <w:tc>
          <w:tcPr>
            <w:tcW w:w="153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118" w:type="dxa"/>
            <w:shd w:val="clear" w:color="auto" w:fill="C6D9F1"/>
          </w:tcPr>
          <w:p w:rsidR="001E2D01" w:rsidRPr="0045788A" w:rsidRDefault="001E2D01" w:rsidP="000A189B">
            <w:pPr>
              <w:pStyle w:val="Heading1"/>
              <w:jc w:val="center"/>
              <w:rPr>
                <w:rFonts w:ascii="Cambria" w:hAnsi="Cambria"/>
                <w:b/>
                <w:sz w:val="28"/>
                <w:szCs w:val="28"/>
                <w:u w:val="none"/>
              </w:rPr>
            </w:pPr>
            <w:r w:rsidRPr="0045788A">
              <w:rPr>
                <w:rFonts w:ascii="Calibri" w:hAnsi="Calibri" w:cs="Calibri"/>
                <w:b/>
                <w:sz w:val="28"/>
                <w:szCs w:val="28"/>
                <w:u w:val="none"/>
              </w:rPr>
              <w:t xml:space="preserve">Facilitation notes:  </w:t>
            </w:r>
            <w:r w:rsidR="005A6361">
              <w:rPr>
                <w:rFonts w:ascii="Calibri" w:hAnsi="Calibri" w:cs="Calibri"/>
                <w:b/>
                <w:sz w:val="28"/>
                <w:szCs w:val="28"/>
                <w:u w:val="none"/>
              </w:rPr>
              <w:t xml:space="preserve">Application </w:t>
            </w:r>
            <w:proofErr w:type="spellStart"/>
            <w:r w:rsidR="005A6361">
              <w:rPr>
                <w:rFonts w:ascii="Calibri" w:hAnsi="Calibri" w:cs="Calibri"/>
                <w:b/>
                <w:sz w:val="28"/>
                <w:szCs w:val="28"/>
                <w:u w:val="none"/>
              </w:rPr>
              <w:t>Startup</w:t>
            </w:r>
            <w:proofErr w:type="spellEnd"/>
          </w:p>
        </w:tc>
      </w:tr>
      <w:tr w:rsidR="001E2D01" w:rsidRPr="005F1185" w:rsidTr="007E0DDA">
        <w:trPr>
          <w:trHeight w:val="680"/>
        </w:trPr>
        <w:tc>
          <w:tcPr>
            <w:tcW w:w="1908" w:type="dxa"/>
          </w:tcPr>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7E0DDA" w:rsidRDefault="007E0DDA" w:rsidP="000A189B">
            <w:pPr>
              <w:rPr>
                <w:rFonts w:ascii="Calibri" w:hAnsi="Calibri" w:cs="Calibri"/>
                <w:b/>
                <w:bCs/>
                <w:sz w:val="22"/>
                <w:szCs w:val="22"/>
              </w:rPr>
            </w:pPr>
            <w:r w:rsidRPr="007E0DDA">
              <w:rPr>
                <w:rFonts w:ascii="Calibri" w:hAnsi="Calibri" w:cs="Calibri"/>
                <w:b/>
                <w:bCs/>
                <w:sz w:val="22"/>
                <w:szCs w:val="22"/>
              </w:rPr>
              <w:t>Opening and Closing Commcare</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7E0DDA" w:rsidRDefault="007E0DDA" w:rsidP="000A189B">
            <w:pPr>
              <w:rPr>
                <w:rFonts w:ascii="Calibri" w:hAnsi="Calibri" w:cs="Calibri"/>
                <w:b/>
                <w:bCs/>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sidRPr="007E0DDA">
              <w:rPr>
                <w:rFonts w:ascii="Calibri" w:hAnsi="Calibri" w:cs="Calibri"/>
                <w:b/>
                <w:bCs/>
                <w:sz w:val="22"/>
                <w:szCs w:val="22"/>
              </w:rPr>
              <w:t>Difference between Login and Demo Modes</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A70F23" w:rsidRDefault="001E2D01" w:rsidP="000A189B">
            <w:pPr>
              <w:rPr>
                <w:rFonts w:ascii="Calibri" w:hAnsi="Calibri" w:cs="Calibri"/>
                <w:sz w:val="22"/>
                <w:szCs w:val="22"/>
              </w:rPr>
            </w:pPr>
          </w:p>
        </w:tc>
        <w:tc>
          <w:tcPr>
            <w:tcW w:w="1530" w:type="dxa"/>
          </w:tcPr>
          <w:p w:rsidR="001E2D01" w:rsidRPr="00351979" w:rsidRDefault="007E0DDA" w:rsidP="000A189B">
            <w:pPr>
              <w:rPr>
                <w:rFonts w:ascii="Calibri" w:hAnsi="Calibri" w:cs="Calibri"/>
                <w:sz w:val="22"/>
                <w:szCs w:val="22"/>
              </w:rPr>
            </w:pPr>
            <w:r>
              <w:rPr>
                <w:rFonts w:ascii="Calibri" w:hAnsi="Calibri" w:cs="Calibri"/>
                <w:sz w:val="22"/>
                <w:szCs w:val="22"/>
              </w:rPr>
              <w:lastRenderedPageBreak/>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Group task</w:t>
            </w:r>
          </w:p>
          <w:p w:rsidR="001E2D01" w:rsidRPr="00351979" w:rsidRDefault="001E2D01" w:rsidP="000A189B">
            <w:pPr>
              <w:rPr>
                <w:rFonts w:ascii="Calibri" w:hAnsi="Calibri" w:cs="Calibri"/>
                <w:sz w:val="22"/>
                <w:szCs w:val="22"/>
              </w:rPr>
            </w:pPr>
            <w:r>
              <w:rPr>
                <w:rFonts w:ascii="Calibri" w:hAnsi="Calibri" w:cs="Calibri"/>
                <w:sz w:val="22"/>
                <w:szCs w:val="22"/>
              </w:rPr>
              <w:t>ASHA Task</w:t>
            </w:r>
          </w:p>
          <w:p w:rsidR="001E2D01" w:rsidRPr="00351979" w:rsidRDefault="001E2D01" w:rsidP="000A189B">
            <w:pPr>
              <w:rPr>
                <w:rFonts w:ascii="Calibri" w:hAnsi="Calibri" w:cs="Calibri"/>
                <w:sz w:val="22"/>
                <w:szCs w:val="22"/>
              </w:rPr>
            </w:pPr>
          </w:p>
          <w:p w:rsidR="001E2D01" w:rsidRPr="00351979" w:rsidRDefault="001E2D01" w:rsidP="000A189B">
            <w:pPr>
              <w:rPr>
                <w:rFonts w:ascii="Calibri" w:hAnsi="Calibri" w:cs="Calibri"/>
                <w:sz w:val="22"/>
                <w:szCs w:val="22"/>
              </w:rPr>
            </w:pPr>
          </w:p>
          <w:p w:rsidR="001E2D01" w:rsidRDefault="001E2D01" w:rsidP="000A189B">
            <w:pPr>
              <w:tabs>
                <w:tab w:val="left" w:pos="1198"/>
              </w:tabs>
              <w:rPr>
                <w:rFonts w:ascii="Calibri" w:hAnsi="Calibri" w:cs="Calibri"/>
                <w:sz w:val="22"/>
                <w:szCs w:val="22"/>
              </w:rPr>
            </w:pPr>
            <w:r>
              <w:rPr>
                <w:rFonts w:ascii="Calibri" w:hAnsi="Calibri" w:cs="Calibri"/>
                <w:sz w:val="22"/>
                <w:szCs w:val="22"/>
              </w:rPr>
              <w:t>Presentation</w:t>
            </w: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r>
              <w:rPr>
                <w:rFonts w:ascii="Calibri" w:hAnsi="Calibri" w:cs="Calibri"/>
                <w:sz w:val="22"/>
                <w:szCs w:val="22"/>
              </w:rPr>
              <w:t>ASHA Task</w:t>
            </w: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r>
              <w:rPr>
                <w:rFonts w:ascii="Calibri" w:hAnsi="Calibri" w:cs="Calibri"/>
                <w:sz w:val="22"/>
                <w:szCs w:val="22"/>
              </w:rPr>
              <w:t>Presentation</w:t>
            </w:r>
          </w:p>
          <w:p w:rsidR="001E2D01" w:rsidRDefault="001E2D01"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r>
              <w:rPr>
                <w:rFonts w:ascii="Calibri" w:hAnsi="Calibri" w:cs="Calibri"/>
                <w:sz w:val="22"/>
                <w:szCs w:val="22"/>
              </w:rPr>
              <w:t>Presentation</w:t>
            </w: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r>
              <w:rPr>
                <w:rFonts w:ascii="Calibri" w:hAnsi="Calibri" w:cs="Calibri"/>
                <w:sz w:val="22"/>
                <w:szCs w:val="22"/>
              </w:rPr>
              <w:t>ASHA Task</w:t>
            </w:r>
          </w:p>
          <w:p w:rsidR="001E2D01" w:rsidRDefault="001E2D01"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r>
              <w:rPr>
                <w:rFonts w:ascii="Calibri" w:hAnsi="Calibri" w:cs="Calibri"/>
                <w:sz w:val="22"/>
                <w:szCs w:val="22"/>
              </w:rPr>
              <w:t>ASHA Participation</w:t>
            </w:r>
          </w:p>
          <w:p w:rsidR="001E2D01" w:rsidRDefault="001E2D01"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r>
              <w:rPr>
                <w:rFonts w:ascii="Calibri" w:hAnsi="Calibri" w:cs="Calibri"/>
                <w:sz w:val="22"/>
                <w:szCs w:val="22"/>
              </w:rPr>
              <w:t>Presentation</w:t>
            </w: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r>
              <w:rPr>
                <w:rFonts w:ascii="Calibri" w:hAnsi="Calibri" w:cs="Calibri"/>
                <w:sz w:val="22"/>
                <w:szCs w:val="22"/>
              </w:rPr>
              <w:lastRenderedPageBreak/>
              <w:t>ASHA Participation</w:t>
            </w: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r>
              <w:rPr>
                <w:rFonts w:ascii="Calibri" w:hAnsi="Calibri" w:cs="Calibri"/>
                <w:sz w:val="22"/>
                <w:szCs w:val="22"/>
              </w:rPr>
              <w:t>ASHA Participation</w:t>
            </w: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7E0DDA" w:rsidRDefault="007E0DDA" w:rsidP="000A189B">
            <w:pPr>
              <w:tabs>
                <w:tab w:val="left" w:pos="1198"/>
              </w:tabs>
              <w:rPr>
                <w:rFonts w:ascii="Calibri" w:hAnsi="Calibri" w:cs="Calibri"/>
                <w:sz w:val="22"/>
                <w:szCs w:val="22"/>
              </w:rPr>
            </w:pPr>
          </w:p>
          <w:p w:rsidR="001E2D01" w:rsidRDefault="001E2D01" w:rsidP="000A189B">
            <w:pPr>
              <w:tabs>
                <w:tab w:val="left" w:pos="1198"/>
              </w:tabs>
              <w:rPr>
                <w:rFonts w:ascii="Calibri" w:hAnsi="Calibri" w:cs="Calibri"/>
                <w:sz w:val="22"/>
                <w:szCs w:val="22"/>
              </w:rPr>
            </w:pPr>
          </w:p>
          <w:p w:rsidR="001E2D01" w:rsidRPr="00351979" w:rsidRDefault="001E2D01" w:rsidP="000A189B">
            <w:pPr>
              <w:tabs>
                <w:tab w:val="left" w:pos="1198"/>
              </w:tabs>
              <w:rPr>
                <w:rFonts w:ascii="Calibri" w:hAnsi="Calibri" w:cs="Calibri"/>
                <w:sz w:val="22"/>
                <w:szCs w:val="22"/>
              </w:rPr>
            </w:pPr>
            <w:r>
              <w:rPr>
                <w:rFonts w:ascii="Calibri" w:hAnsi="Calibri" w:cs="Calibri"/>
                <w:sz w:val="22"/>
                <w:szCs w:val="22"/>
              </w:rPr>
              <w:t>Group Q/A</w:t>
            </w:r>
          </w:p>
        </w:tc>
        <w:tc>
          <w:tcPr>
            <w:tcW w:w="6118" w:type="dxa"/>
          </w:tcPr>
          <w:p w:rsidR="001E2D01" w:rsidRPr="00FB2A75" w:rsidRDefault="001E2D01" w:rsidP="000A189B">
            <w:pPr>
              <w:rPr>
                <w:rFonts w:asciiTheme="minorHAnsi" w:hAnsiTheme="minorHAnsi" w:cstheme="minorHAnsi"/>
                <w:i/>
                <w:iCs/>
                <w:sz w:val="22"/>
                <w:szCs w:val="22"/>
              </w:rPr>
            </w:pPr>
            <w:r w:rsidRPr="00FB2A75">
              <w:rPr>
                <w:rFonts w:asciiTheme="minorHAnsi" w:hAnsiTheme="minorHAnsi" w:cstheme="minorHAnsi"/>
                <w:i/>
                <w:iCs/>
                <w:sz w:val="22"/>
                <w:szCs w:val="22"/>
              </w:rPr>
              <w:lastRenderedPageBreak/>
              <w:t>Prep:</w:t>
            </w: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 xml:space="preserve">Draw the </w:t>
            </w:r>
            <w:proofErr w:type="spellStart"/>
            <w:r w:rsidRPr="00FB2A75">
              <w:rPr>
                <w:rFonts w:asciiTheme="minorHAnsi" w:hAnsiTheme="minorHAnsi" w:cstheme="minorHAnsi"/>
                <w:sz w:val="22"/>
                <w:szCs w:val="22"/>
              </w:rPr>
              <w:t>CommCare</w:t>
            </w:r>
            <w:proofErr w:type="spellEnd"/>
            <w:r w:rsidRPr="00FB2A75">
              <w:rPr>
                <w:rFonts w:asciiTheme="minorHAnsi" w:hAnsiTheme="minorHAnsi" w:cstheme="minorHAnsi"/>
                <w:sz w:val="22"/>
                <w:szCs w:val="22"/>
              </w:rPr>
              <w:t xml:space="preserve"> Login Screen. </w:t>
            </w:r>
          </w:p>
          <w:p w:rsidR="001E2D01" w:rsidRPr="007E0DDA" w:rsidRDefault="001E2D01" w:rsidP="000A189B">
            <w:pPr>
              <w:rPr>
                <w:rFonts w:asciiTheme="minorHAnsi" w:hAnsiTheme="minorHAnsi" w:cstheme="minorHAnsi"/>
                <w:b/>
                <w:bCs/>
                <w:sz w:val="22"/>
                <w:szCs w:val="22"/>
                <w:u w:val="single"/>
              </w:rPr>
            </w:pPr>
          </w:p>
          <w:p w:rsidR="007E0DDA" w:rsidRDefault="007E0DDA" w:rsidP="000A189B">
            <w:pPr>
              <w:rPr>
                <w:rFonts w:asciiTheme="minorHAnsi" w:hAnsiTheme="minorHAnsi" w:cstheme="minorHAnsi"/>
                <w:b/>
                <w:bCs/>
                <w:sz w:val="22"/>
                <w:szCs w:val="22"/>
                <w:u w:val="single"/>
              </w:rPr>
            </w:pPr>
            <w:r w:rsidRPr="007E0DDA">
              <w:rPr>
                <w:rFonts w:asciiTheme="minorHAnsi" w:hAnsiTheme="minorHAnsi" w:cstheme="minorHAnsi"/>
                <w:b/>
                <w:bCs/>
                <w:sz w:val="22"/>
                <w:szCs w:val="22"/>
                <w:u w:val="single"/>
              </w:rPr>
              <w:t>1: Opening and Closing Commcare</w:t>
            </w:r>
          </w:p>
          <w:p w:rsidR="007E0DDA" w:rsidRPr="007E0DDA" w:rsidRDefault="007E0DDA" w:rsidP="000A189B">
            <w:pPr>
              <w:rPr>
                <w:rFonts w:asciiTheme="minorHAnsi" w:hAnsiTheme="minorHAnsi" w:cstheme="minorHAnsi"/>
                <w:b/>
                <w:bCs/>
                <w:sz w:val="22"/>
                <w:szCs w:val="22"/>
              </w:rPr>
            </w:pP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 xml:space="preserve">Ask ASHAs to open the </w:t>
            </w:r>
            <w:proofErr w:type="spellStart"/>
            <w:r w:rsidRPr="00FB2A75">
              <w:rPr>
                <w:rFonts w:asciiTheme="minorHAnsi" w:hAnsiTheme="minorHAnsi" w:cstheme="minorHAnsi"/>
                <w:sz w:val="22"/>
                <w:szCs w:val="22"/>
              </w:rPr>
              <w:t>CommCare</w:t>
            </w:r>
            <w:proofErr w:type="spellEnd"/>
            <w:r w:rsidRPr="00FB2A75">
              <w:rPr>
                <w:rFonts w:asciiTheme="minorHAnsi" w:hAnsiTheme="minorHAnsi" w:cstheme="minorHAnsi"/>
                <w:sz w:val="22"/>
                <w:szCs w:val="22"/>
              </w:rPr>
              <w:t xml:space="preserve"> application using the Shortcut key (the button above the red button). Explain that the application will take some time to load and get ready.</w:t>
            </w:r>
          </w:p>
          <w:p w:rsidR="001E2D01" w:rsidRPr="00FB2A75" w:rsidRDefault="001E2D01" w:rsidP="000A189B">
            <w:pPr>
              <w:rPr>
                <w:rFonts w:asciiTheme="minorHAnsi" w:hAnsiTheme="minorHAnsi" w:cstheme="minorHAnsi"/>
                <w:sz w:val="22"/>
                <w:szCs w:val="22"/>
              </w:rPr>
            </w:pP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 xml:space="preserve">Ask the ASHAs how they would normally close and exit the application. </w:t>
            </w:r>
          </w:p>
          <w:p w:rsidR="001E2D01" w:rsidRPr="00FB2A75" w:rsidRDefault="001E2D01" w:rsidP="000A189B">
            <w:pPr>
              <w:numPr>
                <w:ilvl w:val="0"/>
                <w:numId w:val="1"/>
              </w:numPr>
              <w:tabs>
                <w:tab w:val="clear" w:pos="648"/>
              </w:tabs>
              <w:ind w:left="0" w:firstLine="0"/>
              <w:rPr>
                <w:rFonts w:asciiTheme="minorHAnsi" w:hAnsiTheme="minorHAnsi" w:cstheme="minorHAnsi"/>
                <w:sz w:val="22"/>
                <w:szCs w:val="22"/>
              </w:rPr>
            </w:pPr>
            <w:r w:rsidRPr="00FB2A75">
              <w:rPr>
                <w:rFonts w:asciiTheme="minorHAnsi" w:hAnsiTheme="minorHAnsi" w:cstheme="minorHAnsi"/>
                <w:sz w:val="22"/>
                <w:szCs w:val="22"/>
              </w:rPr>
              <w:t xml:space="preserve">The application files execute and load in order to display information to the user. When turning the television set off, we push the red button and when opening we also push red. Unlike the television set, we should not exit and close the </w:t>
            </w:r>
            <w:proofErr w:type="spellStart"/>
            <w:r w:rsidRPr="00FB2A75">
              <w:rPr>
                <w:rFonts w:asciiTheme="minorHAnsi" w:hAnsiTheme="minorHAnsi" w:cstheme="minorHAnsi"/>
                <w:sz w:val="22"/>
                <w:szCs w:val="22"/>
              </w:rPr>
              <w:t>CommCare</w:t>
            </w:r>
            <w:proofErr w:type="spellEnd"/>
            <w:r w:rsidRPr="00FB2A75">
              <w:rPr>
                <w:rFonts w:asciiTheme="minorHAnsi" w:hAnsiTheme="minorHAnsi" w:cstheme="minorHAnsi"/>
                <w:sz w:val="22"/>
                <w:szCs w:val="22"/>
              </w:rPr>
              <w:t xml:space="preserve"> application by pressing the red cancel button at any point. If we do this too often, it may corrupt the files and could damage important reports. We should always navigate backwards through the menus, until we reach the login screen and then exit the application. We should always use the right options key to exit all the way out. </w:t>
            </w:r>
          </w:p>
          <w:p w:rsidR="001E2D01" w:rsidRPr="00FB2A75" w:rsidRDefault="001E2D01" w:rsidP="000A189B">
            <w:pPr>
              <w:rPr>
                <w:rFonts w:asciiTheme="minorHAnsi" w:hAnsiTheme="minorHAnsi" w:cstheme="minorHAnsi"/>
                <w:sz w:val="22"/>
                <w:szCs w:val="22"/>
              </w:rPr>
            </w:pP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 xml:space="preserve">Point the ASHAs to the Exit button on the login screen. This is </w:t>
            </w:r>
            <w:r w:rsidRPr="00FB2A75">
              <w:rPr>
                <w:rFonts w:asciiTheme="minorHAnsi" w:hAnsiTheme="minorHAnsi" w:cstheme="minorHAnsi"/>
                <w:sz w:val="22"/>
                <w:szCs w:val="22"/>
              </w:rPr>
              <w:lastRenderedPageBreak/>
              <w:t>referring to the button abo</w:t>
            </w:r>
            <w:r>
              <w:rPr>
                <w:rFonts w:asciiTheme="minorHAnsi" w:hAnsiTheme="minorHAnsi" w:cstheme="minorHAnsi"/>
                <w:sz w:val="22"/>
                <w:szCs w:val="22"/>
              </w:rPr>
              <w:t>ve</w:t>
            </w:r>
            <w:r w:rsidRPr="00FB2A75">
              <w:rPr>
                <w:rFonts w:asciiTheme="minorHAnsi" w:hAnsiTheme="minorHAnsi" w:cstheme="minorHAnsi"/>
                <w:sz w:val="22"/>
                <w:szCs w:val="22"/>
              </w:rPr>
              <w:t xml:space="preserve"> the red. It is used to open </w:t>
            </w:r>
            <w:proofErr w:type="spellStart"/>
            <w:r w:rsidRPr="00FB2A75">
              <w:rPr>
                <w:rFonts w:asciiTheme="minorHAnsi" w:hAnsiTheme="minorHAnsi" w:cstheme="minorHAnsi"/>
                <w:sz w:val="22"/>
                <w:szCs w:val="22"/>
              </w:rPr>
              <w:t>CommCare</w:t>
            </w:r>
            <w:proofErr w:type="spellEnd"/>
            <w:r w:rsidRPr="00FB2A75">
              <w:rPr>
                <w:rFonts w:asciiTheme="minorHAnsi" w:hAnsiTheme="minorHAnsi" w:cstheme="minorHAnsi"/>
                <w:sz w:val="22"/>
                <w:szCs w:val="22"/>
              </w:rPr>
              <w:t xml:space="preserve"> and close </w:t>
            </w:r>
            <w:proofErr w:type="spellStart"/>
            <w:r w:rsidRPr="00FB2A75">
              <w:rPr>
                <w:rFonts w:asciiTheme="minorHAnsi" w:hAnsiTheme="minorHAnsi" w:cstheme="minorHAnsi"/>
                <w:sz w:val="22"/>
                <w:szCs w:val="22"/>
              </w:rPr>
              <w:t>CommCare</w:t>
            </w:r>
            <w:proofErr w:type="spellEnd"/>
            <w:r w:rsidRPr="00FB2A75">
              <w:rPr>
                <w:rFonts w:asciiTheme="minorHAnsi" w:hAnsiTheme="minorHAnsi" w:cstheme="minorHAnsi"/>
                <w:sz w:val="22"/>
                <w:szCs w:val="22"/>
              </w:rPr>
              <w:t xml:space="preserve">. </w:t>
            </w:r>
          </w:p>
          <w:p w:rsidR="001E2D01" w:rsidRPr="00FB2A75" w:rsidRDefault="001E2D01" w:rsidP="000A189B">
            <w:pPr>
              <w:rPr>
                <w:rFonts w:asciiTheme="minorHAnsi" w:hAnsiTheme="minorHAnsi" w:cstheme="minorHAnsi"/>
                <w:sz w:val="22"/>
                <w:szCs w:val="22"/>
              </w:rPr>
            </w:pP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Request the ASHAs to close the application from the login screen using the Exit button. Open the application using the same button/short-cut key once again.</w:t>
            </w:r>
          </w:p>
          <w:p w:rsidR="001E2D01" w:rsidRPr="00FB2A75" w:rsidRDefault="001E2D01" w:rsidP="000A189B">
            <w:pPr>
              <w:rPr>
                <w:rFonts w:asciiTheme="minorHAnsi" w:hAnsiTheme="minorHAnsi" w:cstheme="minorHAnsi"/>
                <w:sz w:val="22"/>
                <w:szCs w:val="22"/>
              </w:rPr>
            </w:pPr>
          </w:p>
          <w:p w:rsidR="001E2D01" w:rsidRPr="007E0DDA" w:rsidRDefault="00375FAC" w:rsidP="000A189B">
            <w:pPr>
              <w:rPr>
                <w:rFonts w:asciiTheme="minorHAnsi" w:hAnsiTheme="minorHAnsi" w:cstheme="minorHAnsi"/>
                <w:b/>
                <w:bCs/>
                <w:sz w:val="22"/>
                <w:szCs w:val="22"/>
                <w:u w:val="single"/>
              </w:rPr>
            </w:pPr>
            <w:r>
              <w:rPr>
                <w:rFonts w:asciiTheme="minorHAnsi" w:hAnsiTheme="minorHAnsi" w:cstheme="minorHAnsi"/>
                <w:b/>
                <w:bCs/>
                <w:sz w:val="22"/>
                <w:szCs w:val="22"/>
                <w:u w:val="single"/>
              </w:rPr>
              <w:t>2</w:t>
            </w:r>
            <w:r w:rsidR="001E2D01" w:rsidRPr="007E0DDA">
              <w:rPr>
                <w:rFonts w:asciiTheme="minorHAnsi" w:hAnsiTheme="minorHAnsi" w:cstheme="minorHAnsi"/>
                <w:b/>
                <w:bCs/>
                <w:sz w:val="22"/>
                <w:szCs w:val="22"/>
                <w:u w:val="single"/>
              </w:rPr>
              <w:t xml:space="preserve">: Difference between Login and Demo Modes </w:t>
            </w:r>
          </w:p>
          <w:p w:rsidR="001E2D01" w:rsidRPr="00FB2A75" w:rsidRDefault="001E2D01" w:rsidP="000A189B">
            <w:pPr>
              <w:rPr>
                <w:rFonts w:asciiTheme="minorHAnsi" w:hAnsiTheme="minorHAnsi" w:cstheme="minorHAnsi"/>
                <w:sz w:val="22"/>
                <w:szCs w:val="22"/>
              </w:rPr>
            </w:pP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 xml:space="preserve">Explain the difference between login and demo mode. </w:t>
            </w:r>
          </w:p>
          <w:p w:rsidR="001E2D01" w:rsidRPr="00FB2A75" w:rsidRDefault="001E2D01" w:rsidP="000A189B">
            <w:pPr>
              <w:pStyle w:val="ListParagraph"/>
              <w:numPr>
                <w:ilvl w:val="0"/>
                <w:numId w:val="16"/>
              </w:numPr>
              <w:ind w:left="0" w:firstLine="0"/>
              <w:rPr>
                <w:rFonts w:asciiTheme="minorHAnsi" w:hAnsiTheme="minorHAnsi" w:cstheme="minorHAnsi"/>
              </w:rPr>
            </w:pPr>
            <w:r w:rsidRPr="00FB2A75">
              <w:rPr>
                <w:rFonts w:asciiTheme="minorHAnsi" w:hAnsiTheme="minorHAnsi" w:cstheme="minorHAnsi"/>
              </w:rPr>
              <w:t xml:space="preserve">The demo mode is the exact same copy of the real login mode. We practice in demo and we do our real work in login mode. ASHAs will switch to login mode after training when they start entering real work. </w:t>
            </w:r>
          </w:p>
          <w:p w:rsidR="001E2D01" w:rsidRPr="00FB2A75" w:rsidRDefault="001E2D01" w:rsidP="000A189B">
            <w:pPr>
              <w:pStyle w:val="ListParagraph"/>
              <w:numPr>
                <w:ilvl w:val="0"/>
                <w:numId w:val="16"/>
              </w:numPr>
              <w:ind w:left="0" w:firstLine="0"/>
              <w:rPr>
                <w:rFonts w:asciiTheme="minorHAnsi" w:hAnsiTheme="minorHAnsi" w:cstheme="minorHAnsi"/>
              </w:rPr>
            </w:pPr>
            <w:r w:rsidRPr="00FB2A75">
              <w:rPr>
                <w:rFonts w:asciiTheme="minorHAnsi" w:hAnsiTheme="minorHAnsi" w:cstheme="minorHAnsi"/>
              </w:rPr>
              <w:t>You may use a metaphor to describe the demo mode:  Demo mode work is like when one is a young girl and learning how to cook, clean and do household work in the home at her mother’s home. In demo mode, the girl can make mistakes and learn and practice. We move into login mode after getting married, and thus at the in-laws house we cannot make mistakes. In demo mode (i.e. at our mother’s home) she can prepare so that she can perform well when she is married at her in-law’s home (login mode).</w:t>
            </w: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 xml:space="preserve">Explain that all users will have a unique </w:t>
            </w:r>
            <w:r>
              <w:rPr>
                <w:rFonts w:asciiTheme="minorHAnsi" w:hAnsiTheme="minorHAnsi" w:cstheme="minorHAnsi"/>
                <w:sz w:val="22"/>
                <w:szCs w:val="22"/>
              </w:rPr>
              <w:t>ID</w:t>
            </w:r>
            <w:r w:rsidRPr="00FB2A75">
              <w:rPr>
                <w:rFonts w:asciiTheme="minorHAnsi" w:hAnsiTheme="minorHAnsi" w:cstheme="minorHAnsi"/>
                <w:sz w:val="22"/>
                <w:szCs w:val="22"/>
              </w:rPr>
              <w:t xml:space="preserve"> and password.</w:t>
            </w:r>
          </w:p>
          <w:p w:rsidR="001E2D01" w:rsidRPr="00FB2A75" w:rsidRDefault="001E2D01" w:rsidP="000A189B">
            <w:pPr>
              <w:pStyle w:val="ListParagraph"/>
              <w:numPr>
                <w:ilvl w:val="0"/>
                <w:numId w:val="16"/>
              </w:numPr>
              <w:ind w:left="0" w:firstLine="0"/>
              <w:rPr>
                <w:rFonts w:asciiTheme="minorHAnsi" w:hAnsiTheme="minorHAnsi" w:cstheme="minorHAnsi"/>
              </w:rPr>
            </w:pPr>
            <w:r w:rsidRPr="00FB2A75">
              <w:rPr>
                <w:rFonts w:asciiTheme="minorHAnsi" w:hAnsiTheme="minorHAnsi" w:cstheme="minorHAnsi"/>
              </w:rPr>
              <w:t xml:space="preserve">Reinforce that users should not share their passwords. You may use the metaphor of an ATM card or PIN to withdraw money. Similar, talk about </w:t>
            </w:r>
            <w:proofErr w:type="spellStart"/>
            <w:r w:rsidRPr="00FB2A75">
              <w:rPr>
                <w:rFonts w:asciiTheme="minorHAnsi" w:hAnsiTheme="minorHAnsi" w:cstheme="minorHAnsi"/>
              </w:rPr>
              <w:t>CommCare</w:t>
            </w:r>
            <w:proofErr w:type="spellEnd"/>
            <w:r w:rsidRPr="00FB2A75">
              <w:rPr>
                <w:rFonts w:asciiTheme="minorHAnsi" w:hAnsiTheme="minorHAnsi" w:cstheme="minorHAnsi"/>
              </w:rPr>
              <w:t xml:space="preserve"> as if it is her registry. She does not show her registry to. This is all confidential information.</w:t>
            </w:r>
          </w:p>
          <w:p w:rsidR="001E2D01" w:rsidRPr="00FB2A75" w:rsidRDefault="001E2D01" w:rsidP="000A189B">
            <w:pPr>
              <w:pStyle w:val="ListParagraph"/>
              <w:numPr>
                <w:ilvl w:val="0"/>
                <w:numId w:val="16"/>
              </w:numPr>
              <w:ind w:left="0" w:firstLine="0"/>
              <w:rPr>
                <w:rFonts w:asciiTheme="minorHAnsi" w:hAnsiTheme="minorHAnsi" w:cstheme="minorHAnsi"/>
              </w:rPr>
            </w:pPr>
            <w:r w:rsidRPr="00FB2A75">
              <w:rPr>
                <w:rFonts w:asciiTheme="minorHAnsi" w:hAnsiTheme="minorHAnsi" w:cstheme="minorHAnsi"/>
              </w:rPr>
              <w:t xml:space="preserve">At this point, ASHAs will see ‘admin’ in the name field. Explain that admin mode refers to the login </w:t>
            </w:r>
            <w:r w:rsidR="00375FAC">
              <w:rPr>
                <w:rFonts w:asciiTheme="minorHAnsi" w:hAnsiTheme="minorHAnsi" w:cstheme="minorHAnsi"/>
              </w:rPr>
              <w:t xml:space="preserve">any </w:t>
            </w:r>
            <w:r w:rsidRPr="00FB2A75">
              <w:rPr>
                <w:rFonts w:asciiTheme="minorHAnsi" w:hAnsiTheme="minorHAnsi" w:cstheme="minorHAnsi"/>
              </w:rPr>
              <w:t>technical staff on the project will use if their phone has any problems. On the last day of training, they will see their names.</w:t>
            </w: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 xml:space="preserve">Invite ASHAs to login into demo mode. Down once, then center key. </w:t>
            </w:r>
          </w:p>
          <w:p w:rsidR="001E2D01" w:rsidRPr="00FB2A75" w:rsidRDefault="001E2D01" w:rsidP="000A189B">
            <w:pPr>
              <w:rPr>
                <w:rFonts w:asciiTheme="minorHAnsi" w:hAnsiTheme="minorHAnsi" w:cstheme="minorHAnsi"/>
                <w:sz w:val="22"/>
                <w:szCs w:val="22"/>
              </w:rPr>
            </w:pP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 xml:space="preserve">Ask one ASHA to read the demo message out loud. Clarify the meaning of this message. Press the ‘OK’ button and stop at the modules page. </w:t>
            </w:r>
          </w:p>
          <w:p w:rsidR="001E2D01" w:rsidRPr="00FB2A75" w:rsidRDefault="001E2D01" w:rsidP="000A189B">
            <w:pPr>
              <w:rPr>
                <w:rFonts w:asciiTheme="minorHAnsi" w:hAnsiTheme="minorHAnsi" w:cstheme="minorHAnsi"/>
                <w:sz w:val="22"/>
                <w:szCs w:val="22"/>
              </w:rPr>
            </w:pP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 xml:space="preserve">Bring to the </w:t>
            </w:r>
            <w:proofErr w:type="gramStart"/>
            <w:r w:rsidRPr="00FB2A75">
              <w:rPr>
                <w:rFonts w:asciiTheme="minorHAnsi" w:hAnsiTheme="minorHAnsi" w:cstheme="minorHAnsi"/>
                <w:sz w:val="22"/>
                <w:szCs w:val="22"/>
              </w:rPr>
              <w:t>trainers</w:t>
            </w:r>
            <w:proofErr w:type="gramEnd"/>
            <w:r w:rsidRPr="00FB2A75">
              <w:rPr>
                <w:rFonts w:asciiTheme="minorHAnsi" w:hAnsiTheme="minorHAnsi" w:cstheme="minorHAnsi"/>
                <w:sz w:val="22"/>
                <w:szCs w:val="22"/>
              </w:rPr>
              <w:t xml:space="preserve"> attention that the top blue header of </w:t>
            </w:r>
            <w:proofErr w:type="spellStart"/>
            <w:r w:rsidRPr="00FB2A75">
              <w:rPr>
                <w:rFonts w:asciiTheme="minorHAnsi" w:hAnsiTheme="minorHAnsi" w:cstheme="minorHAnsi"/>
                <w:sz w:val="22"/>
                <w:szCs w:val="22"/>
              </w:rPr>
              <w:t>CommCare</w:t>
            </w:r>
            <w:proofErr w:type="spellEnd"/>
            <w:r w:rsidRPr="00FB2A75">
              <w:rPr>
                <w:rFonts w:asciiTheme="minorHAnsi" w:hAnsiTheme="minorHAnsi" w:cstheme="minorHAnsi"/>
                <w:sz w:val="22"/>
                <w:szCs w:val="22"/>
              </w:rPr>
              <w:t xml:space="preserve"> shows the user’s name. Right now, it should say ‘</w:t>
            </w:r>
            <w:proofErr w:type="spellStart"/>
            <w:r w:rsidRPr="00FB2A75">
              <w:rPr>
                <w:rFonts w:asciiTheme="minorHAnsi" w:hAnsiTheme="minorHAnsi" w:cstheme="minorHAnsi"/>
                <w:sz w:val="22"/>
                <w:szCs w:val="22"/>
              </w:rPr>
              <w:t>demo_user</w:t>
            </w:r>
            <w:proofErr w:type="spellEnd"/>
            <w:r w:rsidRPr="00FB2A75">
              <w:rPr>
                <w:rFonts w:asciiTheme="minorHAnsi" w:hAnsiTheme="minorHAnsi" w:cstheme="minorHAnsi"/>
                <w:sz w:val="22"/>
                <w:szCs w:val="22"/>
              </w:rPr>
              <w:t xml:space="preserve">’. When are in login mode, it will display our name. </w:t>
            </w:r>
          </w:p>
          <w:p w:rsidR="001E2D01" w:rsidRPr="00FB2A75" w:rsidRDefault="001E2D01" w:rsidP="000A189B">
            <w:pPr>
              <w:rPr>
                <w:rFonts w:asciiTheme="minorHAnsi" w:hAnsiTheme="minorHAnsi" w:cstheme="minorHAnsi"/>
                <w:sz w:val="22"/>
                <w:szCs w:val="22"/>
              </w:rPr>
            </w:pP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 xml:space="preserve">Ask one ASHA to explain the difference between demo and login mode before continuing. </w:t>
            </w:r>
          </w:p>
          <w:p w:rsidR="001E2D01" w:rsidRPr="00FB2A75" w:rsidRDefault="001E2D01" w:rsidP="000A189B">
            <w:pPr>
              <w:rPr>
                <w:rFonts w:asciiTheme="minorHAnsi" w:hAnsiTheme="minorHAnsi" w:cstheme="minorHAnsi"/>
                <w:sz w:val="22"/>
                <w:szCs w:val="22"/>
              </w:rPr>
            </w:pPr>
          </w:p>
          <w:p w:rsidR="001E2D01" w:rsidRPr="00FB2A75" w:rsidRDefault="001E2D01" w:rsidP="000A189B">
            <w:pPr>
              <w:rPr>
                <w:rFonts w:asciiTheme="minorHAnsi" w:hAnsiTheme="minorHAnsi" w:cstheme="minorHAnsi"/>
                <w:sz w:val="22"/>
                <w:szCs w:val="22"/>
              </w:rPr>
            </w:pPr>
            <w:r w:rsidRPr="00FB2A75">
              <w:rPr>
                <w:rFonts w:asciiTheme="minorHAnsi" w:hAnsiTheme="minorHAnsi" w:cstheme="minorHAnsi"/>
                <w:sz w:val="22"/>
                <w:szCs w:val="22"/>
              </w:rPr>
              <w:t>Share experiences from pilot work where ASHAs started doing real work in demo mode. This data cannot be transferred</w:t>
            </w:r>
            <w:r>
              <w:rPr>
                <w:rFonts w:asciiTheme="minorHAnsi" w:hAnsiTheme="minorHAnsi" w:cstheme="minorHAnsi"/>
                <w:sz w:val="22"/>
                <w:szCs w:val="22"/>
              </w:rPr>
              <w:t xml:space="preserve">—the </w:t>
            </w:r>
            <w:r>
              <w:rPr>
                <w:rFonts w:asciiTheme="minorHAnsi" w:hAnsiTheme="minorHAnsi" w:cstheme="minorHAnsi"/>
                <w:sz w:val="22"/>
                <w:szCs w:val="22"/>
              </w:rPr>
              <w:lastRenderedPageBreak/>
              <w:t>ASHA had to go back and redo the work in login mode</w:t>
            </w:r>
            <w:r w:rsidRPr="00FB2A75">
              <w:rPr>
                <w:rFonts w:asciiTheme="minorHAnsi" w:hAnsiTheme="minorHAnsi" w:cstheme="minorHAnsi"/>
                <w:sz w:val="22"/>
                <w:szCs w:val="22"/>
              </w:rPr>
              <w:t>. Similarly, share examples when ASHAs have used demo mode to show the mobile application to health officers, family members and women who are not from their village. This is a good use of the demo mode.</w:t>
            </w:r>
          </w:p>
          <w:p w:rsidR="001E2D01" w:rsidRPr="00FB2A75" w:rsidRDefault="001E2D01" w:rsidP="000A189B">
            <w:pPr>
              <w:rPr>
                <w:rFonts w:asciiTheme="minorHAnsi" w:hAnsiTheme="minorHAnsi" w:cstheme="minorHAnsi"/>
                <w:sz w:val="22"/>
                <w:szCs w:val="22"/>
              </w:rPr>
            </w:pPr>
          </w:p>
          <w:p w:rsidR="001E2D01" w:rsidRPr="00FB2A75" w:rsidRDefault="001E2D01" w:rsidP="000A189B">
            <w:pPr>
              <w:rPr>
                <w:rFonts w:asciiTheme="minorHAnsi" w:hAnsiTheme="minorHAnsi" w:cstheme="minorHAnsi"/>
                <w:sz w:val="22"/>
                <w:szCs w:val="22"/>
              </w:rPr>
            </w:pPr>
            <w:r>
              <w:rPr>
                <w:rFonts w:asciiTheme="minorHAnsi" w:hAnsiTheme="minorHAnsi" w:cstheme="minorHAnsi"/>
                <w:sz w:val="22"/>
                <w:szCs w:val="22"/>
              </w:rPr>
              <w:t>Test Question</w:t>
            </w:r>
            <w:r w:rsidRPr="00FB2A75">
              <w:rPr>
                <w:rFonts w:asciiTheme="minorHAnsi" w:hAnsiTheme="minorHAnsi" w:cstheme="minorHAnsi"/>
                <w:sz w:val="22"/>
                <w:szCs w:val="22"/>
              </w:rPr>
              <w:t>:</w:t>
            </w:r>
          </w:p>
          <w:p w:rsidR="001E2D01" w:rsidRPr="00FB2A75" w:rsidRDefault="001E2D01" w:rsidP="000A189B">
            <w:pPr>
              <w:pStyle w:val="ListParagraph"/>
              <w:numPr>
                <w:ilvl w:val="0"/>
                <w:numId w:val="20"/>
              </w:numPr>
              <w:ind w:left="0" w:firstLine="0"/>
              <w:rPr>
                <w:rFonts w:asciiTheme="minorHAnsi" w:hAnsiTheme="minorHAnsi" w:cstheme="minorHAnsi"/>
              </w:rPr>
            </w:pPr>
            <w:r w:rsidRPr="00FB2A75">
              <w:rPr>
                <w:rFonts w:asciiTheme="minorHAnsi" w:hAnsiTheme="minorHAnsi" w:cstheme="minorHAnsi"/>
              </w:rPr>
              <w:t xml:space="preserve">Q: How will I be able to tell which mode I am in? Demo or login? </w:t>
            </w:r>
          </w:p>
          <w:p w:rsidR="001E2D01" w:rsidRPr="00FB2A75" w:rsidRDefault="001E2D01" w:rsidP="000A189B">
            <w:pPr>
              <w:pStyle w:val="ListParagraph"/>
              <w:numPr>
                <w:ilvl w:val="0"/>
                <w:numId w:val="20"/>
              </w:numPr>
              <w:ind w:left="0" w:firstLine="0"/>
              <w:rPr>
                <w:rFonts w:asciiTheme="minorHAnsi" w:hAnsiTheme="minorHAnsi" w:cstheme="minorHAnsi"/>
              </w:rPr>
            </w:pPr>
            <w:r w:rsidRPr="00FB2A75">
              <w:rPr>
                <w:rFonts w:asciiTheme="minorHAnsi" w:hAnsiTheme="minorHAnsi" w:cstheme="minorHAnsi"/>
              </w:rPr>
              <w:t>A: The blue header will display the username. Or if you have entered demo mode by accident, you will receive a message before you can continue. You can correct your mistake and exit the demo mode. You can press OK, and then go back to the login screen (press the button above the red to go back).</w:t>
            </w:r>
          </w:p>
        </w:tc>
      </w:tr>
    </w:tbl>
    <w:p w:rsidR="001E2D01" w:rsidRDefault="001E2D0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1E2D01" w:rsidRDefault="00375FAC" w:rsidP="000A189B">
      <w:pPr>
        <w:pStyle w:val="Heading1"/>
        <w:rPr>
          <w:rFonts w:asciiTheme="majorHAnsi" w:hAnsiTheme="majorHAnsi" w:cs="Calibri"/>
          <w:b/>
          <w:sz w:val="28"/>
          <w:szCs w:val="28"/>
          <w:u w:val="none"/>
          <w:lang w:val="en-US"/>
        </w:rPr>
      </w:pPr>
      <w:r>
        <w:rPr>
          <w:rFonts w:asciiTheme="majorHAnsi" w:hAnsiTheme="majorHAnsi" w:cs="Calibri"/>
          <w:b/>
          <w:sz w:val="28"/>
          <w:szCs w:val="28"/>
          <w:u w:val="none"/>
          <w:lang w:val="en-US"/>
        </w:rPr>
        <w:t>6.</w:t>
      </w:r>
      <w:r w:rsidR="007E0DDA">
        <w:rPr>
          <w:rFonts w:asciiTheme="majorHAnsi" w:hAnsiTheme="majorHAnsi" w:cs="Calibri"/>
          <w:b/>
          <w:sz w:val="28"/>
          <w:szCs w:val="28"/>
          <w:u w:val="none"/>
          <w:lang w:val="en-US"/>
        </w:rPr>
        <w:t xml:space="preserve"> </w:t>
      </w:r>
      <w:r w:rsidR="001E2D01">
        <w:rPr>
          <w:rFonts w:asciiTheme="majorHAnsi" w:hAnsiTheme="majorHAnsi" w:cs="Calibri"/>
          <w:b/>
          <w:sz w:val="28"/>
          <w:szCs w:val="28"/>
          <w:u w:val="none"/>
          <w:lang w:val="en-US"/>
        </w:rPr>
        <w:t>Application Structure</w:t>
      </w:r>
    </w:p>
    <w:p w:rsidR="001E2D01" w:rsidRDefault="001E2D01" w:rsidP="000A189B">
      <w:pPr>
        <w:rPr>
          <w:rFonts w:ascii="Calibri" w:hAnsi="Calibri" w:cs="Calibri"/>
          <w:iCs/>
          <w:sz w:val="22"/>
          <w:szCs w:val="22"/>
        </w:rPr>
      </w:pP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Pr>
          <w:rFonts w:ascii="Calibri" w:hAnsi="Calibri" w:cs="Calibri"/>
          <w:sz w:val="22"/>
          <w:szCs w:val="22"/>
        </w:rPr>
        <w:t>By the end of the session participants will</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Know the modules and forms included in the </w:t>
      </w:r>
      <w:proofErr w:type="spellStart"/>
      <w:r>
        <w:rPr>
          <w:rFonts w:ascii="Calibri" w:hAnsi="Calibri" w:cs="Calibri"/>
          <w:sz w:val="22"/>
          <w:szCs w:val="22"/>
        </w:rPr>
        <w:t>CommCare</w:t>
      </w:r>
      <w:proofErr w:type="spellEnd"/>
      <w:r>
        <w:rPr>
          <w:rFonts w:ascii="Calibri" w:hAnsi="Calibri" w:cs="Calibri"/>
          <w:sz w:val="22"/>
          <w:szCs w:val="22"/>
        </w:rPr>
        <w:t xml:space="preserve"> application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Understand how to select and navigate through </w:t>
      </w:r>
      <w:proofErr w:type="spellStart"/>
      <w:r>
        <w:rPr>
          <w:rFonts w:ascii="Calibri" w:hAnsi="Calibri" w:cs="Calibri"/>
          <w:sz w:val="22"/>
          <w:szCs w:val="22"/>
        </w:rPr>
        <w:t>CommCare</w:t>
      </w:r>
      <w:proofErr w:type="spellEnd"/>
      <w:r>
        <w:rPr>
          <w:rFonts w:ascii="Calibri" w:hAnsi="Calibri" w:cs="Calibri"/>
          <w:sz w:val="22"/>
          <w:szCs w:val="22"/>
        </w:rPr>
        <w:t xml:space="preserve"> modules and forms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Understand the concept of case management and openi</w:t>
      </w:r>
      <w:r w:rsidR="005A6361">
        <w:rPr>
          <w:rFonts w:ascii="Calibri" w:hAnsi="Calibri" w:cs="Calibri"/>
          <w:sz w:val="22"/>
          <w:szCs w:val="22"/>
        </w:rPr>
        <w:t>ng, modifying and closing cases</w:t>
      </w:r>
    </w:p>
    <w:p w:rsidR="001C2DBF" w:rsidRDefault="001C2DBF" w:rsidP="000A189B">
      <w:pPr>
        <w:rPr>
          <w:rFonts w:ascii="Calibri" w:hAnsi="Calibri" w:cs="Calibri"/>
          <w:b/>
          <w:bCs/>
          <w:sz w:val="22"/>
          <w:szCs w:val="22"/>
        </w:rPr>
      </w:pPr>
    </w:p>
    <w:p w:rsidR="001C2DBF" w:rsidRPr="001C2DBF" w:rsidRDefault="001C2DBF" w:rsidP="000A189B">
      <w:pPr>
        <w:rPr>
          <w:rFonts w:ascii="Calibri" w:hAnsi="Calibri" w:cs="Calibri"/>
          <w:b/>
          <w:bCs/>
          <w:sz w:val="22"/>
          <w:szCs w:val="22"/>
        </w:rPr>
      </w:pPr>
      <w:r w:rsidRPr="001C2DBF">
        <w:rPr>
          <w:rFonts w:ascii="Calibri" w:hAnsi="Calibri" w:cs="Calibri"/>
          <w:b/>
          <w:bCs/>
          <w:sz w:val="22"/>
          <w:szCs w:val="22"/>
        </w:rPr>
        <w:t>Components:</w:t>
      </w:r>
    </w:p>
    <w:p w:rsidR="001C2DBF" w:rsidRDefault="001C2DBF" w:rsidP="000A189B">
      <w:pPr>
        <w:pStyle w:val="ListParagraph"/>
        <w:numPr>
          <w:ilvl w:val="1"/>
          <w:numId w:val="1"/>
        </w:numPr>
        <w:ind w:left="0" w:firstLine="0"/>
        <w:rPr>
          <w:rFonts w:cs="Calibri"/>
        </w:rPr>
      </w:pPr>
      <w:r>
        <w:rPr>
          <w:rFonts w:cs="Calibri"/>
        </w:rPr>
        <w:t>Modules</w:t>
      </w:r>
    </w:p>
    <w:p w:rsidR="001C2DBF" w:rsidRPr="001C2DBF" w:rsidRDefault="001C2DBF" w:rsidP="000A189B">
      <w:pPr>
        <w:pStyle w:val="ListParagraph"/>
        <w:numPr>
          <w:ilvl w:val="1"/>
          <w:numId w:val="1"/>
        </w:numPr>
        <w:ind w:left="0" w:firstLine="0"/>
        <w:rPr>
          <w:rFonts w:cs="Calibri"/>
        </w:rPr>
      </w:pPr>
      <w:r>
        <w:rPr>
          <w:rFonts w:cs="Calibri"/>
        </w:rPr>
        <w:t>Forms</w:t>
      </w:r>
    </w:p>
    <w:p w:rsidR="001C2DBF" w:rsidRDefault="001C2DBF" w:rsidP="000A189B">
      <w:pPr>
        <w:rPr>
          <w:rFonts w:ascii="Calibri" w:hAnsi="Calibri" w:cs="Calibri"/>
          <w:b/>
          <w:bCs/>
          <w:sz w:val="22"/>
          <w:szCs w:val="22"/>
        </w:rPr>
      </w:pPr>
    </w:p>
    <w:p w:rsidR="001C2DBF" w:rsidRPr="001C2DBF" w:rsidRDefault="001C2DBF" w:rsidP="000A189B">
      <w:pPr>
        <w:rPr>
          <w:rFonts w:ascii="Calibri" w:hAnsi="Calibri" w:cs="Calibri"/>
          <w:sz w:val="22"/>
          <w:szCs w:val="22"/>
        </w:rPr>
      </w:pPr>
      <w:r>
        <w:rPr>
          <w:rFonts w:ascii="Calibri" w:hAnsi="Calibri" w:cs="Calibri"/>
          <w:b/>
          <w:bCs/>
          <w:sz w:val="22"/>
          <w:szCs w:val="22"/>
        </w:rPr>
        <w:t xml:space="preserve">Estimated Time: </w:t>
      </w:r>
      <w:r w:rsidRPr="001C2DBF">
        <w:rPr>
          <w:rFonts w:ascii="Calibri" w:hAnsi="Calibri" w:cs="Calibri"/>
          <w:sz w:val="22"/>
          <w:szCs w:val="22"/>
        </w:rPr>
        <w:t>15 minutes</w:t>
      </w:r>
    </w:p>
    <w:p w:rsidR="001E2D01" w:rsidRPr="00795BB8" w:rsidRDefault="001E2D01" w:rsidP="000A189B">
      <w:pPr>
        <w:rPr>
          <w:rFonts w:ascii="Calibri" w:hAnsi="Calibri" w:cs="Calibri"/>
          <w:sz w:val="22"/>
          <w:szCs w:val="22"/>
        </w:rPr>
      </w:pPr>
    </w:p>
    <w:p w:rsidR="001E2D01" w:rsidRPr="001D2B3E" w:rsidRDefault="001E2D01" w:rsidP="000A189B">
      <w:pPr>
        <w:rPr>
          <w:rFonts w:ascii="Calibri" w:hAnsi="Calibri" w:cs="Calibri"/>
          <w:i/>
          <w:color w:val="FF0000"/>
          <w:sz w:val="22"/>
          <w:szCs w:val="22"/>
        </w:rPr>
      </w:pPr>
      <w:r>
        <w:rPr>
          <w:rFonts w:ascii="Calibri" w:hAnsi="Calibri" w:cs="Calibri"/>
          <w:b/>
          <w:sz w:val="28"/>
          <w:szCs w:val="28"/>
        </w:rPr>
        <w:t>Trainer’s Notes</w:t>
      </w:r>
    </w:p>
    <w:p w:rsidR="005A6361" w:rsidRPr="005A6361" w:rsidRDefault="001E2D01" w:rsidP="000A189B">
      <w:pPr>
        <w:numPr>
          <w:ilvl w:val="0"/>
          <w:numId w:val="2"/>
        </w:numPr>
        <w:ind w:left="0" w:firstLine="0"/>
        <w:rPr>
          <w:rFonts w:ascii="Calibri" w:hAnsi="Calibri" w:cs="Calibri"/>
          <w:b/>
          <w:sz w:val="10"/>
          <w:szCs w:val="28"/>
        </w:rPr>
      </w:pPr>
      <w:r w:rsidRPr="005A6361">
        <w:rPr>
          <w:rFonts w:ascii="Calibri" w:hAnsi="Calibri" w:cs="Calibri"/>
          <w:sz w:val="22"/>
          <w:szCs w:val="22"/>
        </w:rPr>
        <w:t xml:space="preserve">There </w:t>
      </w:r>
      <w:r w:rsidR="005A6361" w:rsidRPr="005A6361">
        <w:rPr>
          <w:rFonts w:ascii="Calibri" w:hAnsi="Calibri" w:cs="Calibri"/>
          <w:sz w:val="22"/>
          <w:szCs w:val="22"/>
        </w:rPr>
        <w:t>may be one, two</w:t>
      </w:r>
      <w:r w:rsidR="001C2DBF">
        <w:rPr>
          <w:rFonts w:ascii="Calibri" w:hAnsi="Calibri" w:cs="Calibri"/>
          <w:sz w:val="22"/>
          <w:szCs w:val="22"/>
        </w:rPr>
        <w:t>,</w:t>
      </w:r>
      <w:r w:rsidR="005A6361" w:rsidRPr="005A6361">
        <w:rPr>
          <w:rFonts w:ascii="Calibri" w:hAnsi="Calibri" w:cs="Calibri"/>
          <w:sz w:val="22"/>
          <w:szCs w:val="22"/>
        </w:rPr>
        <w:t xml:space="preserve"> or more</w:t>
      </w:r>
      <w:r w:rsidRPr="005A6361">
        <w:rPr>
          <w:rFonts w:ascii="Calibri" w:hAnsi="Calibri" w:cs="Calibri"/>
          <w:sz w:val="22"/>
          <w:szCs w:val="22"/>
        </w:rPr>
        <w:t xml:space="preserve"> modules in the </w:t>
      </w:r>
      <w:proofErr w:type="spellStart"/>
      <w:r w:rsidRPr="005A6361">
        <w:rPr>
          <w:rFonts w:ascii="Calibri" w:hAnsi="Calibri" w:cs="Calibri"/>
          <w:sz w:val="22"/>
          <w:szCs w:val="22"/>
        </w:rPr>
        <w:t>CommCare</w:t>
      </w:r>
      <w:proofErr w:type="spellEnd"/>
      <w:r w:rsidRPr="005A6361">
        <w:rPr>
          <w:rFonts w:ascii="Calibri" w:hAnsi="Calibri" w:cs="Calibri"/>
          <w:sz w:val="22"/>
          <w:szCs w:val="22"/>
        </w:rPr>
        <w:t xml:space="preserve"> </w:t>
      </w:r>
      <w:r w:rsidR="005A6361" w:rsidRPr="005A6361">
        <w:rPr>
          <w:rFonts w:ascii="Calibri" w:hAnsi="Calibri" w:cs="Calibri"/>
          <w:sz w:val="22"/>
          <w:szCs w:val="22"/>
        </w:rPr>
        <w:t>application</w:t>
      </w:r>
      <w:r w:rsidR="005A6361">
        <w:rPr>
          <w:rFonts w:ascii="Calibri" w:hAnsi="Calibri" w:cs="Calibri"/>
          <w:sz w:val="22"/>
          <w:szCs w:val="22"/>
        </w:rPr>
        <w:t xml:space="preserve">; each module will consist of forms that the ASHA will have to fill out. Some of the modules maybe </w:t>
      </w:r>
      <w:proofErr w:type="gramStart"/>
      <w:r w:rsidR="005A6361">
        <w:rPr>
          <w:rFonts w:ascii="Calibri" w:hAnsi="Calibri" w:cs="Calibri"/>
          <w:sz w:val="22"/>
          <w:szCs w:val="22"/>
        </w:rPr>
        <w:t>be</w:t>
      </w:r>
      <w:proofErr w:type="gramEnd"/>
      <w:r w:rsidR="005A6361">
        <w:rPr>
          <w:rFonts w:ascii="Calibri" w:hAnsi="Calibri" w:cs="Calibri"/>
          <w:sz w:val="22"/>
          <w:szCs w:val="22"/>
        </w:rPr>
        <w:t xml:space="preserve"> sub-cases of the parent module, in which case information recorded in the parent module is carried forward into the sub-case so that the same information does not have to be entered again. </w:t>
      </w:r>
    </w:p>
    <w:p w:rsidR="001E2D01" w:rsidRPr="005A6361" w:rsidRDefault="001E2D01" w:rsidP="000A189B">
      <w:pPr>
        <w:numPr>
          <w:ilvl w:val="0"/>
          <w:numId w:val="2"/>
        </w:numPr>
        <w:ind w:left="0" w:firstLine="0"/>
        <w:rPr>
          <w:rFonts w:ascii="Calibri" w:hAnsi="Calibri" w:cs="Calibri"/>
          <w:b/>
          <w:sz w:val="10"/>
          <w:szCs w:val="28"/>
        </w:rPr>
      </w:pPr>
      <w:r w:rsidRPr="005A6361">
        <w:rPr>
          <w:rFonts w:ascii="Calibri" w:hAnsi="Calibri" w:cs="Calibri"/>
          <w:sz w:val="22"/>
          <w:szCs w:val="22"/>
        </w:rPr>
        <w:t xml:space="preserve">To understand the purpose of each form, the user must also understand the concept of case management. In </w:t>
      </w:r>
      <w:proofErr w:type="spellStart"/>
      <w:r w:rsidRPr="005A6361">
        <w:rPr>
          <w:rFonts w:ascii="Calibri" w:hAnsi="Calibri" w:cs="Calibri"/>
          <w:sz w:val="22"/>
          <w:szCs w:val="22"/>
        </w:rPr>
        <w:t>CommCare</w:t>
      </w:r>
      <w:proofErr w:type="spellEnd"/>
      <w:r w:rsidRPr="005A6361">
        <w:rPr>
          <w:rFonts w:ascii="Calibri" w:hAnsi="Calibri" w:cs="Calibri"/>
          <w:sz w:val="22"/>
          <w:szCs w:val="22"/>
        </w:rPr>
        <w:t>, registration forms open cases and add them to the case list. There are other forms which are filled for every case. There are also forms that when filled completely close a case or remove that case from your list.</w:t>
      </w:r>
    </w:p>
    <w:p w:rsidR="001E2D01" w:rsidRDefault="001E2D01" w:rsidP="000A189B">
      <w:pPr>
        <w:pStyle w:val="ListParagraph"/>
        <w:numPr>
          <w:ilvl w:val="0"/>
          <w:numId w:val="2"/>
        </w:numPr>
        <w:ind w:left="0" w:firstLine="0"/>
        <w:rPr>
          <w:rFonts w:asciiTheme="minorHAnsi" w:hAnsiTheme="minorHAnsi" w:cs="Calibri"/>
          <w:iCs/>
        </w:rPr>
      </w:pPr>
      <w:r>
        <w:rPr>
          <w:rFonts w:asciiTheme="minorHAnsi" w:hAnsiTheme="minorHAnsi" w:cs="Calibri"/>
          <w:iCs/>
        </w:rPr>
        <w:t xml:space="preserve">Describe modules as chapters in the application. </w:t>
      </w:r>
    </w:p>
    <w:p w:rsidR="001E2D01" w:rsidRDefault="001E2D01" w:rsidP="000A189B">
      <w:pPr>
        <w:pStyle w:val="ListParagraph"/>
        <w:numPr>
          <w:ilvl w:val="0"/>
          <w:numId w:val="2"/>
        </w:numPr>
        <w:ind w:left="0" w:firstLine="0"/>
        <w:rPr>
          <w:rFonts w:asciiTheme="minorHAnsi" w:hAnsiTheme="minorHAnsi" w:cs="Calibri"/>
          <w:iCs/>
        </w:rPr>
      </w:pPr>
      <w:r>
        <w:rPr>
          <w:rFonts w:asciiTheme="minorHAnsi" w:hAnsiTheme="minorHAnsi" w:cs="Calibri"/>
          <w:iCs/>
        </w:rPr>
        <w:t xml:space="preserve">Describe </w:t>
      </w:r>
      <w:r w:rsidRPr="00E17B22">
        <w:rPr>
          <w:rFonts w:asciiTheme="minorHAnsi" w:hAnsiTheme="minorHAnsi" w:cs="Calibri"/>
          <w:iCs/>
        </w:rPr>
        <w:t>forms as actions a user will take for that case. (</w:t>
      </w:r>
      <w:proofErr w:type="gramStart"/>
      <w:r w:rsidRPr="00E17B22">
        <w:rPr>
          <w:rFonts w:asciiTheme="minorHAnsi" w:hAnsiTheme="minorHAnsi" w:cs="Calibri"/>
          <w:iCs/>
        </w:rPr>
        <w:t>i.e</w:t>
      </w:r>
      <w:proofErr w:type="gramEnd"/>
      <w:r w:rsidRPr="00E17B22">
        <w:rPr>
          <w:rFonts w:asciiTheme="minorHAnsi" w:hAnsiTheme="minorHAnsi" w:cs="Calibri"/>
          <w:iCs/>
        </w:rPr>
        <w:t>. Prenatal visit or postnatal visit or editing a registration). These are all activities that we are doing to change something, or update something about a case</w:t>
      </w:r>
      <w:r>
        <w:rPr>
          <w:rFonts w:asciiTheme="minorHAnsi" w:hAnsiTheme="minorHAnsi" w:cs="Calibri"/>
          <w:iCs/>
        </w:rPr>
        <w:t>.</w:t>
      </w:r>
    </w:p>
    <w:p w:rsidR="001E2D01" w:rsidRPr="0061652E" w:rsidRDefault="001E2D01" w:rsidP="000A189B">
      <w:pPr>
        <w:pStyle w:val="ListParagraph"/>
        <w:numPr>
          <w:ilvl w:val="0"/>
          <w:numId w:val="2"/>
        </w:numPr>
        <w:ind w:left="0" w:firstLine="0"/>
        <w:rPr>
          <w:rFonts w:asciiTheme="minorHAnsi" w:hAnsiTheme="minorHAnsi" w:cs="Calibri"/>
          <w:iCs/>
        </w:rPr>
      </w:pPr>
      <w:r>
        <w:rPr>
          <w:rFonts w:asciiTheme="minorHAnsi" w:hAnsiTheme="minorHAnsi" w:cs="Calibri"/>
          <w:iCs/>
        </w:rPr>
        <w:t xml:space="preserve">Describe cases as people or </w:t>
      </w:r>
      <w:r w:rsidRPr="00E17B22">
        <w:rPr>
          <w:rFonts w:asciiTheme="minorHAnsi" w:hAnsiTheme="minorHAnsi" w:cs="Calibri"/>
          <w:iCs/>
        </w:rPr>
        <w:t xml:space="preserve">a </w:t>
      </w:r>
      <w:r>
        <w:rPr>
          <w:rFonts w:asciiTheme="minorHAnsi" w:hAnsiTheme="minorHAnsi" w:cs="Calibri"/>
          <w:iCs/>
        </w:rPr>
        <w:t>client</w:t>
      </w:r>
      <w:r w:rsidRPr="00E17B22">
        <w:rPr>
          <w:rFonts w:asciiTheme="minorHAnsi" w:hAnsiTheme="minorHAnsi" w:cs="Calibri"/>
          <w:iCs/>
        </w:rPr>
        <w:t>, s</w:t>
      </w:r>
      <w:r>
        <w:rPr>
          <w:rFonts w:asciiTheme="minorHAnsi" w:hAnsiTheme="minorHAnsi" w:cs="Calibri"/>
          <w:iCs/>
        </w:rPr>
        <w:t>uch as a mother or child</w:t>
      </w:r>
      <w:r w:rsidRPr="00E17B22">
        <w:rPr>
          <w:rFonts w:asciiTheme="minorHAnsi" w:hAnsiTheme="minorHAnsi" w:cs="Calibri"/>
          <w:iCs/>
        </w:rPr>
        <w:t xml:space="preserve">. </w:t>
      </w:r>
      <w:r>
        <w:rPr>
          <w:rFonts w:asciiTheme="minorHAnsi" w:hAnsiTheme="minorHAnsi" w:cs="Calibri"/>
          <w:iCs/>
        </w:rPr>
        <w:t>We can open a case, follow-up, update and fill out different forms for a case, and then we close a case once their case is complete</w:t>
      </w:r>
      <w:r w:rsidRPr="00E17B22">
        <w:rPr>
          <w:rFonts w:asciiTheme="minorHAnsi" w:hAnsiTheme="minorHAnsi" w:cs="Calibri"/>
          <w:iCs/>
        </w:rPr>
        <w:t xml:space="preserve">. As deliveries are completed, the ASHA will close the mother cases and as new pregnancies identified, new cases will be registered in </w:t>
      </w:r>
      <w:proofErr w:type="spellStart"/>
      <w:r w:rsidRPr="00E17B22">
        <w:rPr>
          <w:rFonts w:asciiTheme="minorHAnsi" w:hAnsiTheme="minorHAnsi" w:cs="Calibri"/>
          <w:iCs/>
        </w:rPr>
        <w:t>CommCare</w:t>
      </w:r>
      <w:proofErr w:type="spellEnd"/>
      <w:r w:rsidRPr="00E17B22">
        <w:rPr>
          <w:rFonts w:asciiTheme="minorHAnsi" w:hAnsiTheme="minorHAnsi" w:cs="Calibri"/>
          <w:iCs/>
        </w:rPr>
        <w:t xml:space="preserve">. </w:t>
      </w:r>
    </w:p>
    <w:p w:rsidR="001E2D01" w:rsidRPr="0096590B" w:rsidRDefault="001E2D01" w:rsidP="000A189B">
      <w:pPr>
        <w:rPr>
          <w:rFonts w:ascii="Calibri" w:hAnsi="Calibri" w:cs="Calibri"/>
          <w:b/>
          <w:sz w:val="10"/>
          <w:szCs w:val="28"/>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1D2B3E" w:rsidRDefault="001E2D01" w:rsidP="000A189B">
      <w:pPr>
        <w:numPr>
          <w:ilvl w:val="0"/>
          <w:numId w:val="2"/>
        </w:numPr>
        <w:ind w:left="0" w:firstLine="0"/>
        <w:rPr>
          <w:rFonts w:ascii="Calibri" w:hAnsi="Calibri" w:cs="Calibri"/>
          <w:b/>
          <w:sz w:val="22"/>
          <w:szCs w:val="22"/>
        </w:rPr>
      </w:pPr>
      <w:r>
        <w:rPr>
          <w:rFonts w:ascii="Calibri" w:hAnsi="Calibri" w:cs="Calibri"/>
          <w:sz w:val="22"/>
          <w:szCs w:val="22"/>
        </w:rPr>
        <w:t>Flipchart: Modules, Forms, Case List and Case Detail Screens</w:t>
      </w:r>
    </w:p>
    <w:p w:rsidR="001E2D01" w:rsidRPr="00D60E03" w:rsidRDefault="001E2D01" w:rsidP="000A189B">
      <w:pPr>
        <w:numPr>
          <w:ilvl w:val="0"/>
          <w:numId w:val="2"/>
        </w:numPr>
        <w:ind w:left="0" w:firstLine="0"/>
        <w:rPr>
          <w:rFonts w:ascii="Calibri" w:hAnsi="Calibri" w:cs="Calibri"/>
          <w:b/>
          <w:sz w:val="22"/>
          <w:szCs w:val="22"/>
        </w:rPr>
      </w:pPr>
      <w:r>
        <w:rPr>
          <w:rFonts w:ascii="Calibri" w:hAnsi="Calibri" w:cs="Calibri"/>
          <w:sz w:val="22"/>
          <w:szCs w:val="22"/>
        </w:rPr>
        <w:t>Handout: Application</w:t>
      </w:r>
      <w:r w:rsidR="005A6361">
        <w:rPr>
          <w:rFonts w:ascii="Calibri" w:hAnsi="Calibri" w:cs="Calibri"/>
          <w:sz w:val="22"/>
          <w:szCs w:val="22"/>
        </w:rPr>
        <w:t xml:space="preserve"> Modules, and</w:t>
      </w:r>
      <w:r>
        <w:rPr>
          <w:rFonts w:ascii="Calibri" w:hAnsi="Calibri" w:cs="Calibri"/>
          <w:sz w:val="22"/>
          <w:szCs w:val="22"/>
        </w:rPr>
        <w:t xml:space="preserve"> Forms Guide </w:t>
      </w:r>
    </w:p>
    <w:p w:rsidR="001E2D01" w:rsidRPr="002A111D" w:rsidRDefault="001E2D01" w:rsidP="000A189B">
      <w:pPr>
        <w:rPr>
          <w:rFonts w:ascii="Calibri" w:hAnsi="Calibri" w:cs="Calibri"/>
          <w:sz w:val="1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6570"/>
      </w:tblGrid>
      <w:tr w:rsidR="001E2D01" w:rsidRPr="005F1185" w:rsidTr="005A6361">
        <w:trPr>
          <w:tblHeader/>
        </w:trPr>
        <w:tc>
          <w:tcPr>
            <w:tcW w:w="1728" w:type="dxa"/>
            <w:shd w:val="clear" w:color="auto" w:fill="C6D9F1"/>
          </w:tcPr>
          <w:p w:rsidR="001E2D01" w:rsidRPr="00E434A9" w:rsidRDefault="005A6361" w:rsidP="000A189B">
            <w:pPr>
              <w:jc w:val="center"/>
              <w:rPr>
                <w:rFonts w:ascii="Calibri" w:hAnsi="Calibri" w:cs="Calibri"/>
                <w:b/>
                <w:sz w:val="28"/>
                <w:szCs w:val="28"/>
              </w:rPr>
            </w:pPr>
            <w:r>
              <w:rPr>
                <w:rFonts w:ascii="Calibri" w:hAnsi="Calibri" w:cs="Calibri"/>
                <w:b/>
                <w:sz w:val="28"/>
                <w:szCs w:val="28"/>
              </w:rPr>
              <w:t>Components</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570" w:type="dxa"/>
            <w:shd w:val="clear" w:color="auto" w:fill="C6D9F1"/>
          </w:tcPr>
          <w:p w:rsidR="001E2D01" w:rsidRPr="00E434A9" w:rsidRDefault="001E2D01" w:rsidP="000A189B">
            <w:pPr>
              <w:tabs>
                <w:tab w:val="center" w:pos="3402"/>
                <w:tab w:val="left" w:pos="5865"/>
              </w:tabs>
              <w:rPr>
                <w:rFonts w:ascii="Calibri" w:hAnsi="Calibri" w:cs="Calibri"/>
                <w:b/>
                <w:sz w:val="28"/>
                <w:szCs w:val="28"/>
              </w:rPr>
            </w:pPr>
            <w:r>
              <w:rPr>
                <w:rFonts w:ascii="Calibri" w:hAnsi="Calibri" w:cs="Calibri"/>
                <w:b/>
                <w:sz w:val="28"/>
                <w:szCs w:val="28"/>
              </w:rPr>
              <w:tab/>
            </w:r>
            <w:r w:rsidRPr="006259AB">
              <w:rPr>
                <w:rFonts w:ascii="Calibri" w:hAnsi="Calibri" w:cs="Calibri"/>
                <w:b/>
                <w:sz w:val="28"/>
                <w:szCs w:val="28"/>
              </w:rPr>
              <w:t xml:space="preserve">Facilitation notes: </w:t>
            </w:r>
            <w:r w:rsidR="005A6361">
              <w:rPr>
                <w:rFonts w:ascii="Calibri" w:hAnsi="Calibri" w:cs="Calibri"/>
                <w:b/>
                <w:sz w:val="28"/>
                <w:szCs w:val="28"/>
              </w:rPr>
              <w:t>Application Structure</w:t>
            </w:r>
          </w:p>
        </w:tc>
      </w:tr>
      <w:tr w:rsidR="001E2D01" w:rsidRPr="005F1185" w:rsidTr="005A6361">
        <w:trPr>
          <w:trHeight w:val="809"/>
        </w:trPr>
        <w:tc>
          <w:tcPr>
            <w:tcW w:w="1728" w:type="dxa"/>
          </w:tcPr>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5A6361" w:rsidRDefault="005A6361" w:rsidP="000A189B">
            <w:pPr>
              <w:rPr>
                <w:rFonts w:ascii="Calibri" w:hAnsi="Calibri" w:cs="Calibri"/>
                <w:b/>
                <w:bCs/>
                <w:sz w:val="22"/>
                <w:szCs w:val="22"/>
              </w:rPr>
            </w:pPr>
            <w:r w:rsidRPr="005A6361">
              <w:rPr>
                <w:rFonts w:ascii="Calibri" w:hAnsi="Calibri" w:cs="Calibri"/>
                <w:b/>
                <w:bCs/>
                <w:sz w:val="22"/>
                <w:szCs w:val="22"/>
              </w:rPr>
              <w:t>Modules</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1C2DBF" w:rsidRDefault="001C2DBF" w:rsidP="000A189B">
            <w:pPr>
              <w:rPr>
                <w:rFonts w:ascii="Calibri" w:hAnsi="Calibri" w:cs="Calibri"/>
                <w:b/>
                <w:bCs/>
                <w:sz w:val="22"/>
                <w:szCs w:val="22"/>
              </w:rPr>
            </w:pPr>
            <w:r w:rsidRPr="001C2DBF">
              <w:rPr>
                <w:rFonts w:ascii="Calibri" w:hAnsi="Calibri" w:cs="Calibri"/>
                <w:b/>
                <w:bCs/>
                <w:sz w:val="22"/>
                <w:szCs w:val="22"/>
              </w:rPr>
              <w:t>Forms</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2B2A56" w:rsidRDefault="001E2D01" w:rsidP="000A189B">
            <w:pPr>
              <w:rPr>
                <w:rFonts w:ascii="Calibri" w:hAnsi="Calibri" w:cs="Calibri"/>
                <w:sz w:val="22"/>
                <w:szCs w:val="22"/>
              </w:rPr>
            </w:pPr>
          </w:p>
        </w:tc>
        <w:tc>
          <w:tcPr>
            <w:tcW w:w="1440" w:type="dxa"/>
          </w:tcPr>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Presentation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C2DBF" w:rsidRDefault="001C2DBF"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ASHA Task</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Presentation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Group Q/A</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492F8E" w:rsidRDefault="00492F8E" w:rsidP="000A189B">
            <w:pPr>
              <w:rPr>
                <w:rFonts w:ascii="Calibri" w:hAnsi="Calibri" w:cs="Calibri"/>
                <w:sz w:val="22"/>
                <w:szCs w:val="22"/>
              </w:rPr>
            </w:pPr>
          </w:p>
          <w:p w:rsidR="00492F8E" w:rsidRDefault="00492F8E"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Group Q/A</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2B2A56" w:rsidRDefault="001E2D01" w:rsidP="000A189B">
            <w:pPr>
              <w:rPr>
                <w:rFonts w:ascii="Calibri" w:hAnsi="Calibri" w:cs="Calibri"/>
                <w:sz w:val="22"/>
                <w:szCs w:val="22"/>
              </w:rPr>
            </w:pPr>
          </w:p>
        </w:tc>
        <w:tc>
          <w:tcPr>
            <w:tcW w:w="6570" w:type="dxa"/>
          </w:tcPr>
          <w:p w:rsidR="001E2D01" w:rsidRDefault="001E2D01" w:rsidP="000A189B">
            <w:pPr>
              <w:rPr>
                <w:rFonts w:asciiTheme="minorHAnsi" w:hAnsiTheme="minorHAnsi" w:cs="Calibri"/>
                <w:i/>
                <w:sz w:val="22"/>
                <w:szCs w:val="22"/>
              </w:rPr>
            </w:pPr>
            <w:r>
              <w:rPr>
                <w:rFonts w:asciiTheme="minorHAnsi" w:hAnsiTheme="minorHAnsi" w:cs="Calibri"/>
                <w:i/>
                <w:sz w:val="22"/>
                <w:szCs w:val="22"/>
              </w:rPr>
              <w:lastRenderedPageBreak/>
              <w:t xml:space="preserve">Prep: </w:t>
            </w:r>
          </w:p>
          <w:p w:rsidR="001E2D01" w:rsidRDefault="001E2D01" w:rsidP="000A189B">
            <w:pPr>
              <w:rPr>
                <w:rFonts w:asciiTheme="minorHAnsi" w:hAnsiTheme="minorHAnsi" w:cs="Calibri"/>
                <w:iCs/>
                <w:sz w:val="22"/>
                <w:szCs w:val="22"/>
              </w:rPr>
            </w:pPr>
            <w:r>
              <w:rPr>
                <w:rFonts w:asciiTheme="minorHAnsi" w:hAnsiTheme="minorHAnsi" w:cs="Calibri"/>
                <w:iCs/>
                <w:sz w:val="22"/>
                <w:szCs w:val="22"/>
              </w:rPr>
              <w:t xml:space="preserve">Draw the module, forms, case lists and case detail screens on the flipchart. Paste flipchart papers in the order of navigation. </w:t>
            </w:r>
          </w:p>
          <w:p w:rsidR="001E2D01" w:rsidRDefault="001E2D01" w:rsidP="000A189B">
            <w:pPr>
              <w:rPr>
                <w:rFonts w:asciiTheme="minorHAnsi" w:hAnsiTheme="minorHAnsi" w:cs="Calibri"/>
                <w:iCs/>
                <w:sz w:val="22"/>
                <w:szCs w:val="22"/>
              </w:rPr>
            </w:pPr>
          </w:p>
          <w:p w:rsidR="001E2D01" w:rsidRPr="00D60E03" w:rsidRDefault="001E2D01" w:rsidP="000A189B">
            <w:pPr>
              <w:rPr>
                <w:rFonts w:asciiTheme="minorHAnsi" w:hAnsiTheme="minorHAnsi" w:cs="Calibri"/>
                <w:iCs/>
                <w:sz w:val="22"/>
                <w:szCs w:val="22"/>
              </w:rPr>
            </w:pPr>
            <w:r>
              <w:rPr>
                <w:rFonts w:asciiTheme="minorHAnsi" w:hAnsiTheme="minorHAnsi" w:cs="Calibri"/>
                <w:iCs/>
                <w:sz w:val="22"/>
                <w:szCs w:val="22"/>
              </w:rPr>
              <w:t>Ask ASHAs to put down their phones and focus on flipcharts for now.</w:t>
            </w:r>
          </w:p>
          <w:p w:rsidR="001E2D01" w:rsidRDefault="001E2D01" w:rsidP="000A189B">
            <w:pPr>
              <w:rPr>
                <w:rFonts w:asciiTheme="minorHAnsi" w:hAnsiTheme="minorHAnsi" w:cs="Calibri"/>
                <w:iCs/>
              </w:rPr>
            </w:pPr>
          </w:p>
          <w:p w:rsidR="001E2D01" w:rsidRPr="0061652E" w:rsidRDefault="001E2D01" w:rsidP="000A189B">
            <w:pPr>
              <w:rPr>
                <w:rFonts w:asciiTheme="minorHAnsi" w:hAnsiTheme="minorHAnsi" w:cs="Calibri"/>
                <w:iCs/>
                <w:sz w:val="22"/>
                <w:szCs w:val="22"/>
              </w:rPr>
            </w:pPr>
            <w:r w:rsidRPr="0061652E">
              <w:rPr>
                <w:rFonts w:asciiTheme="minorHAnsi" w:hAnsiTheme="minorHAnsi" w:cs="Calibri"/>
                <w:iCs/>
                <w:sz w:val="22"/>
                <w:szCs w:val="22"/>
              </w:rPr>
              <w:t>Introduce the modules</w:t>
            </w:r>
            <w:r w:rsidR="005A6361">
              <w:rPr>
                <w:rFonts w:asciiTheme="minorHAnsi" w:hAnsiTheme="minorHAnsi" w:cs="Calibri"/>
                <w:iCs/>
                <w:sz w:val="22"/>
                <w:szCs w:val="22"/>
              </w:rPr>
              <w:t xml:space="preserve"> in the application</w:t>
            </w:r>
            <w:r w:rsidRPr="0061652E">
              <w:rPr>
                <w:rFonts w:asciiTheme="minorHAnsi" w:hAnsiTheme="minorHAnsi" w:cs="Calibri"/>
                <w:iCs/>
                <w:sz w:val="22"/>
                <w:szCs w:val="22"/>
              </w:rPr>
              <w:t xml:space="preserve"> </w:t>
            </w:r>
          </w:p>
          <w:p w:rsidR="001E2D01"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 xml:space="preserve">There </w:t>
            </w:r>
            <w:r w:rsidR="005A6361">
              <w:rPr>
                <w:rFonts w:asciiTheme="minorHAnsi" w:hAnsiTheme="minorHAnsi" w:cs="Calibri"/>
                <w:iCs/>
              </w:rPr>
              <w:t>may be one, two or more modules in the</w:t>
            </w:r>
            <w:r>
              <w:rPr>
                <w:rFonts w:asciiTheme="minorHAnsi" w:hAnsiTheme="minorHAnsi" w:cs="Calibri"/>
                <w:iCs/>
              </w:rPr>
              <w:t xml:space="preserve"> application. </w:t>
            </w:r>
            <w:r w:rsidR="005A6361">
              <w:rPr>
                <w:rFonts w:asciiTheme="minorHAnsi" w:hAnsiTheme="minorHAnsi" w:cs="Calibri"/>
                <w:iCs/>
              </w:rPr>
              <w:t>Each module contains forms that must be filled out on behalf of the mother by the ASHA</w:t>
            </w:r>
            <w:r w:rsidRPr="008E6F83">
              <w:rPr>
                <w:rFonts w:asciiTheme="minorHAnsi" w:hAnsiTheme="minorHAnsi" w:cs="Calibri"/>
                <w:iCs/>
              </w:rPr>
              <w:t xml:space="preserve">. </w:t>
            </w:r>
          </w:p>
          <w:p w:rsidR="001E2D01" w:rsidRPr="003C5B8E"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 xml:space="preserve">Trainer should </w:t>
            </w:r>
            <w:r w:rsidRPr="003C5B8E">
              <w:rPr>
                <w:rFonts w:asciiTheme="minorHAnsi" w:hAnsiTheme="minorHAnsi" w:cs="Calibri"/>
                <w:iCs/>
              </w:rPr>
              <w:t>establish some basic definitions about cas</w:t>
            </w:r>
            <w:r>
              <w:rPr>
                <w:rFonts w:asciiTheme="minorHAnsi" w:hAnsiTheme="minorHAnsi" w:cs="Calibri"/>
                <w:iCs/>
              </w:rPr>
              <w:t>e management as they speak about modules, forms, and cases. See Trainer’s Notes.</w:t>
            </w:r>
          </w:p>
          <w:p w:rsidR="001E2D01" w:rsidRDefault="001E2D01" w:rsidP="000A189B">
            <w:pPr>
              <w:rPr>
                <w:rFonts w:asciiTheme="minorHAnsi" w:hAnsiTheme="minorHAnsi" w:cs="Calibri"/>
                <w:iCs/>
                <w:sz w:val="22"/>
                <w:szCs w:val="22"/>
              </w:rPr>
            </w:pPr>
            <w:r w:rsidRPr="008E6F83">
              <w:rPr>
                <w:rFonts w:asciiTheme="minorHAnsi" w:hAnsiTheme="minorHAnsi" w:cs="Calibri"/>
                <w:iCs/>
                <w:sz w:val="22"/>
                <w:szCs w:val="22"/>
              </w:rPr>
              <w:t>Explain how to select the modules</w:t>
            </w:r>
            <w:r w:rsidR="005A6361">
              <w:rPr>
                <w:rFonts w:asciiTheme="minorHAnsi" w:hAnsiTheme="minorHAnsi" w:cs="Calibri"/>
                <w:iCs/>
                <w:sz w:val="22"/>
                <w:szCs w:val="22"/>
              </w:rPr>
              <w:t xml:space="preserve">: To select the desired module press the number next to the module’s name. </w:t>
            </w:r>
            <w:r w:rsidRPr="008E6F83">
              <w:rPr>
                <w:rFonts w:asciiTheme="minorHAnsi" w:hAnsiTheme="minorHAnsi" w:cs="Calibri"/>
                <w:iCs/>
                <w:sz w:val="22"/>
                <w:szCs w:val="22"/>
              </w:rPr>
              <w:t xml:space="preserve">Demonstrate that you can press 1 and then subsequently 2. The selected option will be </w:t>
            </w:r>
            <w:r w:rsidR="001C2DBF" w:rsidRPr="008E6F83">
              <w:rPr>
                <w:rFonts w:asciiTheme="minorHAnsi" w:hAnsiTheme="minorHAnsi" w:cs="Calibri"/>
                <w:iCs/>
                <w:sz w:val="22"/>
                <w:szCs w:val="22"/>
              </w:rPr>
              <w:t>colored</w:t>
            </w:r>
            <w:r w:rsidRPr="008E6F83">
              <w:rPr>
                <w:rFonts w:asciiTheme="minorHAnsi" w:hAnsiTheme="minorHAnsi" w:cs="Calibri"/>
                <w:iCs/>
                <w:sz w:val="22"/>
                <w:szCs w:val="22"/>
              </w:rPr>
              <w:t xml:space="preserve"> blue. To confirm the selection, press the center key. </w:t>
            </w:r>
          </w:p>
          <w:p w:rsidR="001E2D01" w:rsidRDefault="001E2D01" w:rsidP="000A189B">
            <w:pPr>
              <w:rPr>
                <w:rFonts w:asciiTheme="minorHAnsi" w:hAnsiTheme="minorHAnsi" w:cs="Calibri"/>
                <w:iCs/>
                <w:sz w:val="22"/>
                <w:szCs w:val="22"/>
              </w:rPr>
            </w:pPr>
          </w:p>
          <w:p w:rsidR="001E2D01" w:rsidRPr="008E6F83" w:rsidRDefault="001E2D01" w:rsidP="000A189B">
            <w:pPr>
              <w:rPr>
                <w:rFonts w:asciiTheme="minorHAnsi" w:hAnsiTheme="minorHAnsi" w:cs="Calibri"/>
                <w:iCs/>
                <w:sz w:val="22"/>
                <w:szCs w:val="22"/>
              </w:rPr>
            </w:pPr>
            <w:r>
              <w:rPr>
                <w:rFonts w:asciiTheme="minorHAnsi" w:hAnsiTheme="minorHAnsi" w:cs="Calibri"/>
                <w:iCs/>
                <w:sz w:val="22"/>
                <w:szCs w:val="22"/>
              </w:rPr>
              <w:t xml:space="preserve">Invite all the ASHAs to select the </w:t>
            </w:r>
            <w:r w:rsidR="005A6361">
              <w:rPr>
                <w:rFonts w:asciiTheme="minorHAnsi" w:hAnsiTheme="minorHAnsi" w:cs="Calibri"/>
                <w:iCs/>
                <w:sz w:val="22"/>
                <w:szCs w:val="22"/>
              </w:rPr>
              <w:t xml:space="preserve">first </w:t>
            </w:r>
            <w:r w:rsidR="001C2DBF">
              <w:rPr>
                <w:rFonts w:asciiTheme="minorHAnsi" w:hAnsiTheme="minorHAnsi" w:cs="Calibri"/>
                <w:iCs/>
                <w:sz w:val="22"/>
                <w:szCs w:val="22"/>
              </w:rPr>
              <w:t>m</w:t>
            </w:r>
            <w:r>
              <w:rPr>
                <w:rFonts w:asciiTheme="minorHAnsi" w:hAnsiTheme="minorHAnsi" w:cs="Calibri"/>
                <w:iCs/>
                <w:sz w:val="22"/>
                <w:szCs w:val="22"/>
              </w:rPr>
              <w:t>odule.</w:t>
            </w:r>
          </w:p>
          <w:p w:rsidR="001E2D01" w:rsidRDefault="001E2D01" w:rsidP="000A189B">
            <w:pPr>
              <w:rPr>
                <w:rFonts w:asciiTheme="minorHAnsi" w:hAnsiTheme="minorHAnsi" w:cs="Calibri"/>
                <w:iCs/>
              </w:rPr>
            </w:pPr>
          </w:p>
          <w:p w:rsidR="001E2D01" w:rsidRDefault="001C2DBF" w:rsidP="000A189B">
            <w:pPr>
              <w:rPr>
                <w:rFonts w:asciiTheme="minorHAnsi" w:hAnsiTheme="minorHAnsi" w:cs="Calibri"/>
                <w:iCs/>
                <w:sz w:val="22"/>
                <w:szCs w:val="22"/>
              </w:rPr>
            </w:pPr>
            <w:r>
              <w:rPr>
                <w:rFonts w:asciiTheme="minorHAnsi" w:hAnsiTheme="minorHAnsi" w:cs="Calibri"/>
                <w:iCs/>
                <w:sz w:val="22"/>
                <w:szCs w:val="22"/>
              </w:rPr>
              <w:t>Introduce the forms in the m</w:t>
            </w:r>
            <w:r w:rsidR="001E2D01" w:rsidRPr="00E17B22">
              <w:rPr>
                <w:rFonts w:asciiTheme="minorHAnsi" w:hAnsiTheme="minorHAnsi" w:cs="Calibri"/>
                <w:iCs/>
                <w:sz w:val="22"/>
                <w:szCs w:val="22"/>
              </w:rPr>
              <w:t>odule and purpose of each form</w:t>
            </w:r>
          </w:p>
          <w:p w:rsidR="00492F8E" w:rsidRDefault="00492F8E" w:rsidP="000A189B">
            <w:pPr>
              <w:rPr>
                <w:rFonts w:asciiTheme="minorHAnsi" w:hAnsiTheme="minorHAnsi" w:cs="Calibri"/>
                <w:iCs/>
              </w:rPr>
            </w:pPr>
          </w:p>
          <w:p w:rsidR="001E2D01" w:rsidRDefault="001E2D01" w:rsidP="000A189B">
            <w:pPr>
              <w:pStyle w:val="ListParagraph"/>
              <w:numPr>
                <w:ilvl w:val="0"/>
                <w:numId w:val="38"/>
              </w:numPr>
              <w:ind w:left="0" w:firstLine="0"/>
              <w:rPr>
                <w:rFonts w:asciiTheme="minorHAnsi" w:hAnsiTheme="minorHAnsi" w:cs="Calibri"/>
                <w:iCs/>
              </w:rPr>
            </w:pPr>
            <w:r w:rsidRPr="008E6F83">
              <w:rPr>
                <w:rFonts w:asciiTheme="minorHAnsi" w:hAnsiTheme="minorHAnsi" w:cs="Calibri"/>
                <w:iCs/>
              </w:rPr>
              <w:t xml:space="preserve">Q: How do I </w:t>
            </w:r>
            <w:r>
              <w:rPr>
                <w:rFonts w:asciiTheme="minorHAnsi" w:hAnsiTheme="minorHAnsi" w:cs="Calibri"/>
                <w:iCs/>
              </w:rPr>
              <w:t xml:space="preserve">know </w:t>
            </w:r>
            <w:r w:rsidRPr="008E6F83">
              <w:rPr>
                <w:rFonts w:asciiTheme="minorHAnsi" w:hAnsiTheme="minorHAnsi" w:cs="Calibri"/>
                <w:iCs/>
              </w:rPr>
              <w:t xml:space="preserve">which module I am in? </w:t>
            </w:r>
          </w:p>
          <w:p w:rsidR="001E2D01" w:rsidRPr="00E17B22" w:rsidRDefault="001E2D01" w:rsidP="000A189B">
            <w:pPr>
              <w:pStyle w:val="ListParagraph"/>
              <w:numPr>
                <w:ilvl w:val="0"/>
                <w:numId w:val="38"/>
              </w:numPr>
              <w:ind w:left="0" w:firstLine="0"/>
              <w:rPr>
                <w:rFonts w:asciiTheme="minorHAnsi" w:hAnsiTheme="minorHAnsi" w:cs="Calibri"/>
                <w:iCs/>
              </w:rPr>
            </w:pPr>
            <w:r w:rsidRPr="008E6F83">
              <w:rPr>
                <w:rFonts w:asciiTheme="minorHAnsi" w:hAnsiTheme="minorHAnsi" w:cs="Calibri"/>
                <w:iCs/>
              </w:rPr>
              <w:t>A: The blue header will display the module name.</w:t>
            </w:r>
          </w:p>
          <w:p w:rsidR="001E2D01" w:rsidRPr="00E17B22" w:rsidRDefault="001E2D01" w:rsidP="000A189B">
            <w:pPr>
              <w:rPr>
                <w:rFonts w:asciiTheme="minorHAnsi" w:hAnsiTheme="minorHAnsi" w:cs="Calibri"/>
                <w:iCs/>
                <w:sz w:val="22"/>
                <w:szCs w:val="22"/>
              </w:rPr>
            </w:pPr>
            <w:r w:rsidRPr="00E17B22">
              <w:rPr>
                <w:rFonts w:asciiTheme="minorHAnsi" w:hAnsiTheme="minorHAnsi" w:cs="Calibri"/>
                <w:iCs/>
                <w:sz w:val="22"/>
                <w:szCs w:val="22"/>
              </w:rPr>
              <w:t xml:space="preserve">Ask the ASHAs if they know how to go back to the previous menu. </w:t>
            </w:r>
            <w:r w:rsidRPr="00E17B22">
              <w:rPr>
                <w:rFonts w:asciiTheme="minorHAnsi" w:hAnsiTheme="minorHAnsi" w:cs="Calibri"/>
                <w:iCs/>
                <w:sz w:val="22"/>
                <w:szCs w:val="22"/>
              </w:rPr>
              <w:lastRenderedPageBreak/>
              <w:t>Direct them to the Back button (button above the red button).</w:t>
            </w:r>
          </w:p>
          <w:p w:rsidR="001E2D01" w:rsidRPr="00E17B22" w:rsidRDefault="001E2D01" w:rsidP="000A189B">
            <w:pPr>
              <w:rPr>
                <w:rFonts w:asciiTheme="minorHAnsi" w:hAnsiTheme="minorHAnsi" w:cs="Calibri"/>
                <w:iCs/>
                <w:sz w:val="22"/>
                <w:szCs w:val="22"/>
              </w:rPr>
            </w:pPr>
          </w:p>
          <w:p w:rsidR="001E2D01" w:rsidRPr="00E17B22" w:rsidRDefault="001E2D01" w:rsidP="000A189B">
            <w:pPr>
              <w:rPr>
                <w:rFonts w:asciiTheme="minorHAnsi" w:hAnsiTheme="minorHAnsi" w:cs="Calibri"/>
                <w:iCs/>
                <w:sz w:val="22"/>
                <w:szCs w:val="22"/>
              </w:rPr>
            </w:pPr>
            <w:r w:rsidRPr="00E17B22">
              <w:rPr>
                <w:rFonts w:asciiTheme="minorHAnsi" w:hAnsiTheme="minorHAnsi" w:cs="Calibri"/>
                <w:iCs/>
                <w:sz w:val="22"/>
                <w:szCs w:val="22"/>
              </w:rPr>
              <w:t xml:space="preserve">Ask the ASHAs to open the </w:t>
            </w:r>
            <w:r w:rsidR="001C2DBF">
              <w:rPr>
                <w:rFonts w:asciiTheme="minorHAnsi" w:hAnsiTheme="minorHAnsi" w:cs="Calibri"/>
                <w:iCs/>
                <w:sz w:val="22"/>
                <w:szCs w:val="22"/>
              </w:rPr>
              <w:t>n</w:t>
            </w:r>
            <w:r w:rsidR="00492F8E">
              <w:rPr>
                <w:rFonts w:asciiTheme="minorHAnsi" w:hAnsiTheme="minorHAnsi" w:cs="Calibri"/>
                <w:iCs/>
                <w:sz w:val="22"/>
                <w:szCs w:val="22"/>
              </w:rPr>
              <w:t>ext</w:t>
            </w:r>
            <w:r w:rsidR="001C2DBF">
              <w:rPr>
                <w:rFonts w:asciiTheme="minorHAnsi" w:hAnsiTheme="minorHAnsi" w:cs="Calibri"/>
                <w:iCs/>
                <w:sz w:val="22"/>
                <w:szCs w:val="22"/>
              </w:rPr>
              <w:t xml:space="preserve"> m</w:t>
            </w:r>
            <w:r w:rsidRPr="00E17B22">
              <w:rPr>
                <w:rFonts w:asciiTheme="minorHAnsi" w:hAnsiTheme="minorHAnsi" w:cs="Calibri"/>
                <w:iCs/>
                <w:sz w:val="22"/>
                <w:szCs w:val="22"/>
              </w:rPr>
              <w:t xml:space="preserve">odule. Press 2 and then the center key. Introduce the forms in the </w:t>
            </w:r>
            <w:r w:rsidR="001C2DBF">
              <w:rPr>
                <w:rFonts w:asciiTheme="minorHAnsi" w:hAnsiTheme="minorHAnsi" w:cs="Calibri"/>
                <w:iCs/>
                <w:sz w:val="22"/>
                <w:szCs w:val="22"/>
              </w:rPr>
              <w:t>s</w:t>
            </w:r>
            <w:r w:rsidR="00492F8E">
              <w:rPr>
                <w:rFonts w:asciiTheme="minorHAnsi" w:hAnsiTheme="minorHAnsi" w:cs="Calibri"/>
                <w:iCs/>
                <w:sz w:val="22"/>
                <w:szCs w:val="22"/>
              </w:rPr>
              <w:t xml:space="preserve">econd </w:t>
            </w:r>
            <w:r w:rsidR="001C2DBF">
              <w:rPr>
                <w:rFonts w:asciiTheme="minorHAnsi" w:hAnsiTheme="minorHAnsi" w:cs="Calibri"/>
                <w:iCs/>
                <w:sz w:val="22"/>
                <w:szCs w:val="22"/>
              </w:rPr>
              <w:t>m</w:t>
            </w:r>
            <w:r w:rsidRPr="00E17B22">
              <w:rPr>
                <w:rFonts w:asciiTheme="minorHAnsi" w:hAnsiTheme="minorHAnsi" w:cs="Calibri"/>
                <w:iCs/>
                <w:sz w:val="22"/>
                <w:szCs w:val="22"/>
              </w:rPr>
              <w:t xml:space="preserve">odule. </w:t>
            </w:r>
            <w:r>
              <w:rPr>
                <w:rFonts w:asciiTheme="minorHAnsi" w:hAnsiTheme="minorHAnsi" w:cs="Calibri"/>
                <w:iCs/>
                <w:sz w:val="22"/>
                <w:szCs w:val="22"/>
              </w:rPr>
              <w:t xml:space="preserve">More forms will be </w:t>
            </w:r>
            <w:r w:rsidR="001C2DBF">
              <w:rPr>
                <w:rFonts w:asciiTheme="minorHAnsi" w:hAnsiTheme="minorHAnsi" w:cs="Calibri"/>
                <w:iCs/>
                <w:sz w:val="22"/>
                <w:szCs w:val="22"/>
              </w:rPr>
              <w:t>seen</w:t>
            </w:r>
            <w:r>
              <w:rPr>
                <w:rFonts w:asciiTheme="minorHAnsi" w:hAnsiTheme="minorHAnsi" w:cs="Calibri"/>
                <w:iCs/>
                <w:sz w:val="22"/>
                <w:szCs w:val="22"/>
              </w:rPr>
              <w:t xml:space="preserve"> here. </w:t>
            </w:r>
          </w:p>
          <w:p w:rsidR="001E2D01" w:rsidRPr="00E17B22" w:rsidRDefault="001E2D01" w:rsidP="000A189B">
            <w:pPr>
              <w:rPr>
                <w:rFonts w:asciiTheme="minorHAnsi" w:hAnsiTheme="minorHAnsi" w:cs="Calibri"/>
                <w:iCs/>
                <w:sz w:val="22"/>
                <w:szCs w:val="22"/>
              </w:rPr>
            </w:pPr>
          </w:p>
          <w:p w:rsidR="001E2D01" w:rsidRPr="00E17B22" w:rsidRDefault="001E2D01" w:rsidP="000A189B">
            <w:pPr>
              <w:rPr>
                <w:rFonts w:asciiTheme="minorHAnsi" w:hAnsiTheme="minorHAnsi" w:cs="Calibri"/>
                <w:iCs/>
                <w:sz w:val="22"/>
                <w:szCs w:val="22"/>
              </w:rPr>
            </w:pPr>
            <w:r w:rsidRPr="00E17B22">
              <w:rPr>
                <w:rFonts w:asciiTheme="minorHAnsi" w:hAnsiTheme="minorHAnsi" w:cs="Calibri"/>
                <w:iCs/>
                <w:sz w:val="22"/>
                <w:szCs w:val="22"/>
              </w:rPr>
              <w:t xml:space="preserve">Ask ASHAs to go back to the modules screen and open the </w:t>
            </w:r>
            <w:r w:rsidR="001C2DBF">
              <w:rPr>
                <w:rFonts w:asciiTheme="minorHAnsi" w:hAnsiTheme="minorHAnsi" w:cs="Calibri"/>
                <w:iCs/>
                <w:sz w:val="22"/>
                <w:szCs w:val="22"/>
              </w:rPr>
              <w:t>f</w:t>
            </w:r>
            <w:r w:rsidR="00492F8E">
              <w:rPr>
                <w:rFonts w:asciiTheme="minorHAnsi" w:hAnsiTheme="minorHAnsi" w:cs="Calibri"/>
                <w:iCs/>
                <w:sz w:val="22"/>
                <w:szCs w:val="22"/>
              </w:rPr>
              <w:t>irst</w:t>
            </w:r>
            <w:r w:rsidR="001C2DBF">
              <w:rPr>
                <w:rFonts w:asciiTheme="minorHAnsi" w:hAnsiTheme="minorHAnsi" w:cs="Calibri"/>
                <w:iCs/>
                <w:sz w:val="22"/>
                <w:szCs w:val="22"/>
              </w:rPr>
              <w:t xml:space="preserve"> m</w:t>
            </w:r>
            <w:r w:rsidRPr="00E17B22">
              <w:rPr>
                <w:rFonts w:asciiTheme="minorHAnsi" w:hAnsiTheme="minorHAnsi" w:cs="Calibri"/>
                <w:iCs/>
                <w:sz w:val="22"/>
                <w:szCs w:val="22"/>
              </w:rPr>
              <w:t>odule. Then ask them a few test questions:</w:t>
            </w:r>
          </w:p>
          <w:p w:rsidR="001E2D01" w:rsidRDefault="001C2DBF" w:rsidP="000A189B">
            <w:pPr>
              <w:pStyle w:val="ListParagraph"/>
              <w:numPr>
                <w:ilvl w:val="0"/>
                <w:numId w:val="38"/>
              </w:numPr>
              <w:ind w:left="0" w:firstLine="0"/>
              <w:rPr>
                <w:rFonts w:asciiTheme="minorHAnsi" w:hAnsiTheme="minorHAnsi" w:cs="Calibri"/>
                <w:iCs/>
              </w:rPr>
            </w:pPr>
            <w:r>
              <w:rPr>
                <w:rFonts w:asciiTheme="minorHAnsi" w:hAnsiTheme="minorHAnsi" w:cs="Calibri"/>
                <w:iCs/>
              </w:rPr>
              <w:t>Q: What forms are in the m</w:t>
            </w:r>
            <w:r w:rsidR="001E2D01">
              <w:rPr>
                <w:rFonts w:asciiTheme="minorHAnsi" w:hAnsiTheme="minorHAnsi" w:cs="Calibri"/>
                <w:iCs/>
              </w:rPr>
              <w:t>odule?</w:t>
            </w:r>
          </w:p>
          <w:p w:rsidR="001E2D01"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 xml:space="preserve">A: </w:t>
            </w:r>
          </w:p>
          <w:p w:rsidR="001E2D01" w:rsidRDefault="001E2D01" w:rsidP="000A189B">
            <w:pPr>
              <w:pStyle w:val="ListParagraph"/>
              <w:ind w:left="0"/>
              <w:rPr>
                <w:rFonts w:asciiTheme="minorHAnsi" w:hAnsiTheme="minorHAnsi" w:cs="Calibri"/>
                <w:iCs/>
              </w:rPr>
            </w:pPr>
          </w:p>
          <w:p w:rsidR="001E2D01" w:rsidRPr="008E6F83"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Q: If I press 1 on the modules screen and then 4 on the forms screen, which form will open?</w:t>
            </w:r>
          </w:p>
          <w:p w:rsidR="001E2D01"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 xml:space="preserve">A: </w:t>
            </w:r>
          </w:p>
          <w:p w:rsidR="001E2D01" w:rsidRDefault="001E2D01" w:rsidP="000A189B">
            <w:pPr>
              <w:pStyle w:val="ListParagraph"/>
              <w:ind w:left="0"/>
              <w:rPr>
                <w:rFonts w:asciiTheme="minorHAnsi" w:hAnsiTheme="minorHAnsi" w:cs="Calibri"/>
                <w:iCs/>
              </w:rPr>
            </w:pPr>
            <w:r>
              <w:rPr>
                <w:rFonts w:asciiTheme="minorHAnsi" w:hAnsiTheme="minorHAnsi" w:cs="Calibri"/>
                <w:iCs/>
              </w:rPr>
              <w:t xml:space="preserve"> </w:t>
            </w:r>
          </w:p>
          <w:p w:rsidR="001E2D01" w:rsidRPr="00E17B22"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Q: How do I know which module I am in?</w:t>
            </w:r>
          </w:p>
          <w:p w:rsidR="001E2D01"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A: The name of the module appears in the blue header.</w:t>
            </w:r>
          </w:p>
          <w:p w:rsidR="001E2D01" w:rsidRDefault="001E2D01" w:rsidP="000A189B">
            <w:pPr>
              <w:pStyle w:val="ListParagraph"/>
              <w:ind w:left="0"/>
              <w:rPr>
                <w:rFonts w:asciiTheme="minorHAnsi" w:hAnsiTheme="minorHAnsi" w:cs="Calibri"/>
                <w:iCs/>
              </w:rPr>
            </w:pPr>
            <w:r>
              <w:rPr>
                <w:rFonts w:asciiTheme="minorHAnsi" w:hAnsiTheme="minorHAnsi" w:cs="Calibri"/>
                <w:iCs/>
              </w:rPr>
              <w:t xml:space="preserve"> </w:t>
            </w:r>
          </w:p>
          <w:p w:rsidR="001E2D01" w:rsidRPr="00E17B22"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Q: If I am in the forms menu but I want to go back to the module menu, how do I go back?</w:t>
            </w:r>
          </w:p>
          <w:p w:rsidR="001E2D01" w:rsidRPr="003C5B8E"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A: Press the back key, which is the button above the red button.</w:t>
            </w:r>
          </w:p>
          <w:p w:rsidR="001E2D01" w:rsidRPr="00022123" w:rsidRDefault="001E2D01" w:rsidP="000A189B">
            <w:pPr>
              <w:rPr>
                <w:rFonts w:asciiTheme="minorHAnsi" w:hAnsiTheme="minorHAnsi" w:cs="Calibri"/>
                <w:iCs/>
                <w:sz w:val="22"/>
                <w:szCs w:val="22"/>
              </w:rPr>
            </w:pPr>
            <w:r>
              <w:rPr>
                <w:rFonts w:asciiTheme="minorHAnsi" w:hAnsiTheme="minorHAnsi" w:cs="Calibri"/>
                <w:iCs/>
                <w:sz w:val="22"/>
                <w:szCs w:val="22"/>
              </w:rPr>
              <w:t>Test questions</w:t>
            </w:r>
            <w:r w:rsidRPr="00022123">
              <w:rPr>
                <w:rFonts w:asciiTheme="minorHAnsi" w:hAnsiTheme="minorHAnsi" w:cs="Calibri"/>
                <w:iCs/>
                <w:sz w:val="22"/>
                <w:szCs w:val="22"/>
              </w:rPr>
              <w:t>:</w:t>
            </w:r>
          </w:p>
          <w:p w:rsidR="001E2D01"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Q: What does it mean to create a case?</w:t>
            </w:r>
          </w:p>
          <w:p w:rsidR="001E2D01"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A: We will create cases by registering pregnant women and infants into our application.</w:t>
            </w:r>
          </w:p>
          <w:p w:rsidR="001E2D01" w:rsidRPr="00022123" w:rsidRDefault="001E2D01" w:rsidP="000A189B">
            <w:pPr>
              <w:pStyle w:val="ListParagraph"/>
              <w:ind w:left="0"/>
              <w:rPr>
                <w:rFonts w:asciiTheme="minorHAnsi" w:hAnsiTheme="minorHAnsi" w:cs="Calibri"/>
                <w:iCs/>
              </w:rPr>
            </w:pPr>
          </w:p>
          <w:p w:rsidR="001E2D01" w:rsidRPr="00E17B22"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Q: What does it mean to modify or update a case</w:t>
            </w:r>
          </w:p>
          <w:p w:rsidR="001E2D01"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A: When we complete visits we will update information about the pregnant women and infants that are registered on our phones.</w:t>
            </w:r>
          </w:p>
          <w:p w:rsidR="001E2D01" w:rsidRDefault="001E2D01" w:rsidP="000A189B">
            <w:pPr>
              <w:pStyle w:val="ListParagraph"/>
              <w:ind w:left="0"/>
              <w:rPr>
                <w:rFonts w:asciiTheme="minorHAnsi" w:hAnsiTheme="minorHAnsi" w:cs="Calibri"/>
                <w:iCs/>
              </w:rPr>
            </w:pPr>
          </w:p>
          <w:p w:rsidR="001E2D01" w:rsidRPr="00E17B22"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 xml:space="preserve">Q: </w:t>
            </w:r>
            <w:r w:rsidRPr="00E17B22">
              <w:rPr>
                <w:rFonts w:asciiTheme="minorHAnsi" w:hAnsiTheme="minorHAnsi" w:cs="Calibri"/>
                <w:iCs/>
              </w:rPr>
              <w:t>What does it mean to close a case?</w:t>
            </w:r>
          </w:p>
          <w:p w:rsidR="001E2D01" w:rsidRPr="00E17B22"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A: Once the pregnancy is complete, we can close the cases from our phone, which will cause the name to disappear from our phone.</w:t>
            </w:r>
          </w:p>
        </w:tc>
      </w:tr>
    </w:tbl>
    <w:p w:rsidR="001E2D01" w:rsidRDefault="001E2D01"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Pr="00E17B22" w:rsidRDefault="001C2DBF" w:rsidP="000A189B">
      <w:pPr>
        <w:rPr>
          <w:lang w:val="en-AU"/>
        </w:rPr>
      </w:pPr>
    </w:p>
    <w:p w:rsidR="001E2D01" w:rsidRPr="000058E6" w:rsidRDefault="001C2DBF" w:rsidP="000A189B">
      <w:pPr>
        <w:pStyle w:val="Heading1"/>
        <w:rPr>
          <w:rFonts w:asciiTheme="majorHAnsi" w:hAnsiTheme="majorHAnsi" w:cs="Calibri"/>
          <w:b/>
          <w:sz w:val="28"/>
          <w:szCs w:val="28"/>
          <w:u w:val="none"/>
          <w:lang w:val="en-US"/>
        </w:rPr>
      </w:pPr>
      <w:r>
        <w:rPr>
          <w:rFonts w:asciiTheme="majorHAnsi" w:hAnsiTheme="majorHAnsi" w:cs="Calibri"/>
          <w:b/>
          <w:sz w:val="28"/>
          <w:szCs w:val="28"/>
          <w:u w:val="none"/>
          <w:lang w:val="en-US"/>
        </w:rPr>
        <w:t>7.</w:t>
      </w:r>
      <w:r w:rsidR="00492F8E">
        <w:rPr>
          <w:rFonts w:asciiTheme="majorHAnsi" w:hAnsiTheme="majorHAnsi" w:cs="Calibri"/>
          <w:b/>
          <w:sz w:val="28"/>
          <w:szCs w:val="28"/>
          <w:u w:val="none"/>
          <w:lang w:val="en-US"/>
        </w:rPr>
        <w:t xml:space="preserve"> </w:t>
      </w:r>
      <w:r w:rsidR="001E2D01">
        <w:rPr>
          <w:rFonts w:asciiTheme="majorHAnsi" w:hAnsiTheme="majorHAnsi" w:cs="Calibri"/>
          <w:b/>
          <w:sz w:val="28"/>
          <w:szCs w:val="28"/>
          <w:u w:val="none"/>
          <w:lang w:val="en-US"/>
        </w:rPr>
        <w:t>Case Lists and Case Detail Screens</w:t>
      </w:r>
    </w:p>
    <w:p w:rsidR="001C2DBF" w:rsidRDefault="001C2DBF" w:rsidP="000A189B">
      <w:pPr>
        <w:rPr>
          <w:rFonts w:ascii="Calibri" w:hAnsi="Calibri" w:cs="Calibri"/>
          <w:b/>
          <w:sz w:val="28"/>
          <w:szCs w:val="28"/>
        </w:rPr>
      </w:pP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Pr>
          <w:rFonts w:ascii="Calibri" w:hAnsi="Calibri" w:cs="Calibri"/>
          <w:sz w:val="22"/>
          <w:szCs w:val="22"/>
        </w:rPr>
        <w:t>By the end of the session participants will</w:t>
      </w:r>
    </w:p>
    <w:p w:rsidR="001E2D01" w:rsidRDefault="001E2D01" w:rsidP="000A189B">
      <w:pPr>
        <w:pStyle w:val="ListParagraph"/>
        <w:numPr>
          <w:ilvl w:val="0"/>
          <w:numId w:val="3"/>
        </w:numPr>
        <w:ind w:left="0" w:firstLine="0"/>
        <w:rPr>
          <w:rFonts w:cs="Calibri"/>
        </w:rPr>
      </w:pPr>
      <w:r>
        <w:rPr>
          <w:rFonts w:cs="Calibri"/>
        </w:rPr>
        <w:t>Know how the case list and case detail views are organized.</w:t>
      </w:r>
    </w:p>
    <w:p w:rsidR="001E2D01" w:rsidRDefault="001E2D01" w:rsidP="000A189B">
      <w:pPr>
        <w:pStyle w:val="ListParagraph"/>
        <w:numPr>
          <w:ilvl w:val="0"/>
          <w:numId w:val="3"/>
        </w:numPr>
        <w:ind w:left="0" w:firstLine="0"/>
        <w:rPr>
          <w:rFonts w:cs="Calibri"/>
        </w:rPr>
      </w:pPr>
      <w:r>
        <w:rPr>
          <w:rFonts w:cs="Calibri"/>
        </w:rPr>
        <w:t xml:space="preserve">Know how to navigate to and between the Case List and Case Detail View. </w:t>
      </w:r>
    </w:p>
    <w:p w:rsidR="001E2D01" w:rsidRDefault="001E2D01" w:rsidP="000A189B">
      <w:pPr>
        <w:pStyle w:val="ListParagraph"/>
        <w:numPr>
          <w:ilvl w:val="0"/>
          <w:numId w:val="3"/>
        </w:numPr>
        <w:ind w:left="0" w:firstLine="0"/>
        <w:rPr>
          <w:rFonts w:cs="Calibri"/>
        </w:rPr>
      </w:pPr>
      <w:r>
        <w:rPr>
          <w:rFonts w:cs="Calibri"/>
        </w:rPr>
        <w:t>Understand the content displayed (i.e. the information displayed) in the case list and case detail views.</w:t>
      </w:r>
    </w:p>
    <w:p w:rsidR="00492F8E" w:rsidRPr="001C2DBF" w:rsidRDefault="00492F8E" w:rsidP="000A189B">
      <w:pPr>
        <w:rPr>
          <w:rFonts w:cs="Calibri"/>
          <w:b/>
          <w:bCs/>
        </w:rPr>
      </w:pPr>
      <w:r w:rsidRPr="001C2DBF">
        <w:rPr>
          <w:rFonts w:cs="Calibri"/>
          <w:b/>
          <w:bCs/>
        </w:rPr>
        <w:t>Components</w:t>
      </w:r>
    </w:p>
    <w:p w:rsidR="001C2DBF" w:rsidRDefault="001C2DBF" w:rsidP="000A189B">
      <w:pPr>
        <w:pStyle w:val="ListParagraph"/>
        <w:numPr>
          <w:ilvl w:val="0"/>
          <w:numId w:val="67"/>
        </w:numPr>
        <w:ind w:left="0" w:firstLine="0"/>
        <w:rPr>
          <w:rFonts w:cs="Calibri"/>
        </w:rPr>
      </w:pPr>
      <w:r>
        <w:rPr>
          <w:rFonts w:cs="Calibri"/>
        </w:rPr>
        <w:t>Case Lists</w:t>
      </w:r>
    </w:p>
    <w:p w:rsidR="001C2DBF" w:rsidRDefault="001C2DBF" w:rsidP="000A189B">
      <w:pPr>
        <w:pStyle w:val="ListParagraph"/>
        <w:numPr>
          <w:ilvl w:val="0"/>
          <w:numId w:val="67"/>
        </w:numPr>
        <w:ind w:left="0" w:firstLine="0"/>
        <w:rPr>
          <w:rFonts w:cs="Calibri"/>
        </w:rPr>
      </w:pPr>
      <w:r>
        <w:rPr>
          <w:rFonts w:cs="Calibri"/>
        </w:rPr>
        <w:t>Case Detail Screen</w:t>
      </w:r>
    </w:p>
    <w:p w:rsidR="001C2DBF" w:rsidRPr="001C2DBF" w:rsidRDefault="001C2DBF" w:rsidP="000A189B">
      <w:pPr>
        <w:rPr>
          <w:rFonts w:cs="Calibri"/>
        </w:rPr>
      </w:pPr>
      <w:r w:rsidRPr="001C2DBF">
        <w:rPr>
          <w:rFonts w:cs="Calibri"/>
          <w:b/>
          <w:bCs/>
        </w:rPr>
        <w:t>Estimated Time</w:t>
      </w:r>
      <w:r>
        <w:rPr>
          <w:rFonts w:cs="Calibri"/>
        </w:rPr>
        <w:t>: 30 minutes</w:t>
      </w:r>
    </w:p>
    <w:p w:rsidR="00492F8E" w:rsidRPr="00492F8E" w:rsidRDefault="00492F8E" w:rsidP="000A189B">
      <w:pPr>
        <w:rPr>
          <w:rFonts w:cs="Calibri"/>
        </w:rPr>
      </w:pPr>
    </w:p>
    <w:p w:rsidR="001E2D01" w:rsidRPr="004B0B9B" w:rsidRDefault="001E2D01" w:rsidP="000A189B">
      <w:pPr>
        <w:rPr>
          <w:rFonts w:ascii="Calibri" w:hAnsi="Calibri" w:cs="Calibri"/>
          <w:i/>
          <w:color w:val="FF0000"/>
          <w:sz w:val="22"/>
          <w:szCs w:val="22"/>
        </w:rPr>
      </w:pPr>
      <w:r>
        <w:rPr>
          <w:rFonts w:ascii="Calibri" w:hAnsi="Calibri" w:cs="Calibri"/>
          <w:b/>
          <w:sz w:val="28"/>
          <w:szCs w:val="28"/>
        </w:rPr>
        <w:t>Trainer’s Notes</w:t>
      </w:r>
    </w:p>
    <w:p w:rsidR="001C2DBF" w:rsidRPr="001C2DBF" w:rsidRDefault="001E2D01" w:rsidP="000A189B">
      <w:pPr>
        <w:numPr>
          <w:ilvl w:val="0"/>
          <w:numId w:val="2"/>
        </w:numPr>
        <w:ind w:left="0" w:firstLine="0"/>
        <w:rPr>
          <w:rFonts w:ascii="Calibri" w:hAnsi="Calibri" w:cs="Calibri"/>
          <w:b/>
          <w:sz w:val="10"/>
          <w:szCs w:val="28"/>
        </w:rPr>
      </w:pPr>
      <w:r w:rsidRPr="001C2DBF">
        <w:rPr>
          <w:rFonts w:ascii="Calibri" w:hAnsi="Calibri" w:cs="Calibri"/>
          <w:sz w:val="22"/>
          <w:szCs w:val="22"/>
        </w:rPr>
        <w:lastRenderedPageBreak/>
        <w:t>Case list view help</w:t>
      </w:r>
      <w:r w:rsidR="001C2DBF" w:rsidRPr="001C2DBF">
        <w:rPr>
          <w:rFonts w:ascii="Calibri" w:hAnsi="Calibri" w:cs="Calibri"/>
          <w:sz w:val="22"/>
          <w:szCs w:val="22"/>
        </w:rPr>
        <w:t xml:space="preserve"> the ASHA to</w:t>
      </w:r>
      <w:r w:rsidRPr="001C2DBF">
        <w:rPr>
          <w:rFonts w:ascii="Calibri" w:hAnsi="Calibri" w:cs="Calibri"/>
          <w:sz w:val="22"/>
          <w:szCs w:val="22"/>
        </w:rPr>
        <w:t xml:space="preserve"> manage her workload and see key information about the </w:t>
      </w:r>
      <w:r w:rsidR="001C2DBF">
        <w:rPr>
          <w:rFonts w:ascii="Calibri" w:hAnsi="Calibri" w:cs="Calibri"/>
          <w:sz w:val="22"/>
          <w:szCs w:val="22"/>
        </w:rPr>
        <w:t>client</w:t>
      </w:r>
      <w:r w:rsidR="00FB51EB">
        <w:rPr>
          <w:rFonts w:ascii="Calibri" w:hAnsi="Calibri" w:cs="Calibri"/>
          <w:sz w:val="22"/>
          <w:szCs w:val="22"/>
        </w:rPr>
        <w:t>, usually the EDD</w:t>
      </w:r>
    </w:p>
    <w:p w:rsidR="001E2D01" w:rsidRPr="001C2DBF" w:rsidRDefault="001E2D01" w:rsidP="000A189B">
      <w:pPr>
        <w:numPr>
          <w:ilvl w:val="0"/>
          <w:numId w:val="2"/>
        </w:numPr>
        <w:ind w:left="0" w:firstLine="0"/>
        <w:rPr>
          <w:rFonts w:ascii="Calibri" w:hAnsi="Calibri" w:cs="Calibri"/>
          <w:b/>
          <w:sz w:val="10"/>
          <w:szCs w:val="28"/>
        </w:rPr>
      </w:pPr>
      <w:r w:rsidRPr="001C2DBF">
        <w:rPr>
          <w:rFonts w:ascii="Calibri" w:hAnsi="Calibri" w:cs="Calibri"/>
          <w:sz w:val="22"/>
          <w:szCs w:val="22"/>
        </w:rPr>
        <w:t xml:space="preserve">Case detail view help </w:t>
      </w:r>
      <w:r w:rsidR="001C2DBF">
        <w:rPr>
          <w:rFonts w:ascii="Calibri" w:hAnsi="Calibri" w:cs="Calibri"/>
          <w:sz w:val="22"/>
          <w:szCs w:val="22"/>
        </w:rPr>
        <w:t xml:space="preserve">to inform the ASHA about the particular client further, as </w:t>
      </w:r>
      <w:r w:rsidRPr="001C2DBF">
        <w:rPr>
          <w:rFonts w:ascii="Calibri" w:hAnsi="Calibri" w:cs="Calibri"/>
          <w:sz w:val="22"/>
          <w:szCs w:val="22"/>
        </w:rPr>
        <w:t>there is additional information that is displayed here which is</w:t>
      </w:r>
      <w:r w:rsidR="001C2DBF">
        <w:rPr>
          <w:rFonts w:ascii="Calibri" w:hAnsi="Calibri" w:cs="Calibri"/>
          <w:sz w:val="22"/>
          <w:szCs w:val="22"/>
        </w:rPr>
        <w:t>n’t displayed in the case list</w:t>
      </w:r>
      <w:r w:rsidRPr="001C2DBF">
        <w:rPr>
          <w:rFonts w:ascii="Calibri" w:hAnsi="Calibri" w:cs="Calibri"/>
          <w:sz w:val="22"/>
          <w:szCs w:val="22"/>
        </w:rPr>
        <w:t xml:space="preserve"> </w:t>
      </w:r>
    </w:p>
    <w:p w:rsidR="001E2D01" w:rsidRPr="0096590B" w:rsidRDefault="001E2D01" w:rsidP="000A189B">
      <w:pPr>
        <w:numPr>
          <w:ilvl w:val="0"/>
          <w:numId w:val="2"/>
        </w:numPr>
        <w:ind w:left="0" w:firstLine="0"/>
        <w:rPr>
          <w:rFonts w:ascii="Calibri" w:hAnsi="Calibri" w:cs="Calibri"/>
          <w:b/>
          <w:sz w:val="10"/>
          <w:szCs w:val="28"/>
        </w:rPr>
      </w:pPr>
      <w:r>
        <w:rPr>
          <w:rFonts w:ascii="Calibri" w:hAnsi="Calibri" w:cs="Calibri"/>
          <w:sz w:val="22"/>
          <w:szCs w:val="22"/>
        </w:rPr>
        <w:t xml:space="preserve">The information displayed in case detail view is like a ‘report card’ or ‘progress report’ for the mother and child. In the case detail view, we can see a lot of different information that was collected in previous visits. </w:t>
      </w:r>
    </w:p>
    <w:p w:rsidR="001E2D01" w:rsidRPr="002B2A56" w:rsidRDefault="001E2D01" w:rsidP="000A189B">
      <w:pPr>
        <w:rPr>
          <w:rFonts w:ascii="Calibri" w:hAnsi="Calibri" w:cs="Calibri"/>
          <w:b/>
          <w:sz w:val="10"/>
          <w:szCs w:val="28"/>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CF0C10" w:rsidRDefault="001E2D01" w:rsidP="000A189B">
      <w:pPr>
        <w:numPr>
          <w:ilvl w:val="0"/>
          <w:numId w:val="2"/>
        </w:numPr>
        <w:ind w:left="0" w:firstLine="0"/>
        <w:rPr>
          <w:rFonts w:ascii="Calibri" w:hAnsi="Calibri" w:cs="Calibri"/>
          <w:sz w:val="12"/>
          <w:szCs w:val="22"/>
        </w:rPr>
      </w:pPr>
      <w:r>
        <w:rPr>
          <w:rFonts w:ascii="Calibri" w:hAnsi="Calibri" w:cs="Calibri"/>
          <w:sz w:val="22"/>
          <w:szCs w:val="22"/>
        </w:rPr>
        <w:t>Flipchart : Case List and Case Detail Screens</w:t>
      </w:r>
    </w:p>
    <w:p w:rsidR="001E2D01" w:rsidRPr="002A111D" w:rsidRDefault="001E2D01" w:rsidP="000A189B">
      <w:pPr>
        <w:rPr>
          <w:rFonts w:ascii="Calibri" w:hAnsi="Calibri" w:cs="Calibri"/>
          <w:sz w:val="1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6570"/>
      </w:tblGrid>
      <w:tr w:rsidR="001E2D01" w:rsidRPr="005F1185" w:rsidTr="000C7B16">
        <w:trPr>
          <w:tblHeader/>
        </w:trPr>
        <w:tc>
          <w:tcPr>
            <w:tcW w:w="1728" w:type="dxa"/>
            <w:shd w:val="clear" w:color="auto" w:fill="C6D9F1"/>
          </w:tcPr>
          <w:p w:rsidR="001E2D01" w:rsidRPr="00E434A9" w:rsidRDefault="000C7B16" w:rsidP="000A189B">
            <w:pPr>
              <w:jc w:val="center"/>
              <w:rPr>
                <w:rFonts w:ascii="Calibri" w:hAnsi="Calibri" w:cs="Calibri"/>
                <w:b/>
                <w:sz w:val="28"/>
                <w:szCs w:val="28"/>
              </w:rPr>
            </w:pPr>
            <w:r>
              <w:rPr>
                <w:rFonts w:ascii="Calibri" w:hAnsi="Calibri" w:cs="Calibri"/>
                <w:b/>
                <w:sz w:val="28"/>
                <w:szCs w:val="28"/>
              </w:rPr>
              <w:t>Components</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570" w:type="dxa"/>
            <w:shd w:val="clear" w:color="auto" w:fill="C6D9F1"/>
          </w:tcPr>
          <w:p w:rsidR="001E2D01" w:rsidRPr="00E434A9" w:rsidRDefault="001E2D01" w:rsidP="000A189B">
            <w:pPr>
              <w:tabs>
                <w:tab w:val="center" w:pos="3402"/>
                <w:tab w:val="left" w:pos="5865"/>
              </w:tabs>
              <w:rPr>
                <w:rFonts w:ascii="Calibri" w:hAnsi="Calibri" w:cs="Calibri"/>
                <w:b/>
                <w:sz w:val="28"/>
                <w:szCs w:val="28"/>
              </w:rPr>
            </w:pPr>
            <w:r>
              <w:rPr>
                <w:rFonts w:ascii="Calibri" w:hAnsi="Calibri" w:cs="Calibri"/>
                <w:b/>
                <w:sz w:val="28"/>
                <w:szCs w:val="28"/>
              </w:rPr>
              <w:tab/>
            </w:r>
            <w:r w:rsidRPr="006259AB">
              <w:rPr>
                <w:rFonts w:ascii="Calibri" w:hAnsi="Calibri" w:cs="Calibri"/>
                <w:b/>
                <w:sz w:val="28"/>
                <w:szCs w:val="28"/>
              </w:rPr>
              <w:t xml:space="preserve">Facilitation notes: </w:t>
            </w:r>
            <w:r w:rsidR="000C7B16">
              <w:rPr>
                <w:rFonts w:ascii="Calibri" w:hAnsi="Calibri" w:cs="Calibri"/>
                <w:b/>
                <w:sz w:val="28"/>
                <w:szCs w:val="28"/>
              </w:rPr>
              <w:t>Case List and Case Details Screens</w:t>
            </w:r>
          </w:p>
        </w:tc>
      </w:tr>
      <w:tr w:rsidR="001E2D01" w:rsidRPr="005F1185" w:rsidTr="000C7B16">
        <w:trPr>
          <w:trHeight w:val="359"/>
        </w:trPr>
        <w:tc>
          <w:tcPr>
            <w:tcW w:w="1728" w:type="dxa"/>
          </w:tcPr>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0C7B16" w:rsidRPr="000C7B16" w:rsidRDefault="000C7B16" w:rsidP="000A189B">
            <w:pPr>
              <w:rPr>
                <w:rFonts w:ascii="Calibri" w:hAnsi="Calibri" w:cs="Calibri"/>
                <w:b/>
                <w:bCs/>
                <w:sz w:val="22"/>
                <w:szCs w:val="22"/>
              </w:rPr>
            </w:pPr>
          </w:p>
          <w:p w:rsidR="000C7B16" w:rsidRPr="000C7B16" w:rsidRDefault="000C7B16" w:rsidP="000A189B">
            <w:pPr>
              <w:rPr>
                <w:rFonts w:ascii="Calibri" w:hAnsi="Calibri" w:cs="Calibri"/>
                <w:b/>
                <w:bCs/>
                <w:sz w:val="22"/>
                <w:szCs w:val="22"/>
              </w:rPr>
            </w:pPr>
          </w:p>
          <w:p w:rsidR="000C7B16" w:rsidRPr="000C7B16" w:rsidRDefault="000C7B16" w:rsidP="000A189B">
            <w:pPr>
              <w:rPr>
                <w:rFonts w:ascii="Calibri" w:hAnsi="Calibri" w:cs="Calibri"/>
                <w:b/>
                <w:bCs/>
                <w:sz w:val="22"/>
                <w:szCs w:val="22"/>
              </w:rPr>
            </w:pPr>
          </w:p>
          <w:p w:rsidR="000C7B16" w:rsidRPr="000C7B16" w:rsidRDefault="000C7B16" w:rsidP="000A189B">
            <w:pPr>
              <w:rPr>
                <w:rFonts w:ascii="Calibri" w:hAnsi="Calibri" w:cs="Calibri"/>
                <w:b/>
                <w:bCs/>
                <w:sz w:val="22"/>
                <w:szCs w:val="22"/>
              </w:rPr>
            </w:pPr>
            <w:r w:rsidRPr="000C7B16">
              <w:rPr>
                <w:rFonts w:ascii="Calibri" w:hAnsi="Calibri" w:cs="Calibri"/>
                <w:b/>
                <w:bCs/>
                <w:sz w:val="22"/>
                <w:szCs w:val="22"/>
              </w:rPr>
              <w:t>Case List</w:t>
            </w: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Default="001E2D01" w:rsidP="000A189B">
            <w:pPr>
              <w:rPr>
                <w:rFonts w:ascii="Calibri" w:hAnsi="Calibri" w:cs="Calibri"/>
                <w:b/>
                <w:bCs/>
                <w:sz w:val="22"/>
                <w:szCs w:val="22"/>
              </w:rPr>
            </w:pPr>
          </w:p>
          <w:p w:rsidR="006E33A3" w:rsidRDefault="006E33A3" w:rsidP="000A189B">
            <w:pPr>
              <w:rPr>
                <w:rFonts w:ascii="Calibri" w:hAnsi="Calibri" w:cs="Calibri"/>
                <w:b/>
                <w:bCs/>
                <w:sz w:val="22"/>
                <w:szCs w:val="22"/>
              </w:rPr>
            </w:pPr>
          </w:p>
          <w:p w:rsidR="006E33A3" w:rsidRDefault="006E33A3" w:rsidP="000A189B">
            <w:pPr>
              <w:rPr>
                <w:rFonts w:ascii="Calibri" w:hAnsi="Calibri" w:cs="Calibri"/>
                <w:b/>
                <w:bCs/>
                <w:sz w:val="22"/>
                <w:szCs w:val="22"/>
              </w:rPr>
            </w:pPr>
          </w:p>
          <w:p w:rsidR="006E33A3" w:rsidRDefault="006E33A3" w:rsidP="000A189B">
            <w:pPr>
              <w:rPr>
                <w:rFonts w:ascii="Calibri" w:hAnsi="Calibri" w:cs="Calibri"/>
                <w:b/>
                <w:bCs/>
                <w:sz w:val="22"/>
                <w:szCs w:val="22"/>
              </w:rPr>
            </w:pPr>
          </w:p>
          <w:p w:rsidR="006E33A3" w:rsidRPr="000C7B16" w:rsidRDefault="006E33A3" w:rsidP="000A189B">
            <w:pPr>
              <w:rPr>
                <w:rFonts w:ascii="Calibri" w:hAnsi="Calibri" w:cs="Calibri"/>
                <w:b/>
                <w:bCs/>
                <w:sz w:val="22"/>
                <w:szCs w:val="22"/>
              </w:rPr>
            </w:pPr>
          </w:p>
          <w:p w:rsidR="001E2D01" w:rsidRPr="000C7B16" w:rsidRDefault="000C7B16" w:rsidP="000A189B">
            <w:pPr>
              <w:rPr>
                <w:rFonts w:ascii="Calibri" w:hAnsi="Calibri" w:cs="Calibri"/>
                <w:b/>
                <w:bCs/>
                <w:sz w:val="22"/>
                <w:szCs w:val="22"/>
              </w:rPr>
            </w:pPr>
            <w:r w:rsidRPr="000C7B16">
              <w:rPr>
                <w:rFonts w:ascii="Calibri" w:hAnsi="Calibri" w:cs="Calibri"/>
                <w:b/>
                <w:bCs/>
                <w:sz w:val="22"/>
                <w:szCs w:val="22"/>
              </w:rPr>
              <w:t>Case Detail</w:t>
            </w: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p w:rsidR="001E2D01" w:rsidRPr="000C7B16" w:rsidRDefault="001E2D01" w:rsidP="000A189B">
            <w:pPr>
              <w:rPr>
                <w:rFonts w:ascii="Calibri" w:hAnsi="Calibri" w:cs="Calibri"/>
                <w:b/>
                <w:bCs/>
                <w:sz w:val="22"/>
                <w:szCs w:val="22"/>
              </w:rPr>
            </w:pPr>
          </w:p>
        </w:tc>
        <w:tc>
          <w:tcPr>
            <w:tcW w:w="1440" w:type="dxa"/>
          </w:tcPr>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ASHA Task</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Presentation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Group Q/A</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0C7B16" w:rsidP="000A189B">
            <w:pPr>
              <w:rPr>
                <w:rFonts w:ascii="Calibri" w:hAnsi="Calibri" w:cs="Calibri"/>
                <w:sz w:val="22"/>
                <w:szCs w:val="22"/>
              </w:rPr>
            </w:pPr>
            <w:r>
              <w:rPr>
                <w:rFonts w:ascii="Calibri" w:hAnsi="Calibri" w:cs="Calibri"/>
                <w:sz w:val="22"/>
                <w:szCs w:val="22"/>
              </w:rPr>
              <w:t>Presentation</w:t>
            </w:r>
          </w:p>
          <w:p w:rsidR="001E2D01" w:rsidRDefault="001E2D01" w:rsidP="000A189B">
            <w:pPr>
              <w:rPr>
                <w:rFonts w:ascii="Calibri" w:hAnsi="Calibri" w:cs="Calibri"/>
                <w:sz w:val="22"/>
                <w:szCs w:val="22"/>
              </w:rPr>
            </w:pPr>
          </w:p>
          <w:p w:rsidR="006E33A3" w:rsidRDefault="006E33A3"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ASHA Task</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Presentation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0C7B16" w:rsidRDefault="000C7B16" w:rsidP="000A189B">
            <w:pPr>
              <w:rPr>
                <w:rFonts w:ascii="Calibri" w:hAnsi="Calibri" w:cs="Calibri"/>
                <w:sz w:val="22"/>
                <w:szCs w:val="22"/>
              </w:rPr>
            </w:pPr>
          </w:p>
          <w:p w:rsidR="000C7B16" w:rsidRDefault="000C7B16" w:rsidP="000A189B">
            <w:pPr>
              <w:rPr>
                <w:rFonts w:ascii="Calibri" w:hAnsi="Calibri" w:cs="Calibri"/>
                <w:sz w:val="22"/>
                <w:szCs w:val="22"/>
              </w:rPr>
            </w:pPr>
          </w:p>
          <w:p w:rsidR="000C7B16" w:rsidRDefault="000C7B16" w:rsidP="000A189B">
            <w:pPr>
              <w:rPr>
                <w:rFonts w:ascii="Calibri" w:hAnsi="Calibri" w:cs="Calibri"/>
                <w:sz w:val="22"/>
                <w:szCs w:val="22"/>
              </w:rPr>
            </w:pPr>
          </w:p>
          <w:p w:rsidR="000C7B16" w:rsidRDefault="000C7B16"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Group Q/A</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0C7B16" w:rsidRDefault="000C7B16" w:rsidP="000A189B">
            <w:pPr>
              <w:rPr>
                <w:rFonts w:ascii="Calibri" w:hAnsi="Calibri" w:cs="Calibri"/>
                <w:sz w:val="22"/>
                <w:szCs w:val="22"/>
              </w:rPr>
            </w:pPr>
          </w:p>
          <w:p w:rsidR="006E33A3" w:rsidRDefault="006E33A3" w:rsidP="000A189B">
            <w:pPr>
              <w:rPr>
                <w:rFonts w:ascii="Calibri" w:hAnsi="Calibri" w:cs="Calibri"/>
                <w:sz w:val="22"/>
                <w:szCs w:val="22"/>
              </w:rPr>
            </w:pPr>
          </w:p>
          <w:p w:rsidR="006E33A3" w:rsidRDefault="006E33A3"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Group Discussion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B81000" w:rsidRDefault="00B81000"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Presentation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ASHA Task  &amp; Group Q/A</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2B2A56" w:rsidRDefault="001E2D01" w:rsidP="000A189B">
            <w:pPr>
              <w:rPr>
                <w:rFonts w:ascii="Calibri" w:hAnsi="Calibri" w:cs="Calibri"/>
                <w:sz w:val="22"/>
                <w:szCs w:val="22"/>
              </w:rPr>
            </w:pPr>
          </w:p>
        </w:tc>
        <w:tc>
          <w:tcPr>
            <w:tcW w:w="6570" w:type="dxa"/>
          </w:tcPr>
          <w:p w:rsidR="001E2D01" w:rsidRPr="003C5B8E" w:rsidRDefault="001E2D01" w:rsidP="000A189B">
            <w:pPr>
              <w:rPr>
                <w:rFonts w:asciiTheme="minorHAnsi" w:hAnsiTheme="minorHAnsi" w:cs="Calibri"/>
                <w:i/>
                <w:sz w:val="22"/>
                <w:szCs w:val="22"/>
              </w:rPr>
            </w:pPr>
            <w:r w:rsidRPr="003C5B8E">
              <w:rPr>
                <w:rFonts w:asciiTheme="minorHAnsi" w:hAnsiTheme="minorHAnsi" w:cs="Calibri"/>
                <w:i/>
                <w:sz w:val="22"/>
                <w:szCs w:val="22"/>
              </w:rPr>
              <w:lastRenderedPageBreak/>
              <w:t>Prep:</w:t>
            </w:r>
          </w:p>
          <w:p w:rsidR="001E2D01" w:rsidRPr="003C5B8E" w:rsidRDefault="001E2D01" w:rsidP="000A189B">
            <w:pPr>
              <w:pStyle w:val="ListParagraph"/>
              <w:numPr>
                <w:ilvl w:val="0"/>
                <w:numId w:val="39"/>
              </w:numPr>
              <w:ind w:left="0" w:firstLine="0"/>
              <w:rPr>
                <w:rFonts w:asciiTheme="minorHAnsi" w:hAnsiTheme="minorHAnsi" w:cs="Calibri"/>
                <w:i/>
              </w:rPr>
            </w:pPr>
            <w:r w:rsidRPr="003C5B8E">
              <w:rPr>
                <w:rFonts w:asciiTheme="minorHAnsi" w:hAnsiTheme="minorHAnsi" w:cs="Calibri"/>
                <w:iCs/>
              </w:rPr>
              <w:t>Drawing of case list with demo cases</w:t>
            </w:r>
          </w:p>
          <w:p w:rsidR="001E2D01" w:rsidRPr="003C5B8E" w:rsidRDefault="001E2D01" w:rsidP="000A189B">
            <w:pPr>
              <w:pStyle w:val="ListParagraph"/>
              <w:numPr>
                <w:ilvl w:val="0"/>
                <w:numId w:val="39"/>
              </w:numPr>
              <w:ind w:left="0" w:firstLine="0"/>
              <w:rPr>
                <w:rFonts w:asciiTheme="minorHAnsi" w:hAnsiTheme="minorHAnsi" w:cs="Calibri"/>
                <w:i/>
              </w:rPr>
            </w:pPr>
            <w:r w:rsidRPr="003C5B8E">
              <w:rPr>
                <w:rFonts w:asciiTheme="minorHAnsi" w:hAnsiTheme="minorHAnsi" w:cs="Calibri"/>
                <w:iCs/>
              </w:rPr>
              <w:t>Drawing of case detail view with information displayed</w:t>
            </w:r>
          </w:p>
          <w:p w:rsidR="001E2D01" w:rsidRPr="003C5B8E" w:rsidRDefault="001E2D01" w:rsidP="000A189B">
            <w:pPr>
              <w:rPr>
                <w:rFonts w:asciiTheme="minorHAnsi" w:hAnsiTheme="minorHAnsi" w:cs="Calibri"/>
                <w:iCs/>
                <w:sz w:val="22"/>
                <w:szCs w:val="22"/>
              </w:rPr>
            </w:pPr>
            <w:r w:rsidRPr="003C5B8E">
              <w:rPr>
                <w:rFonts w:asciiTheme="minorHAnsi" w:hAnsiTheme="minorHAnsi" w:cs="Calibri"/>
                <w:iCs/>
                <w:sz w:val="22"/>
                <w:szCs w:val="22"/>
              </w:rPr>
              <w:t xml:space="preserve">Ask ASHAs to open the </w:t>
            </w:r>
            <w:r w:rsidR="00FB51EB">
              <w:rPr>
                <w:rFonts w:asciiTheme="minorHAnsi" w:hAnsiTheme="minorHAnsi" w:cs="Calibri"/>
                <w:iCs/>
                <w:sz w:val="22"/>
                <w:szCs w:val="22"/>
              </w:rPr>
              <w:t xml:space="preserve">“Case List” </w:t>
            </w:r>
            <w:r w:rsidRPr="003C5B8E">
              <w:rPr>
                <w:rFonts w:asciiTheme="minorHAnsi" w:hAnsiTheme="minorHAnsi" w:cs="Calibri"/>
                <w:iCs/>
                <w:sz w:val="22"/>
                <w:szCs w:val="22"/>
              </w:rPr>
              <w:t>form. Ask ASHAs to put down their phones and follow along on the flipcharts.</w:t>
            </w:r>
          </w:p>
          <w:p w:rsidR="001E2D01" w:rsidRPr="003C5B8E" w:rsidRDefault="001E2D01" w:rsidP="000A189B">
            <w:pPr>
              <w:pStyle w:val="ListParagraph"/>
              <w:ind w:left="0"/>
              <w:rPr>
                <w:rFonts w:asciiTheme="minorHAnsi" w:hAnsiTheme="minorHAnsi" w:cs="Calibri"/>
                <w:iCs/>
              </w:rPr>
            </w:pPr>
          </w:p>
          <w:p w:rsidR="001E2D01" w:rsidRPr="003C5B8E" w:rsidRDefault="001E2D01" w:rsidP="000A189B">
            <w:pPr>
              <w:rPr>
                <w:rFonts w:asciiTheme="minorHAnsi" w:hAnsiTheme="minorHAnsi" w:cs="Calibri"/>
                <w:iCs/>
                <w:sz w:val="22"/>
                <w:szCs w:val="22"/>
              </w:rPr>
            </w:pPr>
            <w:r w:rsidRPr="003C5B8E">
              <w:rPr>
                <w:rFonts w:asciiTheme="minorHAnsi" w:hAnsiTheme="minorHAnsi" w:cs="Calibri"/>
                <w:iCs/>
                <w:sz w:val="22"/>
                <w:szCs w:val="22"/>
              </w:rPr>
              <w:t xml:space="preserve">Introduce the Case List: </w:t>
            </w:r>
          </w:p>
          <w:p w:rsidR="001E2D01" w:rsidRPr="003C5B8E" w:rsidRDefault="001E2D01" w:rsidP="000A189B">
            <w:pPr>
              <w:pStyle w:val="ListParagraph"/>
              <w:numPr>
                <w:ilvl w:val="0"/>
                <w:numId w:val="40"/>
              </w:numPr>
              <w:ind w:left="0" w:firstLine="0"/>
              <w:rPr>
                <w:rFonts w:asciiTheme="minorHAnsi" w:hAnsiTheme="minorHAnsi" w:cs="Calibri"/>
                <w:iCs/>
              </w:rPr>
            </w:pPr>
            <w:r w:rsidRPr="003C5B8E">
              <w:rPr>
                <w:rFonts w:asciiTheme="minorHAnsi" w:hAnsiTheme="minorHAnsi" w:cs="Calibri"/>
                <w:iCs/>
              </w:rPr>
              <w:t>Q: What information is displayed on the case list?</w:t>
            </w:r>
          </w:p>
          <w:p w:rsidR="001E2D01" w:rsidRDefault="001E2D01" w:rsidP="000A189B">
            <w:pPr>
              <w:pStyle w:val="ListParagraph"/>
              <w:numPr>
                <w:ilvl w:val="1"/>
                <w:numId w:val="40"/>
              </w:numPr>
              <w:ind w:left="0" w:firstLine="0"/>
              <w:rPr>
                <w:rFonts w:asciiTheme="minorHAnsi" w:hAnsiTheme="minorHAnsi" w:cs="Calibri"/>
                <w:iCs/>
              </w:rPr>
            </w:pPr>
            <w:r w:rsidRPr="003C5B8E">
              <w:rPr>
                <w:rFonts w:asciiTheme="minorHAnsi" w:hAnsiTheme="minorHAnsi" w:cs="Calibri"/>
                <w:iCs/>
              </w:rPr>
              <w:t>Name</w:t>
            </w:r>
          </w:p>
          <w:p w:rsidR="000C7B16" w:rsidRPr="000C7B16" w:rsidRDefault="000C7B16" w:rsidP="000A189B">
            <w:pPr>
              <w:pStyle w:val="ListParagraph"/>
              <w:numPr>
                <w:ilvl w:val="1"/>
                <w:numId w:val="40"/>
              </w:numPr>
              <w:ind w:left="0" w:firstLine="0"/>
              <w:rPr>
                <w:rFonts w:asciiTheme="minorHAnsi" w:hAnsiTheme="minorHAnsi" w:cs="Calibri"/>
                <w:iCs/>
              </w:rPr>
            </w:pPr>
            <w:r>
              <w:rPr>
                <w:rFonts w:asciiTheme="minorHAnsi" w:hAnsiTheme="minorHAnsi" w:cs="Calibri"/>
                <w:iCs/>
              </w:rPr>
              <w:t>Any other information</w:t>
            </w:r>
          </w:p>
          <w:p w:rsidR="001E2D01" w:rsidRDefault="001E2D01" w:rsidP="000A189B">
            <w:pPr>
              <w:pStyle w:val="ListParagraph"/>
              <w:numPr>
                <w:ilvl w:val="0"/>
                <w:numId w:val="22"/>
              </w:numPr>
              <w:ind w:left="0" w:firstLine="0"/>
              <w:rPr>
                <w:rFonts w:asciiTheme="minorHAnsi" w:hAnsiTheme="minorHAnsi" w:cs="Calibri"/>
                <w:iCs/>
              </w:rPr>
            </w:pPr>
            <w:r w:rsidRPr="003C5B8E">
              <w:rPr>
                <w:rFonts w:asciiTheme="minorHAnsi" w:hAnsiTheme="minorHAnsi" w:cs="Calibri"/>
                <w:iCs/>
              </w:rPr>
              <w:t>Q: How many cases do I</w:t>
            </w:r>
            <w:r>
              <w:rPr>
                <w:rFonts w:asciiTheme="minorHAnsi" w:hAnsiTheme="minorHAnsi" w:cs="Calibri"/>
                <w:iCs/>
              </w:rPr>
              <w:t xml:space="preserve"> have registered in my list?</w:t>
            </w:r>
          </w:p>
          <w:p w:rsidR="001E2D01" w:rsidRPr="006506C4" w:rsidRDefault="001E2D01" w:rsidP="000A189B">
            <w:pPr>
              <w:pStyle w:val="ListParagraph"/>
              <w:numPr>
                <w:ilvl w:val="0"/>
                <w:numId w:val="22"/>
              </w:numPr>
              <w:ind w:left="0" w:firstLine="0"/>
              <w:rPr>
                <w:rFonts w:asciiTheme="minorHAnsi" w:hAnsiTheme="minorHAnsi" w:cs="Calibri"/>
                <w:iCs/>
              </w:rPr>
            </w:pPr>
            <w:r w:rsidRPr="006506C4">
              <w:rPr>
                <w:rFonts w:asciiTheme="minorHAnsi" w:hAnsiTheme="minorHAnsi" w:cs="Calibri"/>
                <w:iCs/>
              </w:rPr>
              <w:t>A: Direct the ASHAs to the number in brackets in the header. Explain that they will have to scroll down to view more cases in the list, as only 5 names will fit on the small mobile screen</w:t>
            </w:r>
            <w:r w:rsidRPr="006506C4">
              <w:rPr>
                <w:rFonts w:asciiTheme="minorHAnsi" w:hAnsiTheme="minorHAnsi" w:cstheme="minorHAnsi"/>
                <w:iCs/>
              </w:rPr>
              <w:t xml:space="preserve">. </w:t>
            </w:r>
            <w:r>
              <w:rPr>
                <w:rFonts w:asciiTheme="minorHAnsi" w:hAnsiTheme="minorHAnsi" w:cstheme="minorHAnsi"/>
              </w:rPr>
              <w:t>Newly</w:t>
            </w:r>
            <w:r w:rsidRPr="006506C4">
              <w:rPr>
                <w:rFonts w:asciiTheme="minorHAnsi" w:hAnsiTheme="minorHAnsi" w:cstheme="minorHAnsi"/>
              </w:rPr>
              <w:t xml:space="preserve"> registered cases will be added to the bottom of the list</w:t>
            </w:r>
            <w:r>
              <w:rPr>
                <w:rFonts w:asciiTheme="minorHAnsi" w:hAnsiTheme="minorHAnsi" w:cstheme="minorHAnsi"/>
              </w:rPr>
              <w:t>, so you will have to scroll all the way down to find them.</w:t>
            </w:r>
          </w:p>
          <w:p w:rsidR="001E2D01" w:rsidRPr="003C5B8E" w:rsidRDefault="001E2D01" w:rsidP="000A189B">
            <w:pPr>
              <w:rPr>
                <w:rFonts w:asciiTheme="minorHAnsi" w:hAnsiTheme="minorHAnsi" w:cs="Calibri"/>
                <w:iCs/>
                <w:sz w:val="22"/>
                <w:szCs w:val="22"/>
              </w:rPr>
            </w:pPr>
            <w:r w:rsidRPr="003C5B8E">
              <w:rPr>
                <w:rFonts w:asciiTheme="minorHAnsi" w:hAnsiTheme="minorHAnsi" w:cs="Calibri"/>
                <w:iCs/>
                <w:sz w:val="22"/>
                <w:szCs w:val="22"/>
              </w:rPr>
              <w:t>Test questions to ask ASHAs based on flipchart</w:t>
            </w:r>
            <w:r>
              <w:rPr>
                <w:rFonts w:asciiTheme="minorHAnsi" w:hAnsiTheme="minorHAnsi" w:cs="Calibri"/>
                <w:iCs/>
                <w:sz w:val="22"/>
                <w:szCs w:val="22"/>
              </w:rPr>
              <w:t xml:space="preserve"> for case list</w:t>
            </w:r>
            <w:r w:rsidRPr="003C5B8E">
              <w:rPr>
                <w:rFonts w:asciiTheme="minorHAnsi" w:hAnsiTheme="minorHAnsi" w:cs="Calibri"/>
                <w:iCs/>
                <w:sz w:val="22"/>
                <w:szCs w:val="22"/>
              </w:rPr>
              <w:t>:</w:t>
            </w:r>
          </w:p>
          <w:p w:rsidR="001E2D01" w:rsidRPr="003C5B8E" w:rsidRDefault="001E2D01" w:rsidP="000A189B">
            <w:pPr>
              <w:pStyle w:val="ListParagraph"/>
              <w:numPr>
                <w:ilvl w:val="0"/>
                <w:numId w:val="41"/>
              </w:numPr>
              <w:spacing w:after="0" w:line="240" w:lineRule="auto"/>
              <w:ind w:left="0" w:firstLine="0"/>
              <w:rPr>
                <w:rFonts w:asciiTheme="minorHAnsi" w:hAnsiTheme="minorHAnsi" w:cstheme="minorHAnsi"/>
              </w:rPr>
            </w:pPr>
            <w:r w:rsidRPr="003C5B8E">
              <w:rPr>
                <w:rFonts w:asciiTheme="minorHAnsi" w:hAnsiTheme="minorHAnsi" w:cstheme="minorHAnsi"/>
              </w:rPr>
              <w:t>What is the name of the pregnant woman whose delivery is approaching in the next month?</w:t>
            </w:r>
          </w:p>
          <w:p w:rsidR="001E2D01" w:rsidRPr="003C5B8E" w:rsidRDefault="001E2D01" w:rsidP="000A189B">
            <w:pPr>
              <w:pStyle w:val="ListParagraph"/>
              <w:numPr>
                <w:ilvl w:val="0"/>
                <w:numId w:val="41"/>
              </w:numPr>
              <w:spacing w:after="0" w:line="240" w:lineRule="auto"/>
              <w:ind w:left="0" w:firstLine="0"/>
              <w:rPr>
                <w:rFonts w:asciiTheme="minorHAnsi" w:hAnsiTheme="minorHAnsi" w:cstheme="minorHAnsi"/>
              </w:rPr>
            </w:pPr>
            <w:r w:rsidRPr="003C5B8E">
              <w:rPr>
                <w:rFonts w:asciiTheme="minorHAnsi" w:hAnsiTheme="minorHAnsi" w:cstheme="minorHAnsi"/>
              </w:rPr>
              <w:t>Who is delivering in the month of ___?</w:t>
            </w:r>
          </w:p>
          <w:p w:rsidR="001E2D01" w:rsidRPr="003C5B8E" w:rsidRDefault="001E2D01" w:rsidP="000A189B">
            <w:pPr>
              <w:pStyle w:val="ListParagraph"/>
              <w:numPr>
                <w:ilvl w:val="0"/>
                <w:numId w:val="41"/>
              </w:numPr>
              <w:spacing w:after="0" w:line="240" w:lineRule="auto"/>
              <w:ind w:left="0" w:firstLine="0"/>
              <w:rPr>
                <w:rFonts w:asciiTheme="minorHAnsi" w:hAnsiTheme="minorHAnsi" w:cstheme="minorHAnsi"/>
              </w:rPr>
            </w:pPr>
            <w:r w:rsidRPr="003C5B8E">
              <w:rPr>
                <w:rFonts w:asciiTheme="minorHAnsi" w:hAnsiTheme="minorHAnsi" w:cstheme="minorHAnsi"/>
              </w:rPr>
              <w:t>What is the EDD of [name]?</w:t>
            </w:r>
          </w:p>
          <w:p w:rsidR="001E2D01" w:rsidRPr="003C5B8E" w:rsidRDefault="001E2D01" w:rsidP="000A189B">
            <w:pPr>
              <w:pStyle w:val="ListParagraph"/>
              <w:numPr>
                <w:ilvl w:val="0"/>
                <w:numId w:val="41"/>
              </w:numPr>
              <w:spacing w:after="0" w:line="240" w:lineRule="auto"/>
              <w:ind w:left="0" w:firstLine="0"/>
              <w:rPr>
                <w:rFonts w:asciiTheme="minorHAnsi" w:hAnsiTheme="minorHAnsi" w:cstheme="minorHAnsi"/>
              </w:rPr>
            </w:pPr>
            <w:r w:rsidRPr="003C5B8E">
              <w:rPr>
                <w:rFonts w:asciiTheme="minorHAnsi" w:hAnsiTheme="minorHAnsi" w:cstheme="minorHAnsi"/>
              </w:rPr>
              <w:t>What was the previous menu?</w:t>
            </w:r>
          </w:p>
          <w:p w:rsidR="001E2D01" w:rsidRPr="003C5B8E" w:rsidRDefault="001E2D01" w:rsidP="000A189B">
            <w:pPr>
              <w:pStyle w:val="ListParagraph"/>
              <w:numPr>
                <w:ilvl w:val="0"/>
                <w:numId w:val="41"/>
              </w:numPr>
              <w:spacing w:after="0" w:line="240" w:lineRule="auto"/>
              <w:ind w:left="0" w:firstLine="0"/>
              <w:rPr>
                <w:rFonts w:asciiTheme="minorHAnsi" w:hAnsiTheme="minorHAnsi" w:cstheme="minorHAnsi"/>
              </w:rPr>
            </w:pPr>
            <w:r w:rsidRPr="003C5B8E">
              <w:rPr>
                <w:rFonts w:asciiTheme="minorHAnsi" w:hAnsiTheme="minorHAnsi" w:cstheme="minorHAnsi"/>
              </w:rPr>
              <w:t>How do I go back</w:t>
            </w:r>
            <w:r>
              <w:rPr>
                <w:rFonts w:asciiTheme="minorHAnsi" w:hAnsiTheme="minorHAnsi" w:cstheme="minorHAnsi"/>
              </w:rPr>
              <w:t xml:space="preserve"> to the previous menu</w:t>
            </w:r>
            <w:r w:rsidRPr="003C5B8E">
              <w:rPr>
                <w:rFonts w:asciiTheme="minorHAnsi" w:hAnsiTheme="minorHAnsi" w:cstheme="minorHAnsi"/>
              </w:rPr>
              <w:t>?</w:t>
            </w:r>
          </w:p>
          <w:p w:rsidR="001E2D01" w:rsidRPr="006506C4" w:rsidRDefault="001E2D01" w:rsidP="000A189B">
            <w:pPr>
              <w:rPr>
                <w:rFonts w:asciiTheme="minorHAnsi" w:hAnsiTheme="minorHAnsi" w:cs="Calibri"/>
                <w:iCs/>
              </w:rPr>
            </w:pPr>
          </w:p>
          <w:p w:rsidR="001E2D01" w:rsidRDefault="001E2D01" w:rsidP="000A189B">
            <w:pPr>
              <w:rPr>
                <w:rFonts w:asciiTheme="minorHAnsi" w:hAnsiTheme="minorHAnsi" w:cs="Calibri"/>
                <w:iCs/>
                <w:sz w:val="22"/>
                <w:szCs w:val="22"/>
              </w:rPr>
            </w:pPr>
            <w:r w:rsidRPr="006506C4">
              <w:rPr>
                <w:rFonts w:asciiTheme="minorHAnsi" w:hAnsiTheme="minorHAnsi" w:cs="Calibri"/>
                <w:iCs/>
                <w:sz w:val="22"/>
                <w:szCs w:val="22"/>
              </w:rPr>
              <w:t>Explain navigation: To select a case, you will have to scroll down until you f</w:t>
            </w:r>
            <w:r>
              <w:rPr>
                <w:rFonts w:asciiTheme="minorHAnsi" w:hAnsiTheme="minorHAnsi" w:cs="Calibri"/>
                <w:iCs/>
                <w:sz w:val="22"/>
                <w:szCs w:val="22"/>
              </w:rPr>
              <w:t xml:space="preserve">ind the </w:t>
            </w:r>
            <w:r w:rsidR="000C7B16">
              <w:rPr>
                <w:rFonts w:asciiTheme="minorHAnsi" w:hAnsiTheme="minorHAnsi" w:cs="Calibri"/>
                <w:iCs/>
                <w:sz w:val="22"/>
                <w:szCs w:val="22"/>
              </w:rPr>
              <w:t>client</w:t>
            </w:r>
            <w:r>
              <w:rPr>
                <w:rFonts w:asciiTheme="minorHAnsi" w:hAnsiTheme="minorHAnsi" w:cs="Calibri"/>
                <w:iCs/>
                <w:sz w:val="22"/>
                <w:szCs w:val="22"/>
              </w:rPr>
              <w:t xml:space="preserve"> you want.</w:t>
            </w:r>
            <w:r w:rsidRPr="006506C4">
              <w:rPr>
                <w:rFonts w:asciiTheme="minorHAnsi" w:hAnsiTheme="minorHAnsi" w:cs="Calibri"/>
                <w:iCs/>
                <w:sz w:val="22"/>
                <w:szCs w:val="22"/>
              </w:rPr>
              <w:t xml:space="preserve"> </w:t>
            </w:r>
            <w:r>
              <w:rPr>
                <w:rFonts w:asciiTheme="minorHAnsi" w:hAnsiTheme="minorHAnsi" w:cs="Calibri"/>
                <w:iCs/>
                <w:sz w:val="22"/>
                <w:szCs w:val="22"/>
              </w:rPr>
              <w:t xml:space="preserve"> </w:t>
            </w:r>
            <w:r w:rsidRPr="006506C4">
              <w:rPr>
                <w:rFonts w:asciiTheme="minorHAnsi" w:hAnsiTheme="minorHAnsi" w:cs="Calibri"/>
                <w:iCs/>
                <w:sz w:val="22"/>
                <w:szCs w:val="22"/>
              </w:rPr>
              <w:t>Then to confirm</w:t>
            </w:r>
            <w:r>
              <w:rPr>
                <w:rFonts w:asciiTheme="minorHAnsi" w:hAnsiTheme="minorHAnsi" w:cs="Calibri"/>
                <w:iCs/>
                <w:sz w:val="22"/>
                <w:szCs w:val="22"/>
              </w:rPr>
              <w:t xml:space="preserve"> your selection</w:t>
            </w:r>
            <w:r w:rsidRPr="006506C4">
              <w:rPr>
                <w:rFonts w:asciiTheme="minorHAnsi" w:hAnsiTheme="minorHAnsi" w:cs="Calibri"/>
                <w:iCs/>
                <w:sz w:val="22"/>
                <w:szCs w:val="22"/>
              </w:rPr>
              <w:t xml:space="preserve"> you have to push the center key.</w:t>
            </w:r>
          </w:p>
          <w:p w:rsidR="001E2D01" w:rsidRDefault="001E2D01" w:rsidP="000A189B">
            <w:pPr>
              <w:rPr>
                <w:rFonts w:asciiTheme="minorHAnsi" w:hAnsiTheme="minorHAnsi" w:cs="Calibri"/>
                <w:iCs/>
                <w:sz w:val="22"/>
                <w:szCs w:val="22"/>
              </w:rPr>
            </w:pPr>
          </w:p>
          <w:p w:rsidR="001E2D01" w:rsidRPr="007A54B9" w:rsidRDefault="001E2D01" w:rsidP="000A189B">
            <w:pPr>
              <w:rPr>
                <w:rFonts w:asciiTheme="minorHAnsi" w:hAnsiTheme="minorHAnsi" w:cs="Calibri"/>
                <w:iCs/>
                <w:sz w:val="22"/>
                <w:szCs w:val="22"/>
              </w:rPr>
            </w:pPr>
            <w:r w:rsidRPr="007A54B9">
              <w:rPr>
                <w:rFonts w:asciiTheme="minorHAnsi" w:hAnsiTheme="minorHAnsi" w:cs="Calibri"/>
                <w:iCs/>
                <w:sz w:val="22"/>
                <w:szCs w:val="22"/>
              </w:rPr>
              <w:t>Ask all ASHAs to open a specific case together.</w:t>
            </w:r>
            <w:r>
              <w:rPr>
                <w:rFonts w:asciiTheme="minorHAnsi" w:hAnsiTheme="minorHAnsi" w:cs="Calibri"/>
                <w:iCs/>
                <w:sz w:val="22"/>
                <w:szCs w:val="22"/>
              </w:rPr>
              <w:t xml:space="preserve"> </w:t>
            </w:r>
          </w:p>
          <w:p w:rsidR="001E2D01" w:rsidRDefault="001E2D01" w:rsidP="000A189B">
            <w:pPr>
              <w:rPr>
                <w:rFonts w:asciiTheme="minorHAnsi" w:hAnsiTheme="minorHAnsi" w:cs="Calibri"/>
                <w:iCs/>
                <w:sz w:val="22"/>
                <w:szCs w:val="22"/>
              </w:rPr>
            </w:pPr>
          </w:p>
          <w:p w:rsidR="001E2D01" w:rsidRPr="006506C4" w:rsidRDefault="001E2D01" w:rsidP="000A189B">
            <w:pPr>
              <w:rPr>
                <w:rFonts w:asciiTheme="minorHAnsi" w:hAnsiTheme="minorHAnsi" w:cs="Calibri"/>
                <w:iCs/>
                <w:sz w:val="22"/>
                <w:szCs w:val="22"/>
              </w:rPr>
            </w:pPr>
          </w:p>
          <w:p w:rsidR="001E2D01" w:rsidRDefault="001E2D01" w:rsidP="000A189B">
            <w:pPr>
              <w:rPr>
                <w:rFonts w:asciiTheme="minorHAnsi" w:hAnsiTheme="minorHAnsi" w:cs="Calibri"/>
                <w:iCs/>
                <w:sz w:val="22"/>
                <w:szCs w:val="22"/>
              </w:rPr>
            </w:pPr>
            <w:r w:rsidRPr="006506C4">
              <w:rPr>
                <w:rFonts w:asciiTheme="minorHAnsi" w:hAnsiTheme="minorHAnsi" w:cs="Calibri"/>
                <w:iCs/>
                <w:sz w:val="22"/>
                <w:szCs w:val="22"/>
              </w:rPr>
              <w:t xml:space="preserve">Introduce the Case Detail View. Review all the information displayed in the case detail form </w:t>
            </w:r>
            <w:r>
              <w:rPr>
                <w:rFonts w:asciiTheme="minorHAnsi" w:hAnsiTheme="minorHAnsi" w:cs="Calibri"/>
                <w:iCs/>
                <w:sz w:val="22"/>
                <w:szCs w:val="22"/>
              </w:rPr>
              <w:t>on the flip chart. Ask the ASHAs to put down their phones and follow along on the flip chart.</w:t>
            </w:r>
          </w:p>
          <w:p w:rsidR="001E2D01" w:rsidRDefault="001E2D01" w:rsidP="000A189B">
            <w:pPr>
              <w:pStyle w:val="ListParagraph"/>
              <w:numPr>
                <w:ilvl w:val="0"/>
                <w:numId w:val="42"/>
              </w:numPr>
              <w:ind w:left="0" w:firstLine="0"/>
            </w:pPr>
            <w:r w:rsidRPr="006506C4">
              <w:t xml:space="preserve">ASHAs will be collecting information from and delivering information to beneficiaries. Some of the information they will collect will be saved on the phone so you can review it at a later date. </w:t>
            </w:r>
            <w:r>
              <w:t xml:space="preserve">This is </w:t>
            </w:r>
            <w:r>
              <w:lastRenderedPageBreak/>
              <w:t>saved in the case detail view.</w:t>
            </w:r>
          </w:p>
          <w:p w:rsidR="001E2D01" w:rsidRPr="003C5B8E" w:rsidRDefault="001E2D01" w:rsidP="000A189B">
            <w:pPr>
              <w:pStyle w:val="ListParagraph"/>
              <w:ind w:left="0"/>
            </w:pPr>
          </w:p>
          <w:p w:rsidR="001E2D01"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 xml:space="preserve">Q: </w:t>
            </w:r>
            <w:r w:rsidRPr="007A5065">
              <w:rPr>
                <w:rFonts w:asciiTheme="minorHAnsi" w:hAnsiTheme="minorHAnsi" w:cs="Calibri"/>
                <w:iCs/>
              </w:rPr>
              <w:t>What information do y</w:t>
            </w:r>
            <w:r>
              <w:rPr>
                <w:rFonts w:asciiTheme="minorHAnsi" w:hAnsiTheme="minorHAnsi" w:cs="Calibri"/>
                <w:iCs/>
              </w:rPr>
              <w:t>ou see in the case detail view?</w:t>
            </w:r>
          </w:p>
          <w:p w:rsidR="001E2D01" w:rsidRPr="007A54B9"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 xml:space="preserve">A: </w:t>
            </w:r>
          </w:p>
          <w:p w:rsidR="001E2D01" w:rsidRDefault="001E2D01" w:rsidP="000A189B">
            <w:pPr>
              <w:rPr>
                <w:rFonts w:asciiTheme="minorHAnsi" w:hAnsiTheme="minorHAnsi" w:cstheme="minorHAnsi"/>
                <w:sz w:val="22"/>
                <w:szCs w:val="22"/>
              </w:rPr>
            </w:pPr>
            <w:r w:rsidRPr="007A54B9">
              <w:rPr>
                <w:rFonts w:asciiTheme="minorHAnsi" w:hAnsiTheme="minorHAnsi" w:cstheme="minorHAnsi"/>
                <w:sz w:val="22"/>
                <w:szCs w:val="22"/>
              </w:rPr>
              <w:t xml:space="preserve">Discuss as a group some </w:t>
            </w:r>
            <w:r w:rsidR="006E33A3">
              <w:rPr>
                <w:rFonts w:asciiTheme="minorHAnsi" w:hAnsiTheme="minorHAnsi" w:cstheme="minorHAnsi"/>
                <w:sz w:val="22"/>
                <w:szCs w:val="22"/>
              </w:rPr>
              <w:t>situations</w:t>
            </w:r>
            <w:r w:rsidRPr="007A54B9">
              <w:rPr>
                <w:rFonts w:asciiTheme="minorHAnsi" w:hAnsiTheme="minorHAnsi" w:cstheme="minorHAnsi"/>
                <w:sz w:val="22"/>
                <w:szCs w:val="22"/>
              </w:rPr>
              <w:t xml:space="preserve"> where case detail view can be used.</w:t>
            </w:r>
            <w:r>
              <w:rPr>
                <w:rFonts w:asciiTheme="minorHAnsi" w:hAnsiTheme="minorHAnsi" w:cstheme="minorHAnsi"/>
                <w:sz w:val="22"/>
                <w:szCs w:val="22"/>
              </w:rPr>
              <w:t xml:space="preserve"> Ask the following questions:</w:t>
            </w:r>
          </w:p>
          <w:p w:rsidR="001E2D01" w:rsidRDefault="001E2D01" w:rsidP="000A189B">
            <w:pPr>
              <w:pStyle w:val="ListParagraph"/>
              <w:numPr>
                <w:ilvl w:val="0"/>
                <w:numId w:val="23"/>
              </w:numPr>
              <w:ind w:left="0" w:firstLine="0"/>
              <w:rPr>
                <w:rFonts w:asciiTheme="minorHAnsi" w:hAnsiTheme="minorHAnsi" w:cs="Calibri"/>
                <w:iCs/>
              </w:rPr>
            </w:pPr>
            <w:r>
              <w:rPr>
                <w:rFonts w:asciiTheme="minorHAnsi" w:hAnsiTheme="minorHAnsi" w:cs="Calibri"/>
                <w:iCs/>
              </w:rPr>
              <w:t xml:space="preserve">What are the </w:t>
            </w:r>
            <w:r w:rsidRPr="002F1EED">
              <w:rPr>
                <w:rFonts w:asciiTheme="minorHAnsi" w:hAnsiTheme="minorHAnsi" w:cs="Calibri"/>
                <w:iCs/>
              </w:rPr>
              <w:t>various scenarios in which the ASHA may be able to take advantage of these two features</w:t>
            </w:r>
            <w:r w:rsidR="006E33A3">
              <w:rPr>
                <w:rFonts w:asciiTheme="minorHAnsi" w:hAnsiTheme="minorHAnsi" w:cs="Calibri"/>
                <w:iCs/>
              </w:rPr>
              <w:t xml:space="preserve"> (case list and case detail)</w:t>
            </w:r>
            <w:r w:rsidRPr="002F1EED">
              <w:rPr>
                <w:rFonts w:asciiTheme="minorHAnsi" w:hAnsiTheme="minorHAnsi" w:cs="Calibri"/>
                <w:iCs/>
              </w:rPr>
              <w:t xml:space="preserve"> to support her field work?</w:t>
            </w:r>
          </w:p>
          <w:p w:rsidR="001E2D01" w:rsidRPr="00533530" w:rsidRDefault="001E2D01" w:rsidP="000A189B">
            <w:pPr>
              <w:pStyle w:val="ListParagraph"/>
              <w:numPr>
                <w:ilvl w:val="0"/>
                <w:numId w:val="23"/>
              </w:numPr>
              <w:ind w:left="0" w:firstLine="0"/>
              <w:rPr>
                <w:rFonts w:asciiTheme="minorHAnsi" w:hAnsiTheme="minorHAnsi" w:cs="Calibri"/>
                <w:iCs/>
              </w:rPr>
            </w:pPr>
            <w:r w:rsidRPr="002F1EED">
              <w:rPr>
                <w:rFonts w:asciiTheme="minorHAnsi" w:hAnsiTheme="minorHAnsi" w:cs="Calibri"/>
                <w:iCs/>
              </w:rPr>
              <w:t>How can you use the detail view to identify and distinguish between patients with the same name?</w:t>
            </w:r>
          </w:p>
          <w:p w:rsidR="001E2D01" w:rsidRPr="007A54B9" w:rsidRDefault="001E2D01" w:rsidP="000A189B">
            <w:pPr>
              <w:rPr>
                <w:rFonts w:asciiTheme="minorHAnsi" w:hAnsiTheme="minorHAnsi" w:cstheme="minorHAnsi"/>
                <w:sz w:val="22"/>
                <w:szCs w:val="22"/>
              </w:rPr>
            </w:pPr>
            <w:r>
              <w:rPr>
                <w:rFonts w:asciiTheme="minorHAnsi" w:hAnsiTheme="minorHAnsi" w:cstheme="minorHAnsi"/>
                <w:sz w:val="22"/>
                <w:szCs w:val="22"/>
              </w:rPr>
              <w:t>Discuss these use cases:</w:t>
            </w:r>
          </w:p>
          <w:p w:rsidR="001E2D01" w:rsidRPr="007A54B9" w:rsidRDefault="001E2D01" w:rsidP="000A189B">
            <w:pPr>
              <w:pStyle w:val="ListParagraph"/>
              <w:numPr>
                <w:ilvl w:val="0"/>
                <w:numId w:val="43"/>
              </w:numPr>
              <w:spacing w:after="0" w:line="240" w:lineRule="auto"/>
              <w:ind w:left="0" w:firstLine="0"/>
              <w:rPr>
                <w:rFonts w:asciiTheme="minorHAnsi" w:hAnsiTheme="minorHAnsi" w:cstheme="minorHAnsi"/>
              </w:rPr>
            </w:pPr>
            <w:r w:rsidRPr="007A54B9">
              <w:rPr>
                <w:rFonts w:asciiTheme="minorHAnsi" w:hAnsiTheme="minorHAnsi" w:cstheme="minorHAnsi"/>
              </w:rPr>
              <w:t>If there are multiple names in the case list which are the same, but you need to differentiate the case with other information, like the husband’s name for example or the mother’s name.</w:t>
            </w:r>
          </w:p>
          <w:p w:rsidR="001E2D01" w:rsidRPr="007A54B9" w:rsidRDefault="001E2D01" w:rsidP="000A189B">
            <w:pPr>
              <w:pStyle w:val="ListParagraph"/>
              <w:numPr>
                <w:ilvl w:val="0"/>
                <w:numId w:val="43"/>
              </w:numPr>
              <w:spacing w:after="0" w:line="240" w:lineRule="auto"/>
              <w:ind w:left="0" w:firstLine="0"/>
              <w:rPr>
                <w:rFonts w:asciiTheme="minorHAnsi" w:hAnsiTheme="minorHAnsi" w:cstheme="minorHAnsi"/>
              </w:rPr>
            </w:pPr>
            <w:r w:rsidRPr="007A54B9">
              <w:rPr>
                <w:rFonts w:asciiTheme="minorHAnsi" w:hAnsiTheme="minorHAnsi" w:cstheme="minorHAnsi"/>
              </w:rPr>
              <w:t xml:space="preserve">If the ANM is coming to do ANC soon and you want to review which women require ANCs or Tetanus immunizations. </w:t>
            </w:r>
          </w:p>
          <w:p w:rsidR="001E2D01" w:rsidRPr="007A54B9" w:rsidRDefault="001E2D01" w:rsidP="000A189B">
            <w:pPr>
              <w:pStyle w:val="ListParagraph"/>
              <w:numPr>
                <w:ilvl w:val="0"/>
                <w:numId w:val="43"/>
              </w:numPr>
              <w:spacing w:after="0" w:line="240" w:lineRule="auto"/>
              <w:ind w:left="0" w:firstLine="0"/>
              <w:rPr>
                <w:rFonts w:asciiTheme="minorHAnsi" w:hAnsiTheme="minorHAnsi" w:cstheme="minorHAnsi"/>
              </w:rPr>
            </w:pPr>
            <w:r w:rsidRPr="007A54B9">
              <w:rPr>
                <w:rFonts w:asciiTheme="minorHAnsi" w:hAnsiTheme="minorHAnsi" w:cstheme="minorHAnsi"/>
              </w:rPr>
              <w:t xml:space="preserve">If you are sitting at the </w:t>
            </w:r>
            <w:proofErr w:type="spellStart"/>
            <w:r w:rsidRPr="007A54B9">
              <w:rPr>
                <w:rFonts w:asciiTheme="minorHAnsi" w:hAnsiTheme="minorHAnsi" w:cstheme="minorHAnsi"/>
              </w:rPr>
              <w:t>Anganwadi</w:t>
            </w:r>
            <w:proofErr w:type="spellEnd"/>
            <w:r w:rsidRPr="007A54B9">
              <w:rPr>
                <w:rFonts w:asciiTheme="minorHAnsi" w:hAnsiTheme="minorHAnsi" w:cstheme="minorHAnsi"/>
              </w:rPr>
              <w:t xml:space="preserve"> center and you want to review information about your beneficiaries. </w:t>
            </w:r>
          </w:p>
          <w:p w:rsidR="001E2D01" w:rsidRPr="007A54B9" w:rsidRDefault="001E2D01" w:rsidP="000A189B">
            <w:pPr>
              <w:pStyle w:val="ListParagraph"/>
              <w:numPr>
                <w:ilvl w:val="0"/>
                <w:numId w:val="43"/>
              </w:numPr>
              <w:spacing w:after="0" w:line="240" w:lineRule="auto"/>
              <w:ind w:left="0" w:firstLine="0"/>
              <w:rPr>
                <w:rFonts w:asciiTheme="minorHAnsi" w:hAnsiTheme="minorHAnsi" w:cstheme="minorHAnsi"/>
              </w:rPr>
            </w:pPr>
            <w:r w:rsidRPr="007A54B9">
              <w:rPr>
                <w:rFonts w:asciiTheme="minorHAnsi" w:hAnsiTheme="minorHAnsi" w:cstheme="minorHAnsi"/>
              </w:rPr>
              <w:t xml:space="preserve">If a doctor at the hospital asks you about the ANC history of the pregnant woman or contact information. </w:t>
            </w:r>
          </w:p>
          <w:p w:rsidR="001E2D01" w:rsidRDefault="001E2D01" w:rsidP="000A189B">
            <w:pPr>
              <w:rPr>
                <w:rFonts w:asciiTheme="minorHAnsi" w:hAnsiTheme="minorHAnsi" w:cs="Calibri"/>
                <w:iCs/>
              </w:rPr>
            </w:pPr>
          </w:p>
          <w:p w:rsidR="001E2D01" w:rsidRPr="007A54B9" w:rsidRDefault="001E2D01" w:rsidP="000A189B">
            <w:pPr>
              <w:rPr>
                <w:rFonts w:asciiTheme="minorHAnsi" w:hAnsiTheme="minorHAnsi" w:cs="Calibri"/>
                <w:iCs/>
                <w:sz w:val="22"/>
                <w:szCs w:val="22"/>
              </w:rPr>
            </w:pPr>
            <w:r w:rsidRPr="007A54B9">
              <w:rPr>
                <w:rFonts w:asciiTheme="minorHAnsi" w:hAnsiTheme="minorHAnsi" w:cs="Calibri"/>
                <w:iCs/>
                <w:sz w:val="22"/>
                <w:szCs w:val="22"/>
              </w:rPr>
              <w:t xml:space="preserve">Explain navigation. To view more details, push the down key. </w:t>
            </w:r>
            <w:r>
              <w:rPr>
                <w:rFonts w:asciiTheme="minorHAnsi" w:hAnsiTheme="minorHAnsi" w:cs="Calibri"/>
                <w:iCs/>
                <w:sz w:val="22"/>
                <w:szCs w:val="22"/>
              </w:rPr>
              <w:t>To go back to the case list view, press the back key. (Do the ASHAs remember how to go back?). Pushing the center key on the detail screen will take the ASHA to the first question in the form. Ask them not to do this or raise their hand if they open the first question by accident.</w:t>
            </w:r>
          </w:p>
          <w:p w:rsidR="001E2D01" w:rsidRPr="006506C4" w:rsidRDefault="001E2D01" w:rsidP="000A189B">
            <w:pPr>
              <w:rPr>
                <w:rFonts w:asciiTheme="minorHAnsi" w:hAnsiTheme="minorHAnsi" w:cs="Calibri"/>
                <w:iCs/>
              </w:rPr>
            </w:pPr>
          </w:p>
          <w:p w:rsidR="001E2D01" w:rsidRPr="007A54B9" w:rsidRDefault="001E2D01" w:rsidP="000A189B">
            <w:pPr>
              <w:rPr>
                <w:rFonts w:asciiTheme="minorHAnsi" w:hAnsiTheme="minorHAnsi" w:cs="Calibri"/>
                <w:iCs/>
                <w:sz w:val="22"/>
                <w:szCs w:val="22"/>
              </w:rPr>
            </w:pPr>
            <w:r w:rsidRPr="007A54B9">
              <w:rPr>
                <w:rFonts w:asciiTheme="minorHAnsi" w:hAnsiTheme="minorHAnsi" w:cs="Calibri"/>
                <w:iCs/>
                <w:sz w:val="22"/>
                <w:szCs w:val="22"/>
              </w:rPr>
              <w:t>Test questions: Ask the ASHAs a bunch of questions that will test their ability to navigate between the case list and case detail views</w:t>
            </w:r>
            <w:r>
              <w:rPr>
                <w:rFonts w:asciiTheme="minorHAnsi" w:hAnsiTheme="minorHAnsi" w:cs="Calibri"/>
                <w:iCs/>
                <w:sz w:val="22"/>
                <w:szCs w:val="22"/>
              </w:rPr>
              <w:t xml:space="preserve"> to answer your questions</w:t>
            </w:r>
            <w:r w:rsidRPr="007A54B9">
              <w:rPr>
                <w:rFonts w:asciiTheme="minorHAnsi" w:hAnsiTheme="minorHAnsi" w:cs="Calibri"/>
                <w:iCs/>
                <w:sz w:val="22"/>
                <w:szCs w:val="22"/>
              </w:rPr>
              <w:t xml:space="preserve">. </w:t>
            </w:r>
          </w:p>
          <w:p w:rsidR="006E33A3" w:rsidRDefault="006E33A3" w:rsidP="000A189B">
            <w:pPr>
              <w:rPr>
                <w:rFonts w:asciiTheme="minorHAnsi" w:hAnsiTheme="minorHAnsi" w:cstheme="minorHAnsi"/>
              </w:rPr>
            </w:pPr>
            <w:r>
              <w:rPr>
                <w:rFonts w:asciiTheme="minorHAnsi" w:hAnsiTheme="minorHAnsi" w:cstheme="minorHAnsi"/>
              </w:rPr>
              <w:t xml:space="preserve">Ask some questions about the details on the case details screen. </w:t>
            </w:r>
          </w:p>
          <w:p w:rsidR="006E33A3" w:rsidRPr="006E33A3" w:rsidRDefault="006E33A3" w:rsidP="000A189B">
            <w:pPr>
              <w:rPr>
                <w:rFonts w:asciiTheme="minorHAnsi" w:hAnsiTheme="minorHAnsi" w:cstheme="minorHAnsi"/>
              </w:rPr>
            </w:pPr>
            <w:r>
              <w:rPr>
                <w:rFonts w:asciiTheme="minorHAnsi" w:hAnsiTheme="minorHAnsi" w:cstheme="minorHAnsi"/>
              </w:rPr>
              <w:t>For example:</w:t>
            </w:r>
          </w:p>
          <w:p w:rsidR="001E2D01" w:rsidRPr="007A54B9" w:rsidRDefault="001E2D01" w:rsidP="000A189B">
            <w:pPr>
              <w:pStyle w:val="ListParagraph"/>
              <w:numPr>
                <w:ilvl w:val="0"/>
                <w:numId w:val="44"/>
              </w:numPr>
              <w:spacing w:after="0" w:line="240" w:lineRule="auto"/>
              <w:ind w:left="0" w:firstLine="0"/>
              <w:rPr>
                <w:rFonts w:asciiTheme="minorHAnsi" w:hAnsiTheme="minorHAnsi" w:cstheme="minorHAnsi"/>
              </w:rPr>
            </w:pPr>
            <w:r w:rsidRPr="007A54B9">
              <w:rPr>
                <w:rFonts w:asciiTheme="minorHAnsi" w:hAnsiTheme="minorHAnsi" w:cstheme="minorHAnsi"/>
              </w:rPr>
              <w:t>How do I go back to the case list?</w:t>
            </w:r>
          </w:p>
          <w:p w:rsidR="001E2D01" w:rsidRPr="007A54B9" w:rsidRDefault="001E2D01" w:rsidP="000A189B">
            <w:pPr>
              <w:pStyle w:val="ListParagraph"/>
              <w:numPr>
                <w:ilvl w:val="0"/>
                <w:numId w:val="44"/>
              </w:numPr>
              <w:spacing w:after="0" w:line="240" w:lineRule="auto"/>
              <w:ind w:left="0" w:firstLine="0"/>
              <w:rPr>
                <w:rFonts w:asciiTheme="minorHAnsi" w:hAnsiTheme="minorHAnsi" w:cstheme="minorHAnsi"/>
              </w:rPr>
            </w:pPr>
            <w:r w:rsidRPr="007A54B9">
              <w:rPr>
                <w:rFonts w:asciiTheme="minorHAnsi" w:hAnsiTheme="minorHAnsi" w:cstheme="minorHAnsi"/>
              </w:rPr>
              <w:t>What is the husband’s name of [name</w:t>
            </w:r>
            <w:proofErr w:type="gramStart"/>
            <w:r w:rsidRPr="007A54B9">
              <w:rPr>
                <w:rFonts w:asciiTheme="minorHAnsi" w:hAnsiTheme="minorHAnsi" w:cstheme="minorHAnsi"/>
              </w:rPr>
              <w:t>]</w:t>
            </w:r>
            <w:r w:rsidR="006E33A3">
              <w:rPr>
                <w:rFonts w:asciiTheme="minorHAnsi" w:hAnsiTheme="minorHAnsi" w:cstheme="minorHAnsi"/>
              </w:rPr>
              <w:t>client</w:t>
            </w:r>
            <w:proofErr w:type="gramEnd"/>
            <w:r w:rsidRPr="007A54B9">
              <w:rPr>
                <w:rFonts w:asciiTheme="minorHAnsi" w:hAnsiTheme="minorHAnsi" w:cstheme="minorHAnsi"/>
              </w:rPr>
              <w:t>?</w:t>
            </w:r>
          </w:p>
          <w:p w:rsidR="001E2D01" w:rsidRPr="007A54B9" w:rsidRDefault="001E2D01" w:rsidP="000A189B">
            <w:pPr>
              <w:pStyle w:val="ListParagraph"/>
              <w:numPr>
                <w:ilvl w:val="0"/>
                <w:numId w:val="44"/>
              </w:numPr>
              <w:spacing w:after="0" w:line="240" w:lineRule="auto"/>
              <w:ind w:left="0" w:firstLine="0"/>
              <w:rPr>
                <w:rFonts w:asciiTheme="minorHAnsi" w:hAnsiTheme="minorHAnsi" w:cstheme="minorHAnsi"/>
              </w:rPr>
            </w:pPr>
            <w:r w:rsidRPr="007A54B9">
              <w:rPr>
                <w:rFonts w:asciiTheme="minorHAnsi" w:hAnsiTheme="minorHAnsi" w:cstheme="minorHAnsi"/>
              </w:rPr>
              <w:t xml:space="preserve">What village does [name] </w:t>
            </w:r>
            <w:r w:rsidR="006E33A3">
              <w:rPr>
                <w:rFonts w:asciiTheme="minorHAnsi" w:hAnsiTheme="minorHAnsi" w:cstheme="minorHAnsi"/>
              </w:rPr>
              <w:t xml:space="preserve">the client </w:t>
            </w:r>
            <w:r w:rsidRPr="007A54B9">
              <w:rPr>
                <w:rFonts w:asciiTheme="minorHAnsi" w:hAnsiTheme="minorHAnsi" w:cstheme="minorHAnsi"/>
              </w:rPr>
              <w:t>live in?</w:t>
            </w:r>
          </w:p>
          <w:p w:rsidR="001E2D01" w:rsidRPr="007A54B9" w:rsidRDefault="001E2D01" w:rsidP="000A189B">
            <w:pPr>
              <w:pStyle w:val="ListParagraph"/>
              <w:numPr>
                <w:ilvl w:val="0"/>
                <w:numId w:val="44"/>
              </w:numPr>
              <w:spacing w:after="0" w:line="240" w:lineRule="auto"/>
              <w:ind w:left="0" w:firstLine="0"/>
              <w:rPr>
                <w:rFonts w:asciiTheme="minorHAnsi" w:hAnsiTheme="minorHAnsi" w:cstheme="minorHAnsi"/>
              </w:rPr>
            </w:pPr>
            <w:r w:rsidRPr="007A54B9">
              <w:rPr>
                <w:rFonts w:asciiTheme="minorHAnsi" w:hAnsiTheme="minorHAnsi" w:cstheme="minorHAnsi"/>
              </w:rPr>
              <w:t>Does [name</w:t>
            </w:r>
            <w:r w:rsidR="006E33A3">
              <w:rPr>
                <w:rFonts w:asciiTheme="minorHAnsi" w:hAnsiTheme="minorHAnsi" w:cstheme="minorHAnsi"/>
              </w:rPr>
              <w:t>] client</w:t>
            </w:r>
            <w:r w:rsidRPr="007A54B9">
              <w:rPr>
                <w:rFonts w:asciiTheme="minorHAnsi" w:hAnsiTheme="minorHAnsi" w:cstheme="minorHAnsi"/>
              </w:rPr>
              <w:t xml:space="preserve"> have a mobile number?</w:t>
            </w:r>
          </w:p>
          <w:p w:rsidR="001E2D01" w:rsidRDefault="001E2D01" w:rsidP="000A189B">
            <w:pPr>
              <w:pStyle w:val="ListParagraph"/>
              <w:numPr>
                <w:ilvl w:val="0"/>
                <w:numId w:val="44"/>
              </w:numPr>
              <w:spacing w:after="0" w:line="240" w:lineRule="auto"/>
              <w:ind w:left="0" w:firstLine="0"/>
              <w:rPr>
                <w:rFonts w:asciiTheme="minorHAnsi" w:hAnsiTheme="minorHAnsi" w:cstheme="minorHAnsi"/>
              </w:rPr>
            </w:pPr>
            <w:r w:rsidRPr="007A54B9">
              <w:rPr>
                <w:rFonts w:asciiTheme="minorHAnsi" w:hAnsiTheme="minorHAnsi" w:cstheme="minorHAnsi"/>
              </w:rPr>
              <w:t xml:space="preserve">How many ANC check-ups did [name] </w:t>
            </w:r>
            <w:r w:rsidR="006E33A3">
              <w:rPr>
                <w:rFonts w:asciiTheme="minorHAnsi" w:hAnsiTheme="minorHAnsi" w:cstheme="minorHAnsi"/>
              </w:rPr>
              <w:t>the client</w:t>
            </w:r>
            <w:r w:rsidRPr="007A54B9">
              <w:rPr>
                <w:rFonts w:asciiTheme="minorHAnsi" w:hAnsiTheme="minorHAnsi" w:cstheme="minorHAnsi"/>
              </w:rPr>
              <w:t xml:space="preserve"> complete?</w:t>
            </w:r>
          </w:p>
          <w:p w:rsidR="001E2D01" w:rsidRPr="0008720A" w:rsidRDefault="001E2D01" w:rsidP="000A189B">
            <w:pPr>
              <w:rPr>
                <w:rFonts w:asciiTheme="minorHAnsi" w:hAnsiTheme="minorHAnsi" w:cs="Calibri"/>
                <w:iCs/>
              </w:rPr>
            </w:pPr>
          </w:p>
        </w:tc>
      </w:tr>
    </w:tbl>
    <w:p w:rsidR="001E2D01" w:rsidRDefault="001E2D01" w:rsidP="000A189B">
      <w:pPr>
        <w:pStyle w:val="Heading1"/>
        <w:rPr>
          <w:rFonts w:asciiTheme="majorHAnsi" w:hAnsiTheme="majorHAnsi" w:cs="Calibri"/>
          <w:b/>
          <w:sz w:val="28"/>
          <w:szCs w:val="28"/>
          <w:u w:val="none"/>
          <w:lang w:val="en-US"/>
        </w:rPr>
      </w:pPr>
    </w:p>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Pr="006861FE" w:rsidRDefault="006861FE" w:rsidP="000A189B"/>
    <w:p w:rsidR="001E2D01" w:rsidRDefault="006E33A3" w:rsidP="000A189B">
      <w:pPr>
        <w:pStyle w:val="Heading1"/>
        <w:rPr>
          <w:rFonts w:asciiTheme="majorHAnsi" w:hAnsiTheme="majorHAnsi" w:cs="Calibri"/>
          <w:b/>
          <w:sz w:val="28"/>
          <w:szCs w:val="28"/>
          <w:u w:val="none"/>
          <w:lang w:val="en-US"/>
        </w:rPr>
      </w:pPr>
      <w:r>
        <w:rPr>
          <w:rFonts w:asciiTheme="majorHAnsi" w:hAnsiTheme="majorHAnsi" w:cs="Calibri"/>
          <w:b/>
          <w:sz w:val="28"/>
          <w:szCs w:val="28"/>
          <w:u w:val="none"/>
          <w:lang w:val="en-US"/>
        </w:rPr>
        <w:t>8.</w:t>
      </w:r>
      <w:r w:rsidR="00B81000">
        <w:rPr>
          <w:rFonts w:asciiTheme="majorHAnsi" w:hAnsiTheme="majorHAnsi" w:cs="Calibri"/>
          <w:b/>
          <w:sz w:val="28"/>
          <w:szCs w:val="28"/>
          <w:u w:val="none"/>
          <w:lang w:val="en-US"/>
        </w:rPr>
        <w:t xml:space="preserve"> Application Content and Forms Logic</w:t>
      </w:r>
    </w:p>
    <w:p w:rsidR="0092530B" w:rsidRDefault="0092530B" w:rsidP="000A189B"/>
    <w:p w:rsidR="0092530B" w:rsidRPr="00F7325B" w:rsidRDefault="0092530B" w:rsidP="000A189B">
      <w:pPr>
        <w:rPr>
          <w:b/>
          <w:bCs/>
          <w:sz w:val="28"/>
          <w:szCs w:val="28"/>
        </w:rPr>
      </w:pPr>
      <w:r w:rsidRPr="00F7325B">
        <w:rPr>
          <w:b/>
          <w:bCs/>
          <w:sz w:val="28"/>
          <w:szCs w:val="28"/>
        </w:rPr>
        <w:t xml:space="preserve">8.1 Navigation </w:t>
      </w:r>
      <w:proofErr w:type="gramStart"/>
      <w:r w:rsidRPr="00F7325B">
        <w:rPr>
          <w:b/>
          <w:bCs/>
          <w:sz w:val="28"/>
          <w:szCs w:val="28"/>
        </w:rPr>
        <w:t>Within</w:t>
      </w:r>
      <w:proofErr w:type="gramEnd"/>
      <w:r w:rsidRPr="00F7325B">
        <w:rPr>
          <w:b/>
          <w:bCs/>
          <w:sz w:val="28"/>
          <w:szCs w:val="28"/>
        </w:rPr>
        <w:t xml:space="preserve"> Forms</w:t>
      </w:r>
      <w:r w:rsidR="00F7325B">
        <w:rPr>
          <w:b/>
          <w:bCs/>
          <w:sz w:val="28"/>
          <w:szCs w:val="28"/>
        </w:rPr>
        <w:t xml:space="preserve"> </w:t>
      </w:r>
    </w:p>
    <w:p w:rsidR="001E2D01" w:rsidRDefault="001E2D01" w:rsidP="000A189B">
      <w:pPr>
        <w:rPr>
          <w:rFonts w:ascii="Calibri" w:hAnsi="Calibri" w:cs="Calibri"/>
          <w:iCs/>
          <w:sz w:val="22"/>
          <w:szCs w:val="22"/>
        </w:rPr>
      </w:pPr>
    </w:p>
    <w:p w:rsidR="00B81000" w:rsidRPr="006E33A3" w:rsidRDefault="00B81000" w:rsidP="000A189B">
      <w:pPr>
        <w:rPr>
          <w:rFonts w:cs="Calibri"/>
          <w:b/>
          <w:bCs/>
        </w:rPr>
      </w:pPr>
      <w:r w:rsidRPr="006E33A3">
        <w:rPr>
          <w:rFonts w:cs="Calibri"/>
          <w:b/>
          <w:bCs/>
        </w:rPr>
        <w:t>Components</w:t>
      </w:r>
    </w:p>
    <w:p w:rsidR="000534A9" w:rsidRPr="006E33A3" w:rsidRDefault="000534A9" w:rsidP="000A189B">
      <w:pPr>
        <w:pStyle w:val="ListParagraph"/>
        <w:numPr>
          <w:ilvl w:val="0"/>
          <w:numId w:val="68"/>
        </w:numPr>
        <w:ind w:left="0" w:firstLine="0"/>
        <w:rPr>
          <w:rFonts w:asciiTheme="majorHAnsi" w:hAnsiTheme="majorHAnsi" w:cs="Calibri"/>
          <w:bCs/>
        </w:rPr>
      </w:pPr>
      <w:r w:rsidRPr="006E33A3">
        <w:rPr>
          <w:rFonts w:asciiTheme="majorHAnsi" w:hAnsiTheme="majorHAnsi" w:cs="Calibri"/>
          <w:bCs/>
        </w:rPr>
        <w:t xml:space="preserve">Re-cap Navigation in </w:t>
      </w:r>
      <w:proofErr w:type="spellStart"/>
      <w:r w:rsidRPr="006E33A3">
        <w:rPr>
          <w:rFonts w:asciiTheme="majorHAnsi" w:hAnsiTheme="majorHAnsi" w:cs="Calibri"/>
          <w:bCs/>
        </w:rPr>
        <w:t>CommCare</w:t>
      </w:r>
      <w:proofErr w:type="spellEnd"/>
      <w:r w:rsidRPr="006E33A3">
        <w:rPr>
          <w:rFonts w:asciiTheme="majorHAnsi" w:hAnsiTheme="majorHAnsi" w:cs="Calibri"/>
          <w:bCs/>
        </w:rPr>
        <w:t xml:space="preserve"> Menus</w:t>
      </w:r>
    </w:p>
    <w:p w:rsidR="000534A9" w:rsidRDefault="000534A9" w:rsidP="000A189B">
      <w:pPr>
        <w:pStyle w:val="ListParagraph"/>
        <w:numPr>
          <w:ilvl w:val="0"/>
          <w:numId w:val="68"/>
        </w:numPr>
        <w:ind w:left="0" w:firstLine="0"/>
        <w:rPr>
          <w:rFonts w:asciiTheme="majorHAnsi" w:hAnsiTheme="majorHAnsi" w:cs="Calibri"/>
          <w:bCs/>
        </w:rPr>
      </w:pPr>
      <w:r w:rsidRPr="006E33A3">
        <w:rPr>
          <w:rFonts w:asciiTheme="majorHAnsi" w:hAnsiTheme="majorHAnsi" w:cs="Calibri"/>
          <w:bCs/>
        </w:rPr>
        <w:t>Navigation within forms</w:t>
      </w:r>
    </w:p>
    <w:p w:rsidR="00F7325B" w:rsidRDefault="00F7325B" w:rsidP="000A189B">
      <w:pPr>
        <w:pStyle w:val="ListParagraph"/>
        <w:ind w:left="0"/>
        <w:rPr>
          <w:rFonts w:asciiTheme="majorHAnsi" w:hAnsiTheme="majorHAnsi" w:cs="Calibri"/>
          <w:bCs/>
        </w:rPr>
      </w:pPr>
    </w:p>
    <w:p w:rsidR="00F7325B" w:rsidRDefault="00F7325B" w:rsidP="000A189B">
      <w:pPr>
        <w:rPr>
          <w:rFonts w:cs="Calibri"/>
        </w:rPr>
      </w:pPr>
      <w:r w:rsidRPr="0092530B">
        <w:rPr>
          <w:rFonts w:cs="Calibri"/>
          <w:b/>
          <w:bCs/>
        </w:rPr>
        <w:t>Estimated Time:</w:t>
      </w:r>
      <w:r>
        <w:rPr>
          <w:rFonts w:cs="Calibri"/>
        </w:rPr>
        <w:t xml:space="preserve"> 15 minutes </w:t>
      </w:r>
    </w:p>
    <w:p w:rsidR="00F7325B" w:rsidRPr="006E33A3" w:rsidRDefault="00F7325B" w:rsidP="000A189B">
      <w:pPr>
        <w:pStyle w:val="ListParagraph"/>
        <w:ind w:left="0"/>
        <w:rPr>
          <w:rFonts w:asciiTheme="majorHAnsi" w:hAnsiTheme="majorHAnsi" w:cs="Calibri"/>
          <w:bCs/>
        </w:rPr>
      </w:pPr>
    </w:p>
    <w:p w:rsidR="006861FE" w:rsidRPr="005F1185" w:rsidRDefault="006861FE" w:rsidP="000A189B">
      <w:pPr>
        <w:rPr>
          <w:rFonts w:ascii="Calibri" w:hAnsi="Calibri" w:cs="Calibri"/>
          <w:b/>
          <w:sz w:val="28"/>
          <w:szCs w:val="28"/>
        </w:rPr>
      </w:pPr>
      <w:r w:rsidRPr="005F1185">
        <w:rPr>
          <w:rFonts w:ascii="Calibri" w:hAnsi="Calibri" w:cs="Calibri"/>
          <w:b/>
          <w:sz w:val="28"/>
          <w:szCs w:val="28"/>
        </w:rPr>
        <w:t>Session Objectives</w:t>
      </w:r>
    </w:p>
    <w:p w:rsidR="006861FE" w:rsidRDefault="006861FE" w:rsidP="000A189B">
      <w:pPr>
        <w:rPr>
          <w:rFonts w:ascii="Calibri" w:hAnsi="Calibri" w:cs="Calibri"/>
          <w:sz w:val="22"/>
          <w:szCs w:val="22"/>
        </w:rPr>
      </w:pPr>
      <w:r>
        <w:rPr>
          <w:rFonts w:ascii="Calibri" w:hAnsi="Calibri" w:cs="Calibri"/>
          <w:sz w:val="22"/>
          <w:szCs w:val="22"/>
        </w:rPr>
        <w:t>By the end of the session participants will</w:t>
      </w:r>
    </w:p>
    <w:p w:rsidR="006861FE" w:rsidRPr="0092530B" w:rsidRDefault="006861FE" w:rsidP="000A189B">
      <w:pPr>
        <w:pStyle w:val="ListParagraph"/>
        <w:numPr>
          <w:ilvl w:val="0"/>
          <w:numId w:val="3"/>
        </w:numPr>
        <w:ind w:left="0" w:firstLine="0"/>
        <w:rPr>
          <w:rFonts w:cs="Calibri"/>
        </w:rPr>
      </w:pPr>
      <w:r>
        <w:rPr>
          <w:rFonts w:cs="Calibri"/>
        </w:rPr>
        <w:lastRenderedPageBreak/>
        <w:t>Know how to navigate from the Login Screen to the Case Detail Screen of a specified case and back.</w:t>
      </w:r>
    </w:p>
    <w:p w:rsidR="006861FE" w:rsidRDefault="006861FE" w:rsidP="000A189B">
      <w:pPr>
        <w:pStyle w:val="ListParagraph"/>
        <w:numPr>
          <w:ilvl w:val="0"/>
          <w:numId w:val="3"/>
        </w:numPr>
        <w:ind w:left="0" w:firstLine="0"/>
        <w:rPr>
          <w:rFonts w:cs="Calibri"/>
        </w:rPr>
      </w:pPr>
      <w:r>
        <w:rPr>
          <w:rFonts w:cs="Calibri"/>
        </w:rPr>
        <w:t>Understand how to navigate between the case list and case detail view.</w:t>
      </w:r>
    </w:p>
    <w:p w:rsidR="0092530B" w:rsidRDefault="0092530B" w:rsidP="000A189B">
      <w:pPr>
        <w:pStyle w:val="ListParagraph"/>
        <w:numPr>
          <w:ilvl w:val="0"/>
          <w:numId w:val="3"/>
        </w:numPr>
        <w:ind w:left="0" w:firstLine="0"/>
        <w:rPr>
          <w:rFonts w:cs="Calibri"/>
        </w:rPr>
      </w:pPr>
      <w:r>
        <w:rPr>
          <w:rFonts w:cs="Calibri"/>
        </w:rPr>
        <w:t>Understand how to move to the previous menus and how to select and confirm desired forms</w:t>
      </w:r>
    </w:p>
    <w:p w:rsidR="0092530B" w:rsidRDefault="0092530B" w:rsidP="000A189B">
      <w:pPr>
        <w:pStyle w:val="ListParagraph"/>
        <w:numPr>
          <w:ilvl w:val="0"/>
          <w:numId w:val="3"/>
        </w:numPr>
        <w:ind w:left="0" w:firstLine="0"/>
        <w:rPr>
          <w:rFonts w:cs="Calibri"/>
        </w:rPr>
      </w:pPr>
      <w:r>
        <w:rPr>
          <w:rFonts w:cs="Calibri"/>
        </w:rPr>
        <w:t>Know how to answer single select questions and navigate to the previous and next questions.</w:t>
      </w:r>
    </w:p>
    <w:p w:rsidR="0092530B" w:rsidRDefault="0092530B" w:rsidP="000A189B">
      <w:pPr>
        <w:pStyle w:val="ListParagraph"/>
        <w:numPr>
          <w:ilvl w:val="0"/>
          <w:numId w:val="3"/>
        </w:numPr>
        <w:ind w:left="0" w:firstLine="0"/>
        <w:rPr>
          <w:rFonts w:cs="Calibri"/>
        </w:rPr>
      </w:pPr>
      <w:r>
        <w:rPr>
          <w:rFonts w:cs="Calibri"/>
        </w:rPr>
        <w:t xml:space="preserve">Know how to play the audio message for each question, and understand how to use the audio/visual components during </w:t>
      </w:r>
      <w:proofErr w:type="spellStart"/>
      <w:r>
        <w:rPr>
          <w:rFonts w:cs="Calibri"/>
        </w:rPr>
        <w:t>counceling</w:t>
      </w:r>
      <w:proofErr w:type="spellEnd"/>
    </w:p>
    <w:p w:rsidR="0092530B" w:rsidRDefault="0092530B" w:rsidP="000A189B">
      <w:pPr>
        <w:pStyle w:val="ListParagraph"/>
        <w:numPr>
          <w:ilvl w:val="0"/>
          <w:numId w:val="3"/>
        </w:numPr>
        <w:ind w:left="0" w:firstLine="0"/>
        <w:rPr>
          <w:rFonts w:cs="Calibri"/>
        </w:rPr>
      </w:pPr>
      <w:r>
        <w:rPr>
          <w:rFonts w:cs="Calibri"/>
        </w:rPr>
        <w:t>Know how to exit a form mid-way through.</w:t>
      </w:r>
    </w:p>
    <w:p w:rsidR="0092530B" w:rsidRPr="00B81000" w:rsidRDefault="0092530B" w:rsidP="000A189B">
      <w:pPr>
        <w:rPr>
          <w:rFonts w:cs="Calibri"/>
        </w:rPr>
      </w:pPr>
    </w:p>
    <w:p w:rsidR="001E2D01" w:rsidRDefault="001E2D01" w:rsidP="000A189B">
      <w:pPr>
        <w:rPr>
          <w:rFonts w:ascii="Calibri" w:hAnsi="Calibri" w:cs="Calibri"/>
          <w:b/>
          <w:sz w:val="28"/>
          <w:szCs w:val="28"/>
        </w:rPr>
      </w:pPr>
      <w:r>
        <w:rPr>
          <w:rFonts w:ascii="Calibri" w:hAnsi="Calibri" w:cs="Calibri"/>
          <w:b/>
          <w:sz w:val="28"/>
          <w:szCs w:val="28"/>
        </w:rPr>
        <w:t>Trainer’s Notes</w:t>
      </w:r>
      <w:r w:rsidR="0092530B">
        <w:rPr>
          <w:rFonts w:ascii="Calibri" w:hAnsi="Calibri" w:cs="Calibri"/>
          <w:b/>
          <w:sz w:val="28"/>
          <w:szCs w:val="28"/>
        </w:rPr>
        <w:t xml:space="preserve"> </w:t>
      </w:r>
    </w:p>
    <w:p w:rsidR="006861FE" w:rsidRDefault="00B81000" w:rsidP="000A189B">
      <w:pPr>
        <w:pStyle w:val="ListParagraph"/>
        <w:numPr>
          <w:ilvl w:val="0"/>
          <w:numId w:val="2"/>
        </w:numPr>
        <w:ind w:left="0" w:firstLine="0"/>
        <w:rPr>
          <w:rFonts w:cs="Calibri"/>
        </w:rPr>
      </w:pPr>
      <w:r w:rsidRPr="006861FE">
        <w:rPr>
          <w:rFonts w:cs="Calibri"/>
        </w:rPr>
        <w:t xml:space="preserve">The forms may change depending on the specifics of the application. Make sure to guide the ASHA through all the forms in case your application has some additional components not mentioned here. </w:t>
      </w:r>
    </w:p>
    <w:p w:rsidR="006861FE" w:rsidRDefault="001E2D01" w:rsidP="000A189B">
      <w:pPr>
        <w:pStyle w:val="ListParagraph"/>
        <w:numPr>
          <w:ilvl w:val="0"/>
          <w:numId w:val="2"/>
        </w:numPr>
        <w:ind w:left="0" w:firstLine="0"/>
        <w:rPr>
          <w:rFonts w:cs="Calibri"/>
        </w:rPr>
      </w:pPr>
      <w:r w:rsidRPr="006861FE">
        <w:rPr>
          <w:rFonts w:cs="Calibri"/>
        </w:rPr>
        <w:t>To navigate between form menus, the ASHA will always have to select an option by pressing a number. Then, the ASHA must confirm the selected option by pressing the center key.</w:t>
      </w:r>
    </w:p>
    <w:p w:rsidR="006861FE" w:rsidRDefault="001E2D01" w:rsidP="000A189B">
      <w:pPr>
        <w:pStyle w:val="ListParagraph"/>
        <w:numPr>
          <w:ilvl w:val="0"/>
          <w:numId w:val="2"/>
        </w:numPr>
        <w:ind w:left="0" w:firstLine="0"/>
        <w:rPr>
          <w:rFonts w:cs="Calibri"/>
        </w:rPr>
      </w:pPr>
      <w:r w:rsidRPr="006861FE">
        <w:rPr>
          <w:rFonts w:cs="Calibri"/>
        </w:rPr>
        <w:t xml:space="preserve">Going back to a previous menu will always be the button above the red button. Ensure the ASHAs can see the button that says ‘back’ at the bottom of the screen. </w:t>
      </w:r>
    </w:p>
    <w:p w:rsidR="0092530B" w:rsidRDefault="001E2D01" w:rsidP="000A189B">
      <w:pPr>
        <w:pStyle w:val="ListParagraph"/>
        <w:numPr>
          <w:ilvl w:val="0"/>
          <w:numId w:val="2"/>
        </w:numPr>
        <w:ind w:left="0" w:firstLine="0"/>
        <w:rPr>
          <w:rFonts w:cs="Calibri"/>
        </w:rPr>
      </w:pPr>
      <w:r w:rsidRPr="006861FE">
        <w:rPr>
          <w:rFonts w:cs="Calibri"/>
        </w:rPr>
        <w:t>ASHAs will have to scroll up and down in the case list and case detail views.</w:t>
      </w:r>
    </w:p>
    <w:p w:rsidR="0092530B" w:rsidRDefault="0092530B" w:rsidP="000A189B">
      <w:pPr>
        <w:pStyle w:val="ListParagraph"/>
        <w:numPr>
          <w:ilvl w:val="0"/>
          <w:numId w:val="2"/>
        </w:numPr>
        <w:ind w:left="0" w:firstLine="0"/>
        <w:rPr>
          <w:rFonts w:cs="Calibri"/>
        </w:rPr>
      </w:pPr>
      <w:r w:rsidRPr="0092530B">
        <w:rPr>
          <w:rFonts w:cs="Calibri"/>
        </w:rPr>
        <w:t xml:space="preserve">It is recommended not to begin training with the registration forms on day one, but rather have pre-created patient lists on the phone and introduce the registration forms on day two. On day one, we will introduce all the forms, except for the registrations forms, so that we can focus on ensuring the ASHAs understand navigation and entering simple data. On day two, we will introduce typing text </w:t>
      </w:r>
      <w:proofErr w:type="gramStart"/>
      <w:r w:rsidRPr="0092530B">
        <w:rPr>
          <w:rFonts w:cs="Calibri"/>
        </w:rPr>
        <w:t>after  the</w:t>
      </w:r>
      <w:proofErr w:type="gramEnd"/>
      <w:r w:rsidRPr="0092530B">
        <w:rPr>
          <w:rFonts w:cs="Calibri"/>
        </w:rPr>
        <w:t xml:space="preserve"> ASHAs have built more confidence using the mobile system and demonstrate the eagerness to learn something new. </w:t>
      </w:r>
    </w:p>
    <w:p w:rsidR="00F7325B" w:rsidRPr="00DC1778" w:rsidRDefault="0092530B" w:rsidP="000A189B">
      <w:pPr>
        <w:pStyle w:val="ListParagraph"/>
        <w:numPr>
          <w:ilvl w:val="0"/>
          <w:numId w:val="2"/>
        </w:numPr>
        <w:ind w:left="0" w:firstLine="0"/>
        <w:rPr>
          <w:rFonts w:cs="Calibri"/>
        </w:rPr>
      </w:pPr>
      <w:r w:rsidRPr="0092530B">
        <w:rPr>
          <w:rFonts w:cs="Calibri"/>
        </w:rPr>
        <w:t>To exit mid-way from a form, you will have to push the button above the green button and select ‘</w:t>
      </w:r>
      <w:proofErr w:type="spellStart"/>
      <w:r w:rsidRPr="0092530B">
        <w:rPr>
          <w:rFonts w:cs="Calibri"/>
        </w:rPr>
        <w:t>bahar</w:t>
      </w:r>
      <w:proofErr w:type="spellEnd"/>
      <w:r w:rsidRPr="0092530B">
        <w:rPr>
          <w:rFonts w:cs="Calibri"/>
        </w:rPr>
        <w:t xml:space="preserve"> </w:t>
      </w:r>
      <w:proofErr w:type="spellStart"/>
      <w:r w:rsidRPr="0092530B">
        <w:rPr>
          <w:rFonts w:cs="Calibri"/>
        </w:rPr>
        <w:t>nikale</w:t>
      </w:r>
      <w:proofErr w:type="spellEnd"/>
      <w:r w:rsidRPr="0092530B">
        <w:rPr>
          <w:rFonts w:cs="Calibri"/>
        </w:rPr>
        <w:t>.’ Trainers should introduce this concept only after they feel ASHAs in their group are comfortable with above navigation. Remind ASHAs that if they exit a form mid-way their data will not be saved. They must complete the form fo</w:t>
      </w:r>
      <w:r w:rsidR="00DC1778">
        <w:rPr>
          <w:rFonts w:cs="Calibri"/>
        </w:rPr>
        <w:t>r data to be saved.</w:t>
      </w:r>
    </w:p>
    <w:p w:rsidR="00F7325B" w:rsidRDefault="00F7325B" w:rsidP="000A189B">
      <w:pPr>
        <w:rPr>
          <w:rFonts w:ascii="Calibri" w:hAnsi="Calibri" w:cs="Calibri"/>
          <w:b/>
          <w:sz w:val="10"/>
          <w:szCs w:val="28"/>
        </w:rPr>
      </w:pPr>
    </w:p>
    <w:p w:rsidR="00F7325B" w:rsidRDefault="00F7325B" w:rsidP="000A189B">
      <w:pPr>
        <w:rPr>
          <w:rFonts w:ascii="Calibri" w:hAnsi="Calibri" w:cs="Calibri"/>
          <w:b/>
          <w:sz w:val="10"/>
          <w:szCs w:val="28"/>
        </w:rPr>
      </w:pPr>
    </w:p>
    <w:p w:rsidR="00F7325B" w:rsidRDefault="00F7325B" w:rsidP="000A189B">
      <w:pPr>
        <w:rPr>
          <w:rFonts w:ascii="Calibri" w:hAnsi="Calibri" w:cs="Calibri"/>
          <w:b/>
          <w:sz w:val="10"/>
          <w:szCs w:val="28"/>
        </w:rPr>
      </w:pPr>
    </w:p>
    <w:p w:rsidR="00F7325B" w:rsidRDefault="00F7325B" w:rsidP="000A189B">
      <w:pPr>
        <w:rPr>
          <w:rFonts w:ascii="Calibri" w:hAnsi="Calibri" w:cs="Calibri"/>
          <w:b/>
          <w:sz w:val="10"/>
          <w:szCs w:val="28"/>
        </w:rPr>
      </w:pPr>
    </w:p>
    <w:p w:rsidR="00F7325B" w:rsidRDefault="00F7325B"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Pr="008F255E" w:rsidRDefault="00DC1778" w:rsidP="000A189B">
      <w:pPr>
        <w:rPr>
          <w:rFonts w:ascii="Calibri" w:hAnsi="Calibri" w:cs="Calibri"/>
          <w:b/>
          <w:sz w:val="10"/>
          <w:szCs w:val="28"/>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FB1081" w:rsidRDefault="001E2D01" w:rsidP="000A189B">
      <w:pPr>
        <w:numPr>
          <w:ilvl w:val="0"/>
          <w:numId w:val="2"/>
        </w:numPr>
        <w:ind w:left="0" w:firstLine="0"/>
        <w:rPr>
          <w:rFonts w:ascii="Calibri" w:hAnsi="Calibri" w:cs="Calibri"/>
          <w:b/>
          <w:sz w:val="22"/>
          <w:szCs w:val="22"/>
        </w:rPr>
      </w:pPr>
      <w:r>
        <w:rPr>
          <w:rFonts w:ascii="Calibri" w:hAnsi="Calibri" w:cs="Calibri"/>
          <w:sz w:val="22"/>
          <w:szCs w:val="22"/>
        </w:rPr>
        <w:t>Flipcharts: Show all screens from login to case detail view.</w:t>
      </w:r>
    </w:p>
    <w:p w:rsidR="00FB1081" w:rsidRPr="00CF0C10" w:rsidRDefault="00FB1081" w:rsidP="000A189B">
      <w:pPr>
        <w:numPr>
          <w:ilvl w:val="0"/>
          <w:numId w:val="2"/>
        </w:numPr>
        <w:ind w:left="0" w:firstLine="0"/>
        <w:rPr>
          <w:rFonts w:ascii="Calibri" w:hAnsi="Calibri" w:cs="Calibri"/>
          <w:sz w:val="12"/>
          <w:szCs w:val="22"/>
        </w:rPr>
      </w:pPr>
      <w:r>
        <w:rPr>
          <w:rFonts w:ascii="Calibri" w:hAnsi="Calibri" w:cs="Calibri"/>
          <w:sz w:val="22"/>
          <w:szCs w:val="22"/>
        </w:rPr>
        <w:t>Flipchart: Show different question types in the checklist, counseling forms and outcome forms. Describe in order: label questions, yes/no questions, and multiple choice questions (</w:t>
      </w:r>
      <w:proofErr w:type="spellStart"/>
      <w:r>
        <w:rPr>
          <w:rFonts w:ascii="Calibri" w:hAnsi="Calibri" w:cs="Calibri"/>
          <w:sz w:val="22"/>
          <w:szCs w:val="22"/>
        </w:rPr>
        <w:t>non yes</w:t>
      </w:r>
      <w:proofErr w:type="spellEnd"/>
      <w:r>
        <w:rPr>
          <w:rFonts w:ascii="Calibri" w:hAnsi="Calibri" w:cs="Calibri"/>
          <w:sz w:val="22"/>
          <w:szCs w:val="22"/>
        </w:rPr>
        <w:t xml:space="preserve">/no format). </w:t>
      </w:r>
    </w:p>
    <w:p w:rsidR="00FB1081" w:rsidRPr="000534A9" w:rsidRDefault="00FB1081" w:rsidP="000A189B">
      <w:pPr>
        <w:rPr>
          <w:rFonts w:ascii="Calibri" w:hAnsi="Calibri" w:cs="Calibri"/>
          <w:sz w:val="12"/>
          <w:szCs w:val="22"/>
        </w:rPr>
      </w:pPr>
    </w:p>
    <w:p w:rsidR="001E2D01" w:rsidRPr="002A111D" w:rsidRDefault="001E2D01" w:rsidP="000A189B">
      <w:pPr>
        <w:rPr>
          <w:rFonts w:ascii="Calibri" w:hAnsi="Calibri" w:cs="Calibri"/>
          <w:sz w:val="1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30"/>
        <w:gridCol w:w="6390"/>
      </w:tblGrid>
      <w:tr w:rsidR="001E2D01" w:rsidRPr="005F1185" w:rsidTr="00FB1081">
        <w:trPr>
          <w:tblHeader/>
        </w:trPr>
        <w:tc>
          <w:tcPr>
            <w:tcW w:w="1818" w:type="dxa"/>
            <w:shd w:val="clear" w:color="auto" w:fill="C6D9F1"/>
          </w:tcPr>
          <w:p w:rsidR="001E2D01" w:rsidRPr="00E434A9" w:rsidRDefault="006861FE" w:rsidP="000A189B">
            <w:pPr>
              <w:jc w:val="center"/>
              <w:rPr>
                <w:rFonts w:ascii="Calibri" w:hAnsi="Calibri" w:cs="Calibri"/>
                <w:b/>
                <w:sz w:val="28"/>
                <w:szCs w:val="28"/>
              </w:rPr>
            </w:pPr>
            <w:r>
              <w:rPr>
                <w:rFonts w:ascii="Calibri" w:hAnsi="Calibri" w:cs="Calibri"/>
                <w:b/>
                <w:sz w:val="28"/>
                <w:szCs w:val="28"/>
              </w:rPr>
              <w:t>Components</w:t>
            </w:r>
          </w:p>
        </w:tc>
        <w:tc>
          <w:tcPr>
            <w:tcW w:w="153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390" w:type="dxa"/>
            <w:shd w:val="clear" w:color="auto" w:fill="C6D9F1"/>
          </w:tcPr>
          <w:p w:rsidR="001E2D01" w:rsidRPr="00E434A9" w:rsidRDefault="001E2D01" w:rsidP="000A189B">
            <w:pPr>
              <w:tabs>
                <w:tab w:val="center" w:pos="3402"/>
                <w:tab w:val="left" w:pos="5865"/>
              </w:tabs>
              <w:rPr>
                <w:rFonts w:ascii="Calibri" w:hAnsi="Calibri" w:cs="Calibri"/>
                <w:b/>
                <w:sz w:val="28"/>
                <w:szCs w:val="28"/>
              </w:rPr>
            </w:pPr>
            <w:r w:rsidRPr="006259AB">
              <w:rPr>
                <w:rFonts w:ascii="Calibri" w:hAnsi="Calibri" w:cs="Calibri"/>
                <w:b/>
                <w:sz w:val="28"/>
                <w:szCs w:val="28"/>
              </w:rPr>
              <w:t xml:space="preserve">Facilitation notes: </w:t>
            </w:r>
            <w:r w:rsidR="006861FE">
              <w:rPr>
                <w:rFonts w:ascii="Calibri" w:hAnsi="Calibri" w:cs="Calibri"/>
                <w:b/>
                <w:sz w:val="28"/>
                <w:szCs w:val="28"/>
              </w:rPr>
              <w:t>Application Content and Forms    Logic</w:t>
            </w:r>
            <w:r w:rsidR="0092530B">
              <w:rPr>
                <w:rFonts w:ascii="Calibri" w:hAnsi="Calibri" w:cs="Calibri"/>
                <w:b/>
                <w:sz w:val="28"/>
                <w:szCs w:val="28"/>
              </w:rPr>
              <w:t xml:space="preserve"> (Navigation)</w:t>
            </w:r>
          </w:p>
        </w:tc>
      </w:tr>
      <w:tr w:rsidR="001E2D01" w:rsidRPr="005F1185" w:rsidTr="00FB1081">
        <w:trPr>
          <w:trHeight w:val="2735"/>
        </w:trPr>
        <w:tc>
          <w:tcPr>
            <w:tcW w:w="1818" w:type="dxa"/>
          </w:tcPr>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6861FE" w:rsidP="000A189B">
            <w:pPr>
              <w:rPr>
                <w:rFonts w:ascii="Calibri" w:hAnsi="Calibri" w:cs="Calibri"/>
                <w:b/>
                <w:bCs/>
                <w:sz w:val="22"/>
                <w:szCs w:val="22"/>
              </w:rPr>
            </w:pPr>
            <w:r w:rsidRPr="006861FE">
              <w:rPr>
                <w:rFonts w:ascii="Calibri" w:hAnsi="Calibri" w:cs="Calibri"/>
                <w:b/>
                <w:bCs/>
                <w:sz w:val="22"/>
                <w:szCs w:val="22"/>
              </w:rPr>
              <w:t>Recap Navigation in Commcare Menus</w:t>
            </w:r>
          </w:p>
          <w:p w:rsidR="00FB1081" w:rsidRDefault="00FB1081" w:rsidP="000A189B">
            <w:pPr>
              <w:rPr>
                <w:rFonts w:ascii="Calibri" w:hAnsi="Calibri" w:cs="Calibri"/>
                <w:b/>
                <w:bCs/>
                <w:sz w:val="22"/>
                <w:szCs w:val="22"/>
              </w:rPr>
            </w:pPr>
          </w:p>
          <w:p w:rsidR="00FB1081" w:rsidRDefault="00FB1081" w:rsidP="000A189B">
            <w:pPr>
              <w:rPr>
                <w:rFonts w:ascii="Calibri" w:hAnsi="Calibri" w:cs="Calibri"/>
                <w:b/>
                <w:bCs/>
                <w:sz w:val="22"/>
                <w:szCs w:val="22"/>
              </w:rPr>
            </w:pPr>
          </w:p>
          <w:p w:rsidR="00FB1081" w:rsidRDefault="00FB1081" w:rsidP="000A189B">
            <w:pPr>
              <w:rPr>
                <w:rFonts w:ascii="Calibri" w:hAnsi="Calibri" w:cs="Calibri"/>
                <w:b/>
                <w:bCs/>
                <w:sz w:val="22"/>
                <w:szCs w:val="22"/>
              </w:rPr>
            </w:pPr>
          </w:p>
          <w:p w:rsidR="00FB1081" w:rsidRDefault="00FB1081" w:rsidP="000A189B">
            <w:pPr>
              <w:rPr>
                <w:rFonts w:ascii="Calibri" w:hAnsi="Calibri" w:cs="Calibri"/>
                <w:b/>
                <w:bCs/>
                <w:sz w:val="22"/>
                <w:szCs w:val="22"/>
              </w:rPr>
            </w:pPr>
          </w:p>
          <w:p w:rsidR="00FB1081" w:rsidRDefault="00FB1081" w:rsidP="000A189B">
            <w:pPr>
              <w:rPr>
                <w:rFonts w:ascii="Calibri" w:hAnsi="Calibri" w:cs="Calibri"/>
                <w:b/>
                <w:bCs/>
                <w:sz w:val="22"/>
                <w:szCs w:val="22"/>
              </w:rPr>
            </w:pPr>
          </w:p>
          <w:p w:rsidR="00FB1081" w:rsidRDefault="00FB1081" w:rsidP="000A189B">
            <w:pPr>
              <w:rPr>
                <w:rFonts w:ascii="Calibri" w:hAnsi="Calibri" w:cs="Calibri"/>
                <w:b/>
                <w:bCs/>
                <w:sz w:val="22"/>
                <w:szCs w:val="22"/>
              </w:rPr>
            </w:pPr>
          </w:p>
          <w:p w:rsidR="00FB1081" w:rsidRDefault="00FB1081" w:rsidP="000A189B">
            <w:pPr>
              <w:rPr>
                <w:rFonts w:ascii="Calibri" w:hAnsi="Calibri" w:cs="Calibri"/>
                <w:b/>
                <w:bCs/>
                <w:sz w:val="22"/>
                <w:szCs w:val="22"/>
              </w:rPr>
            </w:pPr>
          </w:p>
          <w:p w:rsidR="00FB1081" w:rsidRDefault="00FB1081" w:rsidP="000A189B">
            <w:pPr>
              <w:rPr>
                <w:rFonts w:ascii="Calibri" w:hAnsi="Calibri" w:cs="Calibri"/>
                <w:b/>
                <w:bCs/>
                <w:sz w:val="22"/>
                <w:szCs w:val="22"/>
              </w:rPr>
            </w:pPr>
          </w:p>
          <w:p w:rsidR="00FB1081" w:rsidRPr="006861FE" w:rsidRDefault="00FB1081" w:rsidP="000A189B">
            <w:pPr>
              <w:rPr>
                <w:rFonts w:ascii="Calibri" w:hAnsi="Calibri" w:cs="Calibri"/>
                <w:b/>
                <w:bCs/>
                <w:sz w:val="22"/>
                <w:szCs w:val="22"/>
              </w:rPr>
            </w:pPr>
            <w:r>
              <w:rPr>
                <w:rFonts w:ascii="Calibri" w:hAnsi="Calibri" w:cs="Calibri"/>
                <w:b/>
                <w:bCs/>
                <w:sz w:val="22"/>
                <w:szCs w:val="22"/>
              </w:rPr>
              <w:t>Navigation within Forms</w:t>
            </w:r>
          </w:p>
        </w:tc>
        <w:tc>
          <w:tcPr>
            <w:tcW w:w="1530" w:type="dxa"/>
          </w:tcPr>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Presentation &amp; Group Q/A</w:t>
            </w: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r>
              <w:rPr>
                <w:rFonts w:ascii="Calibri" w:hAnsi="Calibri" w:cs="Calibri"/>
                <w:sz w:val="22"/>
                <w:szCs w:val="22"/>
              </w:rPr>
              <w:t>ASHA Task</w:t>
            </w:r>
          </w:p>
          <w:p w:rsidR="00FB1081" w:rsidRDefault="00FB1081" w:rsidP="000A189B">
            <w:pPr>
              <w:rPr>
                <w:rFonts w:ascii="Calibri" w:hAnsi="Calibri" w:cs="Calibri"/>
                <w:sz w:val="22"/>
                <w:szCs w:val="22"/>
              </w:rPr>
            </w:pPr>
          </w:p>
          <w:p w:rsidR="00F7325B" w:rsidRDefault="00F7325B" w:rsidP="000A189B">
            <w:pPr>
              <w:rPr>
                <w:rFonts w:ascii="Calibri" w:hAnsi="Calibri" w:cs="Calibri"/>
                <w:sz w:val="22"/>
                <w:szCs w:val="22"/>
              </w:rPr>
            </w:pPr>
            <w:r>
              <w:rPr>
                <w:rFonts w:ascii="Calibri" w:hAnsi="Calibri" w:cs="Calibri"/>
                <w:sz w:val="22"/>
                <w:szCs w:val="22"/>
              </w:rPr>
              <w:br/>
            </w:r>
          </w:p>
          <w:p w:rsidR="00FB1081" w:rsidRDefault="00FB1081" w:rsidP="000A189B">
            <w:pPr>
              <w:rPr>
                <w:rFonts w:ascii="Calibri" w:hAnsi="Calibri" w:cs="Calibri"/>
                <w:sz w:val="22"/>
                <w:szCs w:val="22"/>
              </w:rPr>
            </w:pPr>
            <w:r>
              <w:rPr>
                <w:rFonts w:ascii="Calibri" w:hAnsi="Calibri" w:cs="Calibri"/>
                <w:sz w:val="22"/>
                <w:szCs w:val="22"/>
              </w:rPr>
              <w:t>Presentation</w:t>
            </w: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r>
              <w:rPr>
                <w:rFonts w:ascii="Calibri" w:hAnsi="Calibri" w:cs="Calibri"/>
                <w:sz w:val="22"/>
                <w:szCs w:val="22"/>
              </w:rPr>
              <w:t>ASHA Task</w:t>
            </w: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p>
          <w:p w:rsidR="00FB1081" w:rsidRDefault="00FB1081" w:rsidP="000A189B">
            <w:pPr>
              <w:rPr>
                <w:rFonts w:ascii="Calibri" w:hAnsi="Calibri" w:cs="Calibri"/>
                <w:sz w:val="22"/>
                <w:szCs w:val="22"/>
              </w:rPr>
            </w:pPr>
            <w:r>
              <w:rPr>
                <w:rFonts w:ascii="Calibri" w:hAnsi="Calibri" w:cs="Calibri"/>
                <w:sz w:val="22"/>
                <w:szCs w:val="22"/>
              </w:rPr>
              <w:t>Presentation</w:t>
            </w:r>
          </w:p>
          <w:p w:rsidR="00FB1081" w:rsidRDefault="00FB1081" w:rsidP="000A189B">
            <w:pPr>
              <w:rPr>
                <w:rFonts w:ascii="Calibri" w:hAnsi="Calibri" w:cs="Calibri"/>
                <w:sz w:val="22"/>
                <w:szCs w:val="22"/>
              </w:rPr>
            </w:pPr>
          </w:p>
          <w:p w:rsidR="00FB1081" w:rsidRPr="002B2A56" w:rsidRDefault="00FB1081" w:rsidP="000A189B">
            <w:pPr>
              <w:rPr>
                <w:rFonts w:ascii="Calibri" w:hAnsi="Calibri" w:cs="Calibri"/>
                <w:sz w:val="22"/>
                <w:szCs w:val="22"/>
              </w:rPr>
            </w:pPr>
          </w:p>
        </w:tc>
        <w:tc>
          <w:tcPr>
            <w:tcW w:w="6390" w:type="dxa"/>
          </w:tcPr>
          <w:p w:rsidR="001E2D01" w:rsidRDefault="001E2D01" w:rsidP="000A189B">
            <w:pPr>
              <w:rPr>
                <w:rFonts w:asciiTheme="minorHAnsi" w:hAnsiTheme="minorHAnsi" w:cs="Calibri"/>
                <w:i/>
              </w:rPr>
            </w:pPr>
            <w:r>
              <w:rPr>
                <w:rFonts w:asciiTheme="minorHAnsi" w:hAnsiTheme="minorHAnsi" w:cs="Calibri"/>
                <w:i/>
              </w:rPr>
              <w:t>Prep:</w:t>
            </w:r>
          </w:p>
          <w:p w:rsidR="001E2D01" w:rsidRDefault="001E2D01" w:rsidP="000A189B">
            <w:pPr>
              <w:pStyle w:val="ListParagraph"/>
              <w:numPr>
                <w:ilvl w:val="0"/>
                <w:numId w:val="39"/>
              </w:numPr>
              <w:ind w:left="0" w:firstLine="0"/>
              <w:rPr>
                <w:rFonts w:asciiTheme="minorHAnsi" w:hAnsiTheme="minorHAnsi" w:cs="Calibri"/>
                <w:iCs/>
              </w:rPr>
            </w:pPr>
            <w:r>
              <w:rPr>
                <w:rFonts w:asciiTheme="minorHAnsi" w:hAnsiTheme="minorHAnsi" w:cs="Calibri"/>
                <w:iCs/>
              </w:rPr>
              <w:t xml:space="preserve">Ensure all the flipcharts with key </w:t>
            </w:r>
            <w:proofErr w:type="spellStart"/>
            <w:r>
              <w:rPr>
                <w:rFonts w:asciiTheme="minorHAnsi" w:hAnsiTheme="minorHAnsi" w:cs="Calibri"/>
                <w:iCs/>
              </w:rPr>
              <w:t>CommCare</w:t>
            </w:r>
            <w:proofErr w:type="spellEnd"/>
            <w:r>
              <w:rPr>
                <w:rFonts w:asciiTheme="minorHAnsi" w:hAnsiTheme="minorHAnsi" w:cs="Calibri"/>
                <w:iCs/>
              </w:rPr>
              <w:t xml:space="preserve"> menus (Login in, Modules, Forms, Case List and Case Detail) are posted on a wall in the correct order. </w:t>
            </w:r>
          </w:p>
          <w:p w:rsidR="006861FE" w:rsidRPr="006861FE" w:rsidRDefault="006861FE" w:rsidP="000A189B">
            <w:pPr>
              <w:rPr>
                <w:rFonts w:asciiTheme="minorHAnsi" w:hAnsiTheme="minorHAnsi" w:cs="Calibri"/>
                <w:b/>
                <w:bCs/>
                <w:i/>
                <w:sz w:val="22"/>
                <w:szCs w:val="22"/>
                <w:u w:val="single"/>
              </w:rPr>
            </w:pPr>
            <w:r w:rsidRPr="006861FE">
              <w:rPr>
                <w:rFonts w:asciiTheme="minorHAnsi" w:hAnsiTheme="minorHAnsi" w:cs="Calibri"/>
                <w:b/>
                <w:bCs/>
                <w:i/>
                <w:sz w:val="22"/>
                <w:szCs w:val="22"/>
                <w:u w:val="single"/>
              </w:rPr>
              <w:t>Part 1: Recap Navigation in Commcare Menus</w:t>
            </w:r>
          </w:p>
          <w:p w:rsidR="001E2D01" w:rsidRDefault="001E2D01" w:rsidP="000A189B">
            <w:pPr>
              <w:rPr>
                <w:rFonts w:asciiTheme="minorHAnsi" w:hAnsiTheme="minorHAnsi" w:cs="Calibri"/>
                <w:iCs/>
                <w:sz w:val="22"/>
                <w:szCs w:val="22"/>
              </w:rPr>
            </w:pPr>
            <w:r w:rsidRPr="008F255E">
              <w:rPr>
                <w:rFonts w:asciiTheme="minorHAnsi" w:hAnsiTheme="minorHAnsi" w:cs="Calibri"/>
                <w:iCs/>
                <w:sz w:val="22"/>
                <w:szCs w:val="22"/>
              </w:rPr>
              <w:t xml:space="preserve">Demonstrate the workflow of </w:t>
            </w:r>
            <w:proofErr w:type="spellStart"/>
            <w:r w:rsidRPr="008F255E">
              <w:rPr>
                <w:rFonts w:asciiTheme="minorHAnsi" w:hAnsiTheme="minorHAnsi" w:cs="Calibri"/>
                <w:iCs/>
                <w:sz w:val="22"/>
                <w:szCs w:val="22"/>
              </w:rPr>
              <w:t>CommCare</w:t>
            </w:r>
            <w:proofErr w:type="spellEnd"/>
            <w:r w:rsidRPr="008F255E">
              <w:rPr>
                <w:rFonts w:asciiTheme="minorHAnsi" w:hAnsiTheme="minorHAnsi" w:cs="Calibri"/>
                <w:iCs/>
                <w:sz w:val="22"/>
                <w:szCs w:val="22"/>
              </w:rPr>
              <w:t>: Module &gt; Case List&gt; Case detail &gt; Forms &gt; Inside a form. Reinforce and repeat which buttons to navigate forward and backwards. Use the flipcharts to demonstrate workflow and test understanding of ASHAs.</w:t>
            </w:r>
          </w:p>
          <w:p w:rsidR="001E2D01" w:rsidRDefault="001E2D01" w:rsidP="000A189B">
            <w:pPr>
              <w:rPr>
                <w:rFonts w:asciiTheme="minorHAnsi" w:hAnsiTheme="minorHAnsi" w:cs="Calibri"/>
                <w:iCs/>
                <w:sz w:val="22"/>
                <w:szCs w:val="22"/>
              </w:rPr>
            </w:pPr>
          </w:p>
          <w:p w:rsidR="001E2D01" w:rsidRDefault="001E2D01" w:rsidP="000A189B">
            <w:pPr>
              <w:rPr>
                <w:rFonts w:asciiTheme="minorHAnsi" w:hAnsiTheme="minorHAnsi" w:cs="Calibri"/>
                <w:iCs/>
                <w:sz w:val="22"/>
                <w:szCs w:val="22"/>
              </w:rPr>
            </w:pPr>
            <w:r>
              <w:rPr>
                <w:rFonts w:asciiTheme="minorHAnsi" w:hAnsiTheme="minorHAnsi" w:cs="Calibri"/>
                <w:iCs/>
                <w:sz w:val="22"/>
                <w:szCs w:val="22"/>
              </w:rPr>
              <w:t xml:space="preserve">Give ASHA an opportunity to ask any questions they might have on what has been discussed so far about navigating </w:t>
            </w:r>
            <w:proofErr w:type="spellStart"/>
            <w:r>
              <w:rPr>
                <w:rFonts w:asciiTheme="minorHAnsi" w:hAnsiTheme="minorHAnsi" w:cs="Calibri"/>
                <w:iCs/>
                <w:sz w:val="22"/>
                <w:szCs w:val="22"/>
              </w:rPr>
              <w:t>CommCare</w:t>
            </w:r>
            <w:proofErr w:type="spellEnd"/>
            <w:r>
              <w:rPr>
                <w:rFonts w:asciiTheme="minorHAnsi" w:hAnsiTheme="minorHAnsi" w:cs="Calibri"/>
                <w:iCs/>
                <w:sz w:val="22"/>
                <w:szCs w:val="22"/>
              </w:rPr>
              <w:t xml:space="preserve"> menus</w:t>
            </w:r>
          </w:p>
          <w:p w:rsidR="006861FE" w:rsidRDefault="006861FE" w:rsidP="000A189B">
            <w:pPr>
              <w:rPr>
                <w:rFonts w:asciiTheme="minorHAnsi" w:hAnsiTheme="minorHAnsi" w:cs="Calibri"/>
                <w:iCs/>
                <w:sz w:val="22"/>
                <w:szCs w:val="22"/>
              </w:rPr>
            </w:pPr>
          </w:p>
          <w:p w:rsidR="00FB1081" w:rsidRPr="00FB1081" w:rsidRDefault="00FB1081" w:rsidP="000A189B">
            <w:pPr>
              <w:rPr>
                <w:rFonts w:asciiTheme="minorHAnsi" w:hAnsiTheme="minorHAnsi" w:cs="Calibri"/>
                <w:b/>
                <w:bCs/>
                <w:i/>
                <w:sz w:val="22"/>
                <w:szCs w:val="22"/>
                <w:u w:val="single"/>
              </w:rPr>
            </w:pPr>
            <w:r w:rsidRPr="00FB1081">
              <w:rPr>
                <w:rFonts w:asciiTheme="minorHAnsi" w:hAnsiTheme="minorHAnsi" w:cs="Calibri"/>
                <w:b/>
                <w:bCs/>
                <w:i/>
                <w:sz w:val="22"/>
                <w:szCs w:val="22"/>
                <w:u w:val="single"/>
              </w:rPr>
              <w:t>Part 2: Navigation within Forms</w:t>
            </w:r>
          </w:p>
          <w:p w:rsidR="00FB1081" w:rsidRDefault="00FB1081" w:rsidP="000A189B">
            <w:pPr>
              <w:rPr>
                <w:rFonts w:asciiTheme="minorHAnsi" w:hAnsiTheme="minorHAnsi" w:cs="Calibri"/>
                <w:iCs/>
                <w:sz w:val="22"/>
                <w:szCs w:val="22"/>
              </w:rPr>
            </w:pPr>
            <w:r>
              <w:rPr>
                <w:rFonts w:asciiTheme="minorHAnsi" w:hAnsiTheme="minorHAnsi" w:cs="Calibri"/>
                <w:iCs/>
                <w:sz w:val="22"/>
                <w:szCs w:val="22"/>
              </w:rPr>
              <w:t xml:space="preserve">Invite ASHAs to navigate to the pregnancy module, and select the pregnancy checklist and open the case of a </w:t>
            </w:r>
            <w:r w:rsidR="00F7325B">
              <w:rPr>
                <w:rFonts w:asciiTheme="minorHAnsi" w:hAnsiTheme="minorHAnsi" w:cs="Calibri"/>
                <w:iCs/>
                <w:sz w:val="22"/>
                <w:szCs w:val="22"/>
              </w:rPr>
              <w:t>client</w:t>
            </w:r>
            <w:r>
              <w:rPr>
                <w:rFonts w:asciiTheme="minorHAnsi" w:hAnsiTheme="minorHAnsi" w:cs="Calibri"/>
                <w:iCs/>
                <w:sz w:val="22"/>
                <w:szCs w:val="22"/>
              </w:rPr>
              <w:t>. ***This case should not have any previous checklists filled</w:t>
            </w:r>
            <w:r w:rsidR="00F7325B">
              <w:rPr>
                <w:rFonts w:asciiTheme="minorHAnsi" w:hAnsiTheme="minorHAnsi" w:cs="Calibri"/>
                <w:iCs/>
                <w:sz w:val="22"/>
                <w:szCs w:val="22"/>
              </w:rPr>
              <w:t xml:space="preserve"> out</w:t>
            </w:r>
            <w:r>
              <w:rPr>
                <w:rFonts w:asciiTheme="minorHAnsi" w:hAnsiTheme="minorHAnsi" w:cs="Calibri"/>
                <w:iCs/>
                <w:sz w:val="22"/>
                <w:szCs w:val="22"/>
              </w:rPr>
              <w:t>.</w:t>
            </w:r>
          </w:p>
          <w:p w:rsidR="00FB1081" w:rsidRDefault="00FB1081" w:rsidP="000A189B">
            <w:pPr>
              <w:rPr>
                <w:rFonts w:asciiTheme="minorHAnsi" w:hAnsiTheme="minorHAnsi" w:cs="Calibri"/>
                <w:iCs/>
                <w:sz w:val="22"/>
                <w:szCs w:val="22"/>
              </w:rPr>
            </w:pPr>
          </w:p>
          <w:p w:rsidR="00FB1081" w:rsidRDefault="00FB1081" w:rsidP="000A189B">
            <w:pPr>
              <w:rPr>
                <w:rFonts w:asciiTheme="minorHAnsi" w:hAnsiTheme="minorHAnsi" w:cs="Calibri"/>
                <w:iCs/>
                <w:sz w:val="22"/>
                <w:szCs w:val="22"/>
              </w:rPr>
            </w:pPr>
            <w:r>
              <w:rPr>
                <w:rFonts w:asciiTheme="minorHAnsi" w:hAnsiTheme="minorHAnsi" w:cs="Calibri"/>
                <w:iCs/>
                <w:sz w:val="22"/>
                <w:szCs w:val="22"/>
              </w:rPr>
              <w:t>Label questions:</w:t>
            </w:r>
          </w:p>
          <w:p w:rsidR="00FB1081" w:rsidRDefault="00FB1081" w:rsidP="000A189B">
            <w:pPr>
              <w:pStyle w:val="ListParagraph"/>
              <w:numPr>
                <w:ilvl w:val="0"/>
                <w:numId w:val="45"/>
              </w:numPr>
              <w:ind w:left="0" w:firstLine="0"/>
              <w:rPr>
                <w:rFonts w:asciiTheme="minorHAnsi" w:hAnsiTheme="minorHAnsi" w:cs="Calibri"/>
                <w:iCs/>
              </w:rPr>
            </w:pPr>
            <w:r w:rsidRPr="003A69B0">
              <w:rPr>
                <w:rFonts w:asciiTheme="minorHAnsi" w:hAnsiTheme="minorHAnsi" w:cs="Calibri"/>
                <w:iCs/>
              </w:rPr>
              <w:t xml:space="preserve">The first question in each of the forms will display the name of the </w:t>
            </w:r>
            <w:r w:rsidR="00F7325B">
              <w:rPr>
                <w:rFonts w:asciiTheme="minorHAnsi" w:hAnsiTheme="minorHAnsi" w:cs="Calibri"/>
                <w:iCs/>
              </w:rPr>
              <w:t>client to verify the case so that the form is not filled out for the wrong case</w:t>
            </w:r>
            <w:r w:rsidRPr="003A69B0">
              <w:rPr>
                <w:rFonts w:asciiTheme="minorHAnsi" w:hAnsiTheme="minorHAnsi" w:cs="Calibri"/>
                <w:iCs/>
              </w:rPr>
              <w:t>. Here, they have one more chance to confirm they have selected the correct case.</w:t>
            </w:r>
          </w:p>
          <w:p w:rsidR="00FB1081" w:rsidRDefault="00FB1081" w:rsidP="000A189B">
            <w:pPr>
              <w:pStyle w:val="ListParagraph"/>
              <w:numPr>
                <w:ilvl w:val="0"/>
                <w:numId w:val="45"/>
              </w:numPr>
              <w:ind w:left="0" w:firstLine="0"/>
              <w:rPr>
                <w:rFonts w:asciiTheme="minorHAnsi" w:hAnsiTheme="minorHAnsi" w:cs="Calibri"/>
                <w:iCs/>
              </w:rPr>
            </w:pPr>
            <w:r w:rsidRPr="003A69B0">
              <w:rPr>
                <w:rFonts w:asciiTheme="minorHAnsi" w:hAnsiTheme="minorHAnsi" w:cs="Calibri"/>
                <w:iCs/>
              </w:rPr>
              <w:t xml:space="preserve">You do not have </w:t>
            </w:r>
            <w:proofErr w:type="gramStart"/>
            <w:r w:rsidR="00F7325B">
              <w:rPr>
                <w:rFonts w:asciiTheme="minorHAnsi" w:hAnsiTheme="minorHAnsi" w:cs="Calibri"/>
                <w:iCs/>
              </w:rPr>
              <w:t>provide</w:t>
            </w:r>
            <w:proofErr w:type="gramEnd"/>
            <w:r w:rsidR="00F7325B">
              <w:rPr>
                <w:rFonts w:asciiTheme="minorHAnsi" w:hAnsiTheme="minorHAnsi" w:cs="Calibri"/>
                <w:iCs/>
              </w:rPr>
              <w:t xml:space="preserve"> any answer</w:t>
            </w:r>
            <w:r w:rsidRPr="003A69B0">
              <w:rPr>
                <w:rFonts w:asciiTheme="minorHAnsi" w:hAnsiTheme="minorHAnsi" w:cs="Calibri"/>
                <w:iCs/>
              </w:rPr>
              <w:t xml:space="preserve"> for these questions. Only push the center key to move</w:t>
            </w:r>
            <w:r w:rsidR="00F7325B">
              <w:rPr>
                <w:rFonts w:asciiTheme="minorHAnsi" w:hAnsiTheme="minorHAnsi" w:cs="Calibri"/>
                <w:iCs/>
              </w:rPr>
              <w:t xml:space="preserve"> on</w:t>
            </w:r>
            <w:r w:rsidRPr="003A69B0">
              <w:rPr>
                <w:rFonts w:asciiTheme="minorHAnsi" w:hAnsiTheme="minorHAnsi" w:cs="Calibri"/>
                <w:iCs/>
              </w:rPr>
              <w:t xml:space="preserve"> to the next question.</w:t>
            </w:r>
          </w:p>
          <w:p w:rsidR="00FB1081" w:rsidRPr="003A69B0" w:rsidRDefault="00FB1081" w:rsidP="000A189B">
            <w:pPr>
              <w:rPr>
                <w:rFonts w:asciiTheme="minorHAnsi" w:hAnsiTheme="minorHAnsi" w:cs="Calibri"/>
                <w:iCs/>
                <w:sz w:val="22"/>
                <w:szCs w:val="22"/>
              </w:rPr>
            </w:pPr>
            <w:r w:rsidRPr="003A69B0">
              <w:rPr>
                <w:rFonts w:asciiTheme="minorHAnsi" w:hAnsiTheme="minorHAnsi" w:cs="Calibri"/>
                <w:iCs/>
                <w:sz w:val="22"/>
                <w:szCs w:val="22"/>
              </w:rPr>
              <w:t>Ask ASHAs to push the center key to see the next question. Then ask ASHAs to put down their phone and focus on the flipchart drawings.</w:t>
            </w:r>
          </w:p>
          <w:p w:rsidR="00FB1081" w:rsidRPr="003A69B0" w:rsidRDefault="00FB1081" w:rsidP="000A189B">
            <w:pPr>
              <w:rPr>
                <w:rFonts w:asciiTheme="minorHAnsi" w:hAnsiTheme="minorHAnsi" w:cs="Calibri"/>
                <w:iCs/>
              </w:rPr>
            </w:pPr>
          </w:p>
          <w:p w:rsidR="00FB1081" w:rsidRPr="005860D4" w:rsidRDefault="00FB1081" w:rsidP="000A189B">
            <w:pPr>
              <w:rPr>
                <w:rFonts w:asciiTheme="minorHAnsi" w:hAnsiTheme="minorHAnsi" w:cs="Calibri"/>
                <w:iCs/>
                <w:sz w:val="22"/>
                <w:szCs w:val="22"/>
              </w:rPr>
            </w:pPr>
            <w:r>
              <w:rPr>
                <w:rFonts w:asciiTheme="minorHAnsi" w:hAnsiTheme="minorHAnsi" w:cs="Calibri"/>
                <w:iCs/>
                <w:sz w:val="22"/>
                <w:szCs w:val="22"/>
              </w:rPr>
              <w:t xml:space="preserve">Trainers should remember to train on the following navigation points: </w:t>
            </w:r>
          </w:p>
          <w:p w:rsidR="00FB1081"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There is text above every image that describes the question.</w:t>
            </w:r>
          </w:p>
          <w:p w:rsidR="00FB1081"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How to select the desired option. 1 for yes, 2 for no. The color will change.</w:t>
            </w:r>
          </w:p>
          <w:p w:rsidR="00FB1081"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Going to the next question</w:t>
            </w:r>
          </w:p>
          <w:p w:rsidR="00FB1081"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Audio playback (hash key)</w:t>
            </w:r>
          </w:p>
          <w:p w:rsidR="00FB1081"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Entering an answer</w:t>
            </w:r>
          </w:p>
          <w:p w:rsidR="00FB1081" w:rsidRDefault="00FB1081" w:rsidP="000A189B">
            <w:pPr>
              <w:pStyle w:val="ListParagraph"/>
              <w:numPr>
                <w:ilvl w:val="0"/>
                <w:numId w:val="21"/>
              </w:numPr>
              <w:ind w:left="0" w:firstLine="0"/>
              <w:rPr>
                <w:rFonts w:asciiTheme="minorHAnsi" w:hAnsiTheme="minorHAnsi" w:cs="Calibri"/>
                <w:iCs/>
              </w:rPr>
            </w:pPr>
            <w:r w:rsidRPr="00D016F7">
              <w:rPr>
                <w:rFonts w:asciiTheme="minorHAnsi" w:hAnsiTheme="minorHAnsi" w:cs="Calibri"/>
                <w:iCs/>
              </w:rPr>
              <w:t>Going back to a previous question</w:t>
            </w:r>
          </w:p>
          <w:p w:rsidR="00FB1081" w:rsidRPr="003A69B0"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Exiting a form midway. Remind users their data won’t be saved.</w:t>
            </w:r>
          </w:p>
          <w:p w:rsidR="00FB1081" w:rsidRPr="003A69B0" w:rsidRDefault="00FB1081" w:rsidP="000A189B">
            <w:pPr>
              <w:rPr>
                <w:rFonts w:asciiTheme="minorHAnsi" w:hAnsiTheme="minorHAnsi" w:cs="Calibri"/>
                <w:iCs/>
                <w:sz w:val="22"/>
                <w:szCs w:val="22"/>
              </w:rPr>
            </w:pPr>
            <w:r w:rsidRPr="003A69B0">
              <w:rPr>
                <w:rFonts w:asciiTheme="minorHAnsi" w:hAnsiTheme="minorHAnsi" w:cs="Calibri"/>
                <w:iCs/>
                <w:sz w:val="22"/>
                <w:szCs w:val="22"/>
              </w:rPr>
              <w:t xml:space="preserve">Emphasize the recommended practice of using images and audio: 1) Play the audio message by pressing hash (#), clarify if the pregnant woman understood the question, enter the answer, elaborate or counsel, then proceed to the next question. </w:t>
            </w:r>
          </w:p>
          <w:p w:rsidR="00FB1081" w:rsidRDefault="00FB1081" w:rsidP="000A189B">
            <w:pPr>
              <w:rPr>
                <w:rFonts w:asciiTheme="minorHAnsi" w:hAnsiTheme="minorHAnsi" w:cs="Calibri"/>
                <w:iCs/>
              </w:rPr>
            </w:pPr>
          </w:p>
          <w:p w:rsidR="00FB1081" w:rsidRDefault="00FB1081" w:rsidP="000A189B">
            <w:pPr>
              <w:rPr>
                <w:rFonts w:asciiTheme="minorHAnsi" w:hAnsiTheme="minorHAnsi" w:cs="Calibri"/>
                <w:iCs/>
                <w:sz w:val="22"/>
                <w:szCs w:val="22"/>
              </w:rPr>
            </w:pPr>
            <w:r w:rsidRPr="003A69B0">
              <w:rPr>
                <w:rFonts w:asciiTheme="minorHAnsi" w:hAnsiTheme="minorHAnsi" w:cs="Calibri"/>
                <w:iCs/>
                <w:sz w:val="22"/>
                <w:szCs w:val="22"/>
              </w:rPr>
              <w:t>Demo</w:t>
            </w:r>
            <w:r>
              <w:rPr>
                <w:rFonts w:asciiTheme="minorHAnsi" w:hAnsiTheme="minorHAnsi" w:cs="Calibri"/>
                <w:iCs/>
                <w:sz w:val="22"/>
                <w:szCs w:val="22"/>
              </w:rPr>
              <w:t>n</w:t>
            </w:r>
            <w:r w:rsidRPr="003A69B0">
              <w:rPr>
                <w:rFonts w:asciiTheme="minorHAnsi" w:hAnsiTheme="minorHAnsi" w:cs="Calibri"/>
                <w:iCs/>
                <w:sz w:val="22"/>
                <w:szCs w:val="22"/>
              </w:rPr>
              <w:t>strate this concept with one or two questions. Then move on to the subsequent session where we will speak about skip logic.</w:t>
            </w:r>
          </w:p>
          <w:p w:rsidR="006861FE" w:rsidRDefault="006861FE" w:rsidP="000A189B">
            <w:pPr>
              <w:rPr>
                <w:rFonts w:asciiTheme="minorHAnsi" w:hAnsiTheme="minorHAnsi" w:cs="Calibri"/>
                <w:iCs/>
                <w:sz w:val="22"/>
                <w:szCs w:val="22"/>
              </w:rPr>
            </w:pPr>
          </w:p>
          <w:p w:rsidR="006861FE" w:rsidRPr="008F255E" w:rsidRDefault="006861FE" w:rsidP="000A189B">
            <w:pPr>
              <w:rPr>
                <w:rFonts w:asciiTheme="minorHAnsi" w:hAnsiTheme="minorHAnsi" w:cs="Calibri"/>
                <w:iCs/>
              </w:rPr>
            </w:pPr>
          </w:p>
        </w:tc>
      </w:tr>
    </w:tbl>
    <w:p w:rsidR="001E2D01" w:rsidRPr="007A54B9" w:rsidRDefault="001E2D01" w:rsidP="000A189B"/>
    <w:p w:rsidR="001E2D01" w:rsidRPr="00E17B22" w:rsidRDefault="001E2D01" w:rsidP="000A189B"/>
    <w:p w:rsidR="001E2D01" w:rsidRDefault="001E2D01" w:rsidP="000A189B">
      <w:pPr>
        <w:pStyle w:val="Heading1"/>
        <w:numPr>
          <w:ilvl w:val="1"/>
          <w:numId w:val="24"/>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t>Pregnancy Checklist</w:t>
      </w:r>
      <w:r w:rsidRPr="000E064C">
        <w:rPr>
          <w:rFonts w:asciiTheme="majorHAnsi" w:hAnsiTheme="majorHAnsi" w:cs="Calibri"/>
          <w:b/>
          <w:sz w:val="28"/>
          <w:szCs w:val="28"/>
          <w:u w:val="none"/>
          <w:lang w:val="en-US"/>
        </w:rPr>
        <w:t xml:space="preserve"> </w:t>
      </w:r>
    </w:p>
    <w:p w:rsidR="004141FE" w:rsidRDefault="004141FE" w:rsidP="000A189B"/>
    <w:p w:rsidR="004141FE" w:rsidRDefault="004141FE" w:rsidP="000A189B">
      <w:r w:rsidRPr="004141FE">
        <w:rPr>
          <w:b/>
          <w:bCs/>
        </w:rPr>
        <w:t>Estimated Time</w:t>
      </w:r>
      <w:proofErr w:type="gramStart"/>
      <w:r w:rsidRPr="004141FE">
        <w:rPr>
          <w:b/>
          <w:bCs/>
        </w:rPr>
        <w:t>:</w:t>
      </w:r>
      <w:r>
        <w:t>30</w:t>
      </w:r>
      <w:proofErr w:type="gramEnd"/>
      <w:r>
        <w:t xml:space="preserve"> minutes</w:t>
      </w:r>
    </w:p>
    <w:p w:rsidR="004141FE" w:rsidRPr="004141FE" w:rsidRDefault="004141FE" w:rsidP="000A189B"/>
    <w:p w:rsidR="001E2D01" w:rsidRPr="005F1185" w:rsidRDefault="001E2D01" w:rsidP="000A189B">
      <w:pPr>
        <w:pStyle w:val="Heading1"/>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Understand the questions and skip logic in the pregnancy checklist form.</w:t>
      </w:r>
    </w:p>
    <w:p w:rsidR="001E2D01" w:rsidRDefault="001E2D01" w:rsidP="000A189B">
      <w:pPr>
        <w:pStyle w:val="ListParagraph"/>
        <w:numPr>
          <w:ilvl w:val="0"/>
          <w:numId w:val="7"/>
        </w:numPr>
        <w:ind w:left="0" w:firstLine="0"/>
        <w:rPr>
          <w:rFonts w:cs="Calibri"/>
        </w:rPr>
      </w:pPr>
      <w:r>
        <w:rPr>
          <w:rFonts w:cs="Calibri"/>
        </w:rPr>
        <w:t>Understand that information entered in the checklist gets updated on the case detail screen.</w:t>
      </w:r>
    </w:p>
    <w:p w:rsidR="001E2D01" w:rsidRDefault="001E2D01" w:rsidP="000A189B">
      <w:pPr>
        <w:pStyle w:val="ListParagraph"/>
        <w:numPr>
          <w:ilvl w:val="0"/>
          <w:numId w:val="7"/>
        </w:numPr>
        <w:ind w:left="0" w:firstLine="0"/>
        <w:rPr>
          <w:rFonts w:cs="Calibri"/>
        </w:rPr>
      </w:pPr>
      <w:r>
        <w:rPr>
          <w:rFonts w:cs="Calibri"/>
        </w:rPr>
        <w:t>Be able to identify the end of the form and know how to submit the form once complete.</w:t>
      </w:r>
    </w:p>
    <w:p w:rsidR="004141FE" w:rsidRPr="004141FE" w:rsidRDefault="001E2D01" w:rsidP="000A189B">
      <w:pPr>
        <w:pStyle w:val="ListParagraph"/>
        <w:numPr>
          <w:ilvl w:val="0"/>
          <w:numId w:val="7"/>
        </w:numPr>
        <w:ind w:left="0" w:firstLine="0"/>
        <w:rPr>
          <w:rFonts w:cs="Calibri"/>
        </w:rPr>
      </w:pPr>
      <w:r>
        <w:rPr>
          <w:rFonts w:cs="Calibri"/>
        </w:rPr>
        <w:t>Know how to check the number of unsent forms.</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Default="001E2D01" w:rsidP="000A189B">
      <w:pPr>
        <w:pStyle w:val="ListParagraph"/>
        <w:numPr>
          <w:ilvl w:val="0"/>
          <w:numId w:val="7"/>
        </w:numPr>
        <w:ind w:left="0" w:firstLine="0"/>
        <w:rPr>
          <w:rFonts w:cs="Calibri"/>
        </w:rPr>
      </w:pPr>
      <w:r>
        <w:rPr>
          <w:rFonts w:cs="Calibri"/>
        </w:rPr>
        <w:t xml:space="preserve">For ASHAs to effectively use </w:t>
      </w:r>
      <w:proofErr w:type="spellStart"/>
      <w:r>
        <w:rPr>
          <w:rFonts w:cs="Calibri"/>
        </w:rPr>
        <w:t>CommCare</w:t>
      </w:r>
      <w:proofErr w:type="spellEnd"/>
      <w:r>
        <w:rPr>
          <w:rFonts w:cs="Calibri"/>
        </w:rPr>
        <w:t xml:space="preserve"> they will have to know the contents of the form, questions in the form and the logic.</w:t>
      </w:r>
      <w:r w:rsidRPr="00CD3C0A">
        <w:rPr>
          <w:rFonts w:cs="Calibri"/>
        </w:rPr>
        <w:t xml:space="preserve"> </w:t>
      </w:r>
      <w:r>
        <w:rPr>
          <w:rFonts w:cs="Calibri"/>
        </w:rPr>
        <w:t xml:space="preserve">They may refer to the </w:t>
      </w:r>
      <w:r w:rsidR="004141FE">
        <w:rPr>
          <w:rFonts w:cs="Calibri"/>
        </w:rPr>
        <w:t xml:space="preserve">project </w:t>
      </w:r>
      <w:proofErr w:type="gramStart"/>
      <w:r w:rsidR="004141FE">
        <w:rPr>
          <w:rFonts w:cs="Calibri"/>
        </w:rPr>
        <w:t xml:space="preserve">specific  </w:t>
      </w:r>
      <w:r>
        <w:rPr>
          <w:rFonts w:cs="Calibri"/>
        </w:rPr>
        <w:t>Application</w:t>
      </w:r>
      <w:proofErr w:type="gramEnd"/>
      <w:r>
        <w:rPr>
          <w:rFonts w:cs="Calibri"/>
        </w:rPr>
        <w:t xml:space="preserve"> Guide if they have any questions.</w:t>
      </w:r>
    </w:p>
    <w:p w:rsidR="001E2D01" w:rsidRDefault="001E2D01" w:rsidP="000A189B">
      <w:pPr>
        <w:pStyle w:val="ListParagraph"/>
        <w:numPr>
          <w:ilvl w:val="0"/>
          <w:numId w:val="7"/>
        </w:numPr>
        <w:ind w:left="0" w:firstLine="0"/>
        <w:rPr>
          <w:rFonts w:cs="Calibri"/>
        </w:rPr>
      </w:pPr>
      <w:r>
        <w:rPr>
          <w:rFonts w:cs="Calibri"/>
        </w:rPr>
        <w:t xml:space="preserve">Data will not be saved if the ASHA exits the form mid-way. She must complete the form until she sees the </w:t>
      </w:r>
      <w:proofErr w:type="spellStart"/>
      <w:r>
        <w:rPr>
          <w:rFonts w:cs="Calibri"/>
        </w:rPr>
        <w:t>CommCare</w:t>
      </w:r>
      <w:proofErr w:type="spellEnd"/>
      <w:r>
        <w:rPr>
          <w:rFonts w:cs="Calibri"/>
        </w:rPr>
        <w:t xml:space="preserve"> logo and then push the center key twice. </w:t>
      </w:r>
    </w:p>
    <w:p w:rsidR="001E2D01" w:rsidRPr="0008720A" w:rsidRDefault="001E2D01" w:rsidP="000A189B">
      <w:pPr>
        <w:pStyle w:val="ListParagraph"/>
        <w:numPr>
          <w:ilvl w:val="0"/>
          <w:numId w:val="7"/>
        </w:numPr>
        <w:ind w:left="0" w:firstLine="0"/>
        <w:rPr>
          <w:rFonts w:cs="Calibri"/>
        </w:rPr>
      </w:pPr>
      <w:r>
        <w:rPr>
          <w:rFonts w:cs="Calibri"/>
        </w:rPr>
        <w:t>To verify if the form was sent, wait for a notification or check if there is a number next to your username in the modules screen. This will tell you the number of unsent forms from your phone.</w:t>
      </w: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 xml:space="preserve">Flipchart: 1) </w:t>
      </w:r>
      <w:proofErr w:type="spellStart"/>
      <w:r>
        <w:rPr>
          <w:rFonts w:ascii="Calibri" w:hAnsi="Calibri" w:cs="Calibri"/>
          <w:sz w:val="22"/>
          <w:szCs w:val="22"/>
        </w:rPr>
        <w:t>CommCare</w:t>
      </w:r>
      <w:proofErr w:type="spellEnd"/>
      <w:r>
        <w:rPr>
          <w:rFonts w:ascii="Calibri" w:hAnsi="Calibri" w:cs="Calibri"/>
          <w:sz w:val="22"/>
          <w:szCs w:val="22"/>
        </w:rPr>
        <w:t xml:space="preserve"> logo that represents end of the form. 2) Connectivity symbols.</w:t>
      </w:r>
    </w:p>
    <w:p w:rsidR="001E2D01" w:rsidRPr="000058E6" w:rsidRDefault="001E2D01" w:rsidP="000A189B">
      <w:pPr>
        <w:numPr>
          <w:ilvl w:val="0"/>
          <w:numId w:val="2"/>
        </w:numPr>
        <w:ind w:left="0" w:firstLine="0"/>
        <w:rPr>
          <w:rFonts w:ascii="Calibri" w:hAnsi="Calibri" w:cs="Calibri"/>
          <w:sz w:val="22"/>
          <w:szCs w:val="22"/>
        </w:rPr>
      </w:pPr>
      <w:r>
        <w:rPr>
          <w:rFonts w:ascii="Calibri" w:hAnsi="Calibri" w:cs="Calibri"/>
          <w:sz w:val="22"/>
          <w:szCs w:val="22"/>
        </w:rPr>
        <w:t xml:space="preserve">Handout: </w:t>
      </w:r>
      <w:r w:rsidR="006F4B3E">
        <w:rPr>
          <w:rFonts w:ascii="Calibri" w:hAnsi="Calibri" w:cs="Calibri"/>
          <w:sz w:val="22"/>
          <w:szCs w:val="22"/>
        </w:rPr>
        <w:t xml:space="preserve">Project Specific </w:t>
      </w:r>
      <w:r>
        <w:rPr>
          <w:rFonts w:ascii="Calibri" w:hAnsi="Calibri" w:cs="Calibri"/>
          <w:sz w:val="22"/>
          <w:szCs w:val="22"/>
        </w:rPr>
        <w:t>Application Guide</w:t>
      </w:r>
    </w:p>
    <w:tbl>
      <w:tblPr>
        <w:tblpPr w:leftFromText="180" w:rightFromText="180" w:vertAnchor="text" w:horzAnchor="margin" w:tblpY="120"/>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6691"/>
      </w:tblGrid>
      <w:tr w:rsidR="001E2D01" w:rsidRPr="00E434A9" w:rsidTr="004141FE">
        <w:trPr>
          <w:trHeight w:val="355"/>
          <w:tblHeader/>
        </w:trPr>
        <w:tc>
          <w:tcPr>
            <w:tcW w:w="1638" w:type="dxa"/>
            <w:shd w:val="clear" w:color="auto" w:fill="C6D9F1"/>
          </w:tcPr>
          <w:p w:rsidR="001E2D01" w:rsidRPr="006C6032" w:rsidRDefault="004141FE"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91" w:type="dxa"/>
            <w:shd w:val="clear" w:color="auto" w:fill="C6D9F1"/>
          </w:tcPr>
          <w:p w:rsidR="001E2D01" w:rsidRPr="00E434A9" w:rsidRDefault="001E2D01" w:rsidP="000A189B">
            <w:pPr>
              <w:rPr>
                <w:rFonts w:ascii="Calibri" w:hAnsi="Calibri" w:cs="Calibri"/>
                <w:b/>
                <w:sz w:val="28"/>
                <w:szCs w:val="28"/>
              </w:rPr>
            </w:pPr>
            <w:r w:rsidRPr="00A625BF">
              <w:rPr>
                <w:rFonts w:ascii="Calibri" w:hAnsi="Calibri" w:cs="Calibri"/>
                <w:b/>
                <w:sz w:val="28"/>
                <w:szCs w:val="28"/>
                <w:highlight w:val="yellow"/>
              </w:rPr>
              <w:t xml:space="preserve">Facilitation notes:  </w:t>
            </w:r>
            <w:r w:rsidR="004141FE" w:rsidRPr="00A625BF">
              <w:rPr>
                <w:rFonts w:ascii="Calibri" w:hAnsi="Calibri" w:cs="Calibri"/>
                <w:b/>
                <w:sz w:val="28"/>
                <w:szCs w:val="28"/>
                <w:highlight w:val="yellow"/>
              </w:rPr>
              <w:t xml:space="preserve"> Application Content and Forms    Logic (Pregnancy Checklist)</w:t>
            </w:r>
          </w:p>
        </w:tc>
      </w:tr>
      <w:tr w:rsidR="001E2D01" w:rsidRPr="009424C8" w:rsidTr="004141FE">
        <w:trPr>
          <w:trHeight w:val="56"/>
        </w:trPr>
        <w:tc>
          <w:tcPr>
            <w:tcW w:w="1638" w:type="dxa"/>
          </w:tcPr>
          <w:p w:rsidR="001E2D01" w:rsidRPr="004141FE" w:rsidRDefault="004141FE" w:rsidP="000A189B">
            <w:pPr>
              <w:rPr>
                <w:rFonts w:ascii="Calibri" w:hAnsi="Calibri" w:cs="Calibri"/>
                <w:b/>
                <w:bCs/>
                <w:sz w:val="22"/>
                <w:szCs w:val="22"/>
              </w:rPr>
            </w:pPr>
            <w:r w:rsidRPr="004141FE">
              <w:rPr>
                <w:rFonts w:ascii="Calibri" w:hAnsi="Calibri" w:cs="Calibri"/>
                <w:b/>
                <w:bCs/>
                <w:sz w:val="22"/>
                <w:szCs w:val="22"/>
              </w:rPr>
              <w:t>Pregnancy Checklist</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6C6032" w:rsidRDefault="001E2D01" w:rsidP="000A189B">
            <w:pPr>
              <w:rPr>
                <w:rFonts w:ascii="Calibri" w:hAnsi="Calibri" w:cs="Calibri"/>
                <w:sz w:val="22"/>
                <w:szCs w:val="22"/>
              </w:rPr>
            </w:pPr>
          </w:p>
        </w:tc>
        <w:tc>
          <w:tcPr>
            <w:tcW w:w="1440" w:type="dxa"/>
          </w:tcPr>
          <w:p w:rsidR="001E2D01" w:rsidRDefault="001E2D01" w:rsidP="000A189B">
            <w:pPr>
              <w:rPr>
                <w:rFonts w:asciiTheme="minorHAnsi" w:hAnsiTheme="minorHAnsi" w:cs="Calibri"/>
                <w:sz w:val="22"/>
                <w:szCs w:val="22"/>
              </w:rPr>
            </w:pPr>
            <w:r>
              <w:rPr>
                <w:rFonts w:asciiTheme="minorHAnsi" w:hAnsiTheme="minorHAnsi" w:cs="Calibri"/>
                <w:sz w:val="22"/>
                <w:szCs w:val="22"/>
              </w:rPr>
              <w:lastRenderedPageBreak/>
              <w:t>Presentation</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ASHA Task</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4141FE" w:rsidRDefault="004141FE" w:rsidP="000A189B">
            <w:pPr>
              <w:rPr>
                <w:rFonts w:asciiTheme="minorHAnsi" w:hAnsiTheme="minorHAnsi" w:cs="Calibri"/>
                <w:sz w:val="22"/>
                <w:szCs w:val="22"/>
              </w:rPr>
            </w:pPr>
          </w:p>
          <w:p w:rsidR="001E2D01" w:rsidRPr="00594973" w:rsidRDefault="001E2D01" w:rsidP="000A189B">
            <w:pPr>
              <w:rPr>
                <w:rFonts w:asciiTheme="minorHAnsi" w:hAnsiTheme="minorHAnsi" w:cs="Calibri"/>
                <w:sz w:val="22"/>
                <w:szCs w:val="22"/>
              </w:rPr>
            </w:pPr>
            <w:r>
              <w:rPr>
                <w:rFonts w:asciiTheme="minorHAnsi" w:hAnsiTheme="minorHAnsi" w:cs="Calibri"/>
                <w:sz w:val="22"/>
                <w:szCs w:val="22"/>
              </w:rPr>
              <w:t>Group work</w:t>
            </w:r>
          </w:p>
        </w:tc>
        <w:tc>
          <w:tcPr>
            <w:tcW w:w="6691" w:type="dxa"/>
          </w:tcPr>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lastRenderedPageBreak/>
              <w:t>Ask ASHAs to put down their phones and focus on your phone as you demonstrate the skip logic in the checklist form.</w:t>
            </w:r>
          </w:p>
          <w:p w:rsidR="001E2D01" w:rsidRDefault="001E2D01" w:rsidP="000A189B">
            <w:pPr>
              <w:rPr>
                <w:rFonts w:asciiTheme="minorHAnsi" w:hAnsiTheme="minorHAnsi" w:cstheme="minorHAnsi"/>
                <w:sz w:val="22"/>
                <w:szCs w:val="22"/>
              </w:rPr>
            </w:pPr>
          </w:p>
          <w:p w:rsidR="001E2D01" w:rsidRPr="003A69B0" w:rsidRDefault="001E2D01" w:rsidP="000A189B">
            <w:pPr>
              <w:rPr>
                <w:rFonts w:asciiTheme="minorHAnsi" w:hAnsiTheme="minorHAnsi" w:cstheme="minorHAnsi"/>
                <w:sz w:val="22"/>
                <w:szCs w:val="22"/>
              </w:rPr>
            </w:pPr>
            <w:proofErr w:type="gramStart"/>
            <w:r w:rsidRPr="003A69B0">
              <w:rPr>
                <w:rFonts w:asciiTheme="minorHAnsi" w:hAnsiTheme="minorHAnsi" w:cstheme="minorHAnsi"/>
                <w:sz w:val="22"/>
                <w:szCs w:val="22"/>
              </w:rPr>
              <w:t>Review</w:t>
            </w:r>
            <w:proofErr w:type="gramEnd"/>
            <w:r w:rsidRPr="003A69B0">
              <w:rPr>
                <w:rFonts w:asciiTheme="minorHAnsi" w:hAnsiTheme="minorHAnsi" w:cstheme="minorHAnsi"/>
                <w:sz w:val="22"/>
                <w:szCs w:val="22"/>
              </w:rPr>
              <w:t xml:space="preserve"> all questions one by one, demonstrate skip logic as you go along. Start with a demo case for which a checklist has not been filled.</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 xml:space="preserve">Stop at the last question: Explain that the </w:t>
            </w:r>
            <w:proofErr w:type="spellStart"/>
            <w:r>
              <w:rPr>
                <w:rFonts w:asciiTheme="minorHAnsi" w:hAnsiTheme="minorHAnsi" w:cstheme="minorHAnsi"/>
                <w:sz w:val="22"/>
                <w:szCs w:val="22"/>
              </w:rPr>
              <w:t>CommCare</w:t>
            </w:r>
            <w:proofErr w:type="spellEnd"/>
            <w:r>
              <w:rPr>
                <w:rFonts w:asciiTheme="minorHAnsi" w:hAnsiTheme="minorHAnsi" w:cstheme="minorHAnsi"/>
                <w:sz w:val="22"/>
                <w:szCs w:val="22"/>
              </w:rPr>
              <w:t xml:space="preserve"> image indicates the end of the form. To submit a form, press the center button here. ASHAs will see a confirmation message. Press the center button again to submit the form.</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lastRenderedPageBreak/>
              <w:t>After this, ASHAs m</w:t>
            </w:r>
            <w:r w:rsidRPr="003A69B0">
              <w:rPr>
                <w:rFonts w:asciiTheme="minorHAnsi" w:hAnsiTheme="minorHAnsi" w:cstheme="minorHAnsi"/>
                <w:sz w:val="22"/>
                <w:szCs w:val="22"/>
              </w:rPr>
              <w:t xml:space="preserve">ay hear beeping from the phones to indicate money has been </w:t>
            </w:r>
            <w:r>
              <w:rPr>
                <w:rFonts w:asciiTheme="minorHAnsi" w:hAnsiTheme="minorHAnsi" w:cstheme="minorHAnsi"/>
                <w:sz w:val="22"/>
                <w:szCs w:val="22"/>
              </w:rPr>
              <w:t>deducted for the form submission.  This is normal.</w:t>
            </w:r>
          </w:p>
          <w:p w:rsidR="001E2D01" w:rsidRDefault="001E2D01" w:rsidP="000A189B">
            <w:pPr>
              <w:rPr>
                <w:rFonts w:asciiTheme="minorHAnsi" w:hAnsiTheme="minorHAnsi" w:cstheme="minorHAnsi"/>
                <w:sz w:val="22"/>
                <w:szCs w:val="22"/>
              </w:rPr>
            </w:pPr>
          </w:p>
          <w:p w:rsidR="001E2D01" w:rsidRPr="006131E8" w:rsidRDefault="001E2D01" w:rsidP="000A189B">
            <w:pPr>
              <w:rPr>
                <w:rFonts w:asciiTheme="minorHAnsi" w:hAnsiTheme="minorHAnsi" w:cstheme="minorHAnsi"/>
                <w:sz w:val="22"/>
                <w:szCs w:val="22"/>
              </w:rPr>
            </w:pPr>
            <w:r w:rsidRPr="006131E8">
              <w:rPr>
                <w:rFonts w:asciiTheme="minorHAnsi" w:hAnsiTheme="minorHAnsi" w:cs="Calibri"/>
                <w:iCs/>
                <w:sz w:val="22"/>
                <w:szCs w:val="22"/>
              </w:rPr>
              <w:t>If GPRS is activated, they will receive a notification that the data in the form was sent and a small amount of money was deducted. They may see the letters E or G in the top left hand corner of their screen at the time of submission.</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On the modules screen, explain that a number next to the username on this screen indicates the number of unsent forms. When there is network the forms will be sent automatically. (The trainer’s phone may or may not have a SIM).</w:t>
            </w:r>
          </w:p>
          <w:p w:rsidR="001E2D01" w:rsidRPr="003A69B0" w:rsidRDefault="001E2D01" w:rsidP="000A189B">
            <w:pPr>
              <w:rPr>
                <w:rFonts w:asciiTheme="minorHAnsi" w:hAnsiTheme="minorHAnsi" w:cstheme="minorHAnsi"/>
                <w:sz w:val="22"/>
                <w:szCs w:val="22"/>
              </w:rPr>
            </w:pPr>
          </w:p>
          <w:p w:rsidR="001E2D01" w:rsidRPr="003A69B0" w:rsidRDefault="001E2D01" w:rsidP="000A189B">
            <w:pPr>
              <w:rPr>
                <w:rFonts w:asciiTheme="minorHAnsi" w:hAnsiTheme="minorHAnsi" w:cstheme="minorHAnsi"/>
                <w:sz w:val="22"/>
                <w:szCs w:val="22"/>
              </w:rPr>
            </w:pPr>
            <w:r>
              <w:rPr>
                <w:rFonts w:asciiTheme="minorHAnsi" w:hAnsiTheme="minorHAnsi" w:cstheme="minorHAnsi"/>
                <w:sz w:val="22"/>
                <w:szCs w:val="22"/>
              </w:rPr>
              <w:t>Go</w:t>
            </w:r>
            <w:r w:rsidRPr="003A69B0">
              <w:rPr>
                <w:rFonts w:asciiTheme="minorHAnsi" w:hAnsiTheme="minorHAnsi" w:cstheme="minorHAnsi"/>
                <w:sz w:val="22"/>
                <w:szCs w:val="22"/>
              </w:rPr>
              <w:t xml:space="preserve"> back to that case and demonstrate the saved data in the case detail view.</w:t>
            </w:r>
          </w:p>
          <w:p w:rsidR="001E2D01" w:rsidRPr="003A69B0"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sidRPr="003A69B0">
              <w:rPr>
                <w:rFonts w:asciiTheme="minorHAnsi" w:hAnsiTheme="minorHAnsi" w:cstheme="minorHAnsi"/>
                <w:sz w:val="22"/>
                <w:szCs w:val="22"/>
              </w:rPr>
              <w:t xml:space="preserve">Proceed to opening the Checklist once again for this case. And get ASHAs to observe how the skip logic has changed and the form has remembered previous answers. </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Invite ASHAs to work in groups to fill out checklist forms for each other. You may recommend that the ASHAs plug in their headphones.</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Trainer should support ASHAs and be available to answer any questions.</w:t>
            </w:r>
          </w:p>
          <w:p w:rsidR="001E2D01" w:rsidRPr="001E1B42" w:rsidRDefault="001E2D01" w:rsidP="000A189B">
            <w:pPr>
              <w:rPr>
                <w:rFonts w:asciiTheme="minorHAnsi" w:hAnsiTheme="minorHAnsi" w:cstheme="minorHAnsi"/>
                <w:sz w:val="22"/>
                <w:szCs w:val="22"/>
              </w:rPr>
            </w:pPr>
            <w:r>
              <w:rPr>
                <w:rFonts w:asciiTheme="minorHAnsi" w:hAnsiTheme="minorHAnsi" w:cstheme="minorHAnsi"/>
                <w:sz w:val="22"/>
                <w:szCs w:val="22"/>
              </w:rPr>
              <w:t>At the end of the practice session, trainer should recall and answer all questions asked by ASHAs for the group.</w:t>
            </w:r>
          </w:p>
        </w:tc>
      </w:tr>
    </w:tbl>
    <w:p w:rsidR="001E2D01" w:rsidRDefault="001E2D01" w:rsidP="000A189B">
      <w:pPr>
        <w:rPr>
          <w:rFonts w:asciiTheme="minorHAnsi" w:eastAsia="Calibri" w:hAnsiTheme="minorHAnsi" w:cstheme="minorHAnsi"/>
          <w:sz w:val="22"/>
          <w:szCs w:val="22"/>
        </w:rPr>
      </w:pPr>
    </w:p>
    <w:p w:rsidR="00A625BF" w:rsidRPr="00A625BF" w:rsidRDefault="00A625BF" w:rsidP="000A189B">
      <w:pPr>
        <w:pStyle w:val="Heading1"/>
        <w:rPr>
          <w:rFonts w:asciiTheme="majorHAnsi" w:hAnsiTheme="majorHAnsi" w:cs="Calibri"/>
          <w:b/>
          <w:sz w:val="28"/>
          <w:szCs w:val="28"/>
          <w:u w:val="none"/>
          <w:lang w:val="en-US"/>
        </w:rPr>
      </w:pPr>
    </w:p>
    <w:p w:rsidR="001E2D01" w:rsidRPr="00A625BF" w:rsidRDefault="00A625BF" w:rsidP="000A189B">
      <w:pPr>
        <w:pStyle w:val="Heading1"/>
        <w:rPr>
          <w:rFonts w:asciiTheme="majorHAnsi" w:hAnsiTheme="majorHAnsi" w:cs="Calibri"/>
          <w:b/>
          <w:sz w:val="28"/>
          <w:szCs w:val="28"/>
          <w:u w:val="none"/>
          <w:lang w:val="en-US"/>
        </w:rPr>
      </w:pPr>
      <w:r>
        <w:rPr>
          <w:rFonts w:asciiTheme="majorHAnsi" w:hAnsiTheme="majorHAnsi" w:cs="Calibri"/>
          <w:b/>
          <w:sz w:val="28"/>
          <w:szCs w:val="28"/>
          <w:u w:val="none"/>
          <w:lang w:val="en-US"/>
        </w:rPr>
        <w:t xml:space="preserve">8.3 </w:t>
      </w:r>
      <w:r w:rsidR="001E2D01" w:rsidRPr="00A625BF">
        <w:rPr>
          <w:rFonts w:asciiTheme="majorHAnsi" w:hAnsiTheme="majorHAnsi" w:cs="Calibri"/>
          <w:b/>
          <w:sz w:val="28"/>
          <w:szCs w:val="28"/>
          <w:u w:val="none"/>
          <w:lang w:val="en-US"/>
        </w:rPr>
        <w:t xml:space="preserve">Pregnancy Counsel </w:t>
      </w:r>
    </w:p>
    <w:p w:rsidR="00A625BF" w:rsidRDefault="00A625BF" w:rsidP="000A189B">
      <w:pPr>
        <w:pStyle w:val="ListParagraph"/>
        <w:ind w:left="0"/>
      </w:pPr>
    </w:p>
    <w:p w:rsidR="00A625BF" w:rsidRPr="00A625BF" w:rsidRDefault="00A625BF" w:rsidP="000A189B">
      <w:pPr>
        <w:pStyle w:val="ListParagraph"/>
        <w:ind w:left="0"/>
      </w:pPr>
      <w:r w:rsidRPr="00A625BF">
        <w:rPr>
          <w:b/>
          <w:bCs/>
        </w:rPr>
        <w:t xml:space="preserve">Estimated </w:t>
      </w:r>
      <w:proofErr w:type="gramStart"/>
      <w:r w:rsidRPr="00A625BF">
        <w:rPr>
          <w:b/>
          <w:bCs/>
        </w:rPr>
        <w:t>Time</w:t>
      </w:r>
      <w:r>
        <w:t xml:space="preserve"> :</w:t>
      </w:r>
      <w:proofErr w:type="gramEnd"/>
      <w:r>
        <w:t xml:space="preserve"> 30 Minutes</w:t>
      </w:r>
    </w:p>
    <w:p w:rsidR="001E2D01" w:rsidRPr="005F1185" w:rsidRDefault="001E2D01" w:rsidP="000A189B">
      <w:pPr>
        <w:pStyle w:val="Heading1"/>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Understand the questions and skip logic in the pregnancy counsel form.</w:t>
      </w:r>
    </w:p>
    <w:p w:rsidR="001E2D01" w:rsidRDefault="001E2D01" w:rsidP="000A189B">
      <w:pPr>
        <w:pStyle w:val="ListParagraph"/>
        <w:numPr>
          <w:ilvl w:val="0"/>
          <w:numId w:val="7"/>
        </w:numPr>
        <w:ind w:left="0" w:firstLine="0"/>
        <w:rPr>
          <w:rFonts w:cs="Calibri"/>
        </w:rPr>
      </w:pPr>
      <w:r>
        <w:rPr>
          <w:rFonts w:cs="Calibri"/>
        </w:rPr>
        <w:t>Understand that information entered in the counsel form gets updated on the case detail screen.</w:t>
      </w:r>
    </w:p>
    <w:p w:rsidR="001E2D01" w:rsidRDefault="001E2D01" w:rsidP="000A189B">
      <w:pPr>
        <w:pStyle w:val="ListParagraph"/>
        <w:numPr>
          <w:ilvl w:val="0"/>
          <w:numId w:val="7"/>
        </w:numPr>
        <w:ind w:left="0" w:firstLine="0"/>
        <w:rPr>
          <w:rFonts w:cs="Calibri"/>
        </w:rPr>
      </w:pPr>
      <w:r>
        <w:rPr>
          <w:rFonts w:cs="Calibri"/>
        </w:rPr>
        <w:t>Be able to identify the end of the form and know how to submit the form once complete.</w:t>
      </w:r>
    </w:p>
    <w:p w:rsidR="001E2D01" w:rsidRDefault="001E2D01" w:rsidP="000A189B">
      <w:pPr>
        <w:pStyle w:val="ListParagraph"/>
        <w:numPr>
          <w:ilvl w:val="0"/>
          <w:numId w:val="7"/>
        </w:numPr>
        <w:ind w:left="0" w:firstLine="0"/>
        <w:rPr>
          <w:rFonts w:cs="Calibri"/>
        </w:rPr>
      </w:pPr>
      <w:r>
        <w:rPr>
          <w:rFonts w:cs="Calibri"/>
        </w:rPr>
        <w:t>Know how to check the number of unsent forms.</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Default="001E2D01" w:rsidP="000A189B">
      <w:pPr>
        <w:pStyle w:val="ListParagraph"/>
        <w:numPr>
          <w:ilvl w:val="0"/>
          <w:numId w:val="7"/>
        </w:numPr>
        <w:ind w:left="0" w:firstLine="0"/>
        <w:rPr>
          <w:rFonts w:cs="Calibri"/>
        </w:rPr>
      </w:pPr>
      <w:r>
        <w:rPr>
          <w:rFonts w:cs="Calibri"/>
        </w:rPr>
        <w:t xml:space="preserve">The pregnancy counsel form starts by displaying the recommended counseling topics for the selected </w:t>
      </w:r>
      <w:r w:rsidR="00A625BF">
        <w:rPr>
          <w:rFonts w:cs="Calibri"/>
        </w:rPr>
        <w:t>client</w:t>
      </w:r>
      <w:r>
        <w:rPr>
          <w:rFonts w:cs="Calibri"/>
        </w:rPr>
        <w:t>, and asks the ASHA whether</w:t>
      </w:r>
      <w:r w:rsidR="00A625BF">
        <w:rPr>
          <w:rFonts w:cs="Calibri"/>
        </w:rPr>
        <w:t xml:space="preserve"> or </w:t>
      </w:r>
      <w:proofErr w:type="gramStart"/>
      <w:r w:rsidR="00A625BF">
        <w:rPr>
          <w:rFonts w:cs="Calibri"/>
        </w:rPr>
        <w:t xml:space="preserve">not </w:t>
      </w:r>
      <w:r>
        <w:rPr>
          <w:rFonts w:cs="Calibri"/>
        </w:rPr>
        <w:t xml:space="preserve"> she</w:t>
      </w:r>
      <w:proofErr w:type="gramEnd"/>
      <w:r>
        <w:rPr>
          <w:rFonts w:cs="Calibri"/>
        </w:rPr>
        <w:t xml:space="preserve"> want</w:t>
      </w:r>
      <w:r w:rsidR="00A625BF">
        <w:rPr>
          <w:rFonts w:cs="Calibri"/>
        </w:rPr>
        <w:t>s to counsel on the topic. The</w:t>
      </w:r>
      <w:r>
        <w:rPr>
          <w:rFonts w:cs="Calibri"/>
        </w:rPr>
        <w:t xml:space="preserve"> topic is recommended based on the </w:t>
      </w:r>
      <w:r w:rsidR="00A625BF">
        <w:rPr>
          <w:rFonts w:cs="Calibri"/>
        </w:rPr>
        <w:t>client’s checklist</w:t>
      </w:r>
      <w:r>
        <w:rPr>
          <w:rFonts w:cs="Calibri"/>
        </w:rPr>
        <w:t xml:space="preserve"> and the number of months she is pregnant. The ASHA can decide whether or not she will counsel on the topics that are recommended. To counsel, select yes. To skip, select no.</w:t>
      </w:r>
    </w:p>
    <w:p w:rsidR="001E2D01" w:rsidRDefault="001E2D01" w:rsidP="000A189B">
      <w:pPr>
        <w:pStyle w:val="ListParagraph"/>
        <w:numPr>
          <w:ilvl w:val="0"/>
          <w:numId w:val="7"/>
        </w:numPr>
        <w:ind w:left="0" w:firstLine="0"/>
        <w:rPr>
          <w:rFonts w:cs="Calibri"/>
        </w:rPr>
      </w:pPr>
      <w:r>
        <w:rPr>
          <w:rFonts w:cs="Calibri"/>
        </w:rPr>
        <w:t>If the ASHA decides to counsel on the recommended topic, various counseling messages will be displayed with an image and audio message. The ASHA can play the audio by pressing the hash key, show the image to the woman, counsel and elaborate and then proceed to the next message in that topic.</w:t>
      </w:r>
    </w:p>
    <w:p w:rsidR="00A625BF" w:rsidRDefault="00A625BF" w:rsidP="000A189B">
      <w:pPr>
        <w:rPr>
          <w:rFonts w:cs="Calibri"/>
        </w:rPr>
      </w:pPr>
    </w:p>
    <w:p w:rsidR="00A625BF" w:rsidRPr="00A625BF" w:rsidRDefault="00A625BF" w:rsidP="000A189B">
      <w:pPr>
        <w:rPr>
          <w:rFonts w:cs="Calibri"/>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lastRenderedPageBreak/>
        <w:t>Materials</w:t>
      </w:r>
      <w:r w:rsidRPr="005F1185">
        <w:rPr>
          <w:rFonts w:ascii="Calibri" w:hAnsi="Calibri" w:cs="Calibr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Flipchart: Table that outlines which counseling topics appear at which month/trimester.</w:t>
      </w:r>
    </w:p>
    <w:p w:rsidR="001E2D01" w:rsidRPr="00CF0C10" w:rsidRDefault="001E2D01" w:rsidP="000A189B">
      <w:pPr>
        <w:numPr>
          <w:ilvl w:val="0"/>
          <w:numId w:val="2"/>
        </w:numPr>
        <w:ind w:left="0" w:firstLine="0"/>
        <w:rPr>
          <w:rFonts w:ascii="Calibri" w:hAnsi="Calibri" w:cs="Calibri"/>
          <w:sz w:val="22"/>
          <w:szCs w:val="22"/>
        </w:rPr>
      </w:pPr>
      <w:r w:rsidRPr="00CF0C10">
        <w:rPr>
          <w:rFonts w:ascii="Calibri" w:hAnsi="Calibri" w:cs="Calibri"/>
          <w:sz w:val="22"/>
          <w:szCs w:val="22"/>
        </w:rPr>
        <w:t xml:space="preserve">Handout: </w:t>
      </w:r>
      <w:r w:rsidR="00A625BF">
        <w:rPr>
          <w:rFonts w:ascii="Calibri" w:hAnsi="Calibri" w:cs="Calibri"/>
          <w:sz w:val="22"/>
          <w:szCs w:val="22"/>
        </w:rPr>
        <w:t xml:space="preserve">Project specific </w:t>
      </w:r>
      <w:r w:rsidRPr="00CF0C10">
        <w:rPr>
          <w:rFonts w:ascii="Calibri" w:hAnsi="Calibri" w:cs="Calibri"/>
          <w:sz w:val="22"/>
          <w:szCs w:val="22"/>
        </w:rPr>
        <w:t xml:space="preserve"> Application Guide</w:t>
      </w:r>
    </w:p>
    <w:tbl>
      <w:tblPr>
        <w:tblpPr w:leftFromText="180" w:rightFromText="180" w:vertAnchor="text" w:horzAnchor="margin" w:tblpY="120"/>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6601"/>
      </w:tblGrid>
      <w:tr w:rsidR="001E2D01" w:rsidRPr="00E434A9" w:rsidTr="00A625BF">
        <w:trPr>
          <w:trHeight w:val="355"/>
          <w:tblHeader/>
        </w:trPr>
        <w:tc>
          <w:tcPr>
            <w:tcW w:w="1728" w:type="dxa"/>
            <w:shd w:val="clear" w:color="auto" w:fill="C6D9F1"/>
          </w:tcPr>
          <w:p w:rsidR="001E2D01" w:rsidRPr="006C6032" w:rsidRDefault="00A625BF"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01" w:type="dxa"/>
            <w:shd w:val="clear" w:color="auto" w:fill="C6D9F1"/>
          </w:tcPr>
          <w:p w:rsidR="001E2D01" w:rsidRPr="00E434A9" w:rsidRDefault="001E2D01" w:rsidP="000A189B">
            <w:pPr>
              <w:rPr>
                <w:rFonts w:ascii="Calibri" w:hAnsi="Calibri" w:cs="Calibri"/>
                <w:b/>
                <w:sz w:val="28"/>
                <w:szCs w:val="28"/>
              </w:rPr>
            </w:pPr>
            <w:r w:rsidRPr="00E434A9">
              <w:rPr>
                <w:rFonts w:ascii="Calibri" w:hAnsi="Calibri" w:cs="Calibri"/>
                <w:b/>
                <w:sz w:val="28"/>
                <w:szCs w:val="28"/>
              </w:rPr>
              <w:t>Facilitation notes</w:t>
            </w:r>
            <w:r w:rsidR="00A625BF">
              <w:rPr>
                <w:rFonts w:ascii="Calibri" w:hAnsi="Calibri" w:cs="Calibri"/>
                <w:b/>
                <w:sz w:val="28"/>
                <w:szCs w:val="28"/>
              </w:rPr>
              <w:t xml:space="preserve">: </w:t>
            </w:r>
            <w:r w:rsidR="00A625BF" w:rsidRPr="00A625BF">
              <w:rPr>
                <w:rFonts w:ascii="Calibri" w:hAnsi="Calibri" w:cs="Calibri"/>
                <w:b/>
                <w:sz w:val="28"/>
                <w:szCs w:val="28"/>
              </w:rPr>
              <w:t>Application Content and Forms    Logic (Pregnancy Counsel)</w:t>
            </w:r>
          </w:p>
        </w:tc>
      </w:tr>
      <w:tr w:rsidR="001E2D01" w:rsidRPr="009424C8" w:rsidTr="00A625BF">
        <w:trPr>
          <w:trHeight w:val="56"/>
        </w:trPr>
        <w:tc>
          <w:tcPr>
            <w:tcW w:w="1728" w:type="dxa"/>
          </w:tcPr>
          <w:p w:rsidR="001E2D01" w:rsidRPr="00A625BF" w:rsidRDefault="00A625BF" w:rsidP="000A189B">
            <w:pPr>
              <w:rPr>
                <w:rFonts w:ascii="Calibri" w:hAnsi="Calibri" w:cs="Calibri"/>
                <w:b/>
                <w:bCs/>
                <w:sz w:val="22"/>
                <w:szCs w:val="22"/>
              </w:rPr>
            </w:pPr>
            <w:r w:rsidRPr="00A625BF">
              <w:rPr>
                <w:rFonts w:ascii="Calibri" w:hAnsi="Calibri" w:cs="Calibri"/>
                <w:b/>
                <w:bCs/>
                <w:sz w:val="22"/>
                <w:szCs w:val="22"/>
              </w:rPr>
              <w:t xml:space="preserve">Pregnancy </w:t>
            </w:r>
            <w:proofErr w:type="spellStart"/>
            <w:r w:rsidRPr="00A625BF">
              <w:rPr>
                <w:rFonts w:ascii="Calibri" w:hAnsi="Calibri" w:cs="Calibri"/>
                <w:b/>
                <w:bCs/>
                <w:sz w:val="22"/>
                <w:szCs w:val="22"/>
              </w:rPr>
              <w:t>Councel</w:t>
            </w:r>
            <w:proofErr w:type="spellEnd"/>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6C6032" w:rsidRDefault="001E2D01" w:rsidP="000A189B">
            <w:pPr>
              <w:rPr>
                <w:rFonts w:ascii="Calibri" w:hAnsi="Calibri" w:cs="Calibri"/>
                <w:sz w:val="22"/>
                <w:szCs w:val="22"/>
              </w:rPr>
            </w:pPr>
          </w:p>
        </w:tc>
        <w:tc>
          <w:tcPr>
            <w:tcW w:w="1440" w:type="dxa"/>
          </w:tcPr>
          <w:p w:rsidR="001E2D01" w:rsidRDefault="001E2D01" w:rsidP="000A189B">
            <w:pPr>
              <w:rPr>
                <w:rFonts w:asciiTheme="minorHAnsi" w:hAnsiTheme="minorHAnsi" w:cs="Calibri"/>
                <w:sz w:val="22"/>
                <w:szCs w:val="22"/>
              </w:rPr>
            </w:pPr>
            <w:r>
              <w:rPr>
                <w:rFonts w:asciiTheme="minorHAnsi" w:hAnsiTheme="minorHAnsi" w:cs="Calibri"/>
                <w:sz w:val="22"/>
                <w:szCs w:val="22"/>
              </w:rPr>
              <w:t>Presentation</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Group Q/A</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Presentation</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Group Q/A</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Group work</w:t>
            </w:r>
          </w:p>
          <w:p w:rsidR="001E2D01" w:rsidRPr="00594973" w:rsidRDefault="001E2D01" w:rsidP="000A189B">
            <w:pPr>
              <w:rPr>
                <w:rFonts w:asciiTheme="minorHAnsi" w:hAnsiTheme="minorHAnsi" w:cs="Calibri"/>
                <w:sz w:val="22"/>
                <w:szCs w:val="22"/>
              </w:rPr>
            </w:pPr>
          </w:p>
        </w:tc>
        <w:tc>
          <w:tcPr>
            <w:tcW w:w="6601" w:type="dxa"/>
          </w:tcPr>
          <w:p w:rsidR="001E2D01" w:rsidRPr="004F4685" w:rsidRDefault="001E2D01" w:rsidP="000A189B">
            <w:pPr>
              <w:pStyle w:val="ListParagraph"/>
              <w:ind w:left="0"/>
              <w:rPr>
                <w:rFonts w:ascii="Times New Roman" w:hAnsi="Times New Roman"/>
                <w:sz w:val="20"/>
                <w:szCs w:val="20"/>
              </w:rPr>
            </w:pPr>
            <w:r>
              <w:rPr>
                <w:rFonts w:asciiTheme="minorHAnsi" w:hAnsiTheme="minorHAnsi" w:cstheme="minorHAnsi"/>
              </w:rPr>
              <w:t xml:space="preserve">Ask ASHAs to put down their phones and focus on your phone as you explain how the counseling form is structured. </w:t>
            </w:r>
            <w:r>
              <w:t xml:space="preserve"> </w:t>
            </w:r>
            <w:r w:rsidRPr="004F4685">
              <w:rPr>
                <w:rFonts w:asciiTheme="minorHAnsi" w:hAnsiTheme="minorHAnsi" w:cstheme="minorHAnsi"/>
              </w:rPr>
              <w:t xml:space="preserve">Explain the purpose of the Pregnancy Counsel form. Introduce the different counseling topics and when they will appear. Explain that the ASHAs have a choice whether they would like to counsel on a recommended topic or not. </w:t>
            </w: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Select a case that you have pre-set to display certain counseling topics. Demonstrate the pregnancy counsel form for this case. For some topics select no to counseling, and demonstrate the skip logic. For other topics select yes to counsel and walk through the counseling messages.</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Stop at the last question/</w:t>
            </w:r>
            <w:proofErr w:type="spellStart"/>
            <w:r>
              <w:rPr>
                <w:rFonts w:asciiTheme="minorHAnsi" w:hAnsiTheme="minorHAnsi" w:cstheme="minorHAnsi"/>
                <w:sz w:val="22"/>
                <w:szCs w:val="22"/>
              </w:rPr>
              <w:t>CommCare</w:t>
            </w:r>
            <w:proofErr w:type="spellEnd"/>
            <w:r>
              <w:rPr>
                <w:rFonts w:asciiTheme="minorHAnsi" w:hAnsiTheme="minorHAnsi" w:cstheme="minorHAnsi"/>
                <w:sz w:val="22"/>
                <w:szCs w:val="22"/>
              </w:rPr>
              <w:t xml:space="preserve"> logo. </w:t>
            </w:r>
          </w:p>
          <w:p w:rsidR="001E2D01" w:rsidRDefault="001E2D01" w:rsidP="000A189B">
            <w:pPr>
              <w:pStyle w:val="ListParagraph"/>
              <w:numPr>
                <w:ilvl w:val="0"/>
                <w:numId w:val="46"/>
              </w:numPr>
              <w:ind w:left="0" w:firstLine="0"/>
              <w:rPr>
                <w:rFonts w:asciiTheme="minorHAnsi" w:hAnsiTheme="minorHAnsi" w:cstheme="minorHAnsi"/>
              </w:rPr>
            </w:pPr>
            <w:r>
              <w:rPr>
                <w:rFonts w:asciiTheme="minorHAnsi" w:hAnsiTheme="minorHAnsi" w:cstheme="minorHAnsi"/>
              </w:rPr>
              <w:t xml:space="preserve">Q: What does the </w:t>
            </w:r>
            <w:proofErr w:type="spellStart"/>
            <w:r>
              <w:rPr>
                <w:rFonts w:asciiTheme="minorHAnsi" w:hAnsiTheme="minorHAnsi" w:cstheme="minorHAnsi"/>
              </w:rPr>
              <w:t>CommCare</w:t>
            </w:r>
            <w:proofErr w:type="spellEnd"/>
            <w:r>
              <w:rPr>
                <w:rFonts w:asciiTheme="minorHAnsi" w:hAnsiTheme="minorHAnsi" w:cstheme="minorHAnsi"/>
              </w:rPr>
              <w:t xml:space="preserve"> image indicate?</w:t>
            </w:r>
          </w:p>
          <w:p w:rsidR="001E2D01" w:rsidRDefault="001E2D01" w:rsidP="000A189B">
            <w:pPr>
              <w:pStyle w:val="ListParagraph"/>
              <w:numPr>
                <w:ilvl w:val="0"/>
                <w:numId w:val="46"/>
              </w:numPr>
              <w:ind w:left="0" w:firstLine="0"/>
              <w:rPr>
                <w:rFonts w:asciiTheme="minorHAnsi" w:hAnsiTheme="minorHAnsi" w:cstheme="minorHAnsi"/>
              </w:rPr>
            </w:pPr>
            <w:r>
              <w:rPr>
                <w:rFonts w:asciiTheme="minorHAnsi" w:hAnsiTheme="minorHAnsi" w:cstheme="minorHAnsi"/>
              </w:rPr>
              <w:t xml:space="preserve">A: End of the form. </w:t>
            </w:r>
          </w:p>
          <w:p w:rsidR="001E2D01" w:rsidRDefault="001E2D01" w:rsidP="000A189B">
            <w:pPr>
              <w:pStyle w:val="ListParagraph"/>
              <w:ind w:left="0"/>
              <w:rPr>
                <w:rFonts w:asciiTheme="minorHAnsi" w:hAnsiTheme="minorHAnsi" w:cstheme="minorHAnsi"/>
              </w:rPr>
            </w:pPr>
            <w:r>
              <w:rPr>
                <w:rFonts w:asciiTheme="minorHAnsi" w:hAnsiTheme="minorHAnsi" w:cstheme="minorHAnsi"/>
              </w:rPr>
              <w:t xml:space="preserve"> </w:t>
            </w:r>
          </w:p>
          <w:p w:rsidR="001E2D01" w:rsidRPr="00C01231" w:rsidRDefault="001E2D01" w:rsidP="000A189B">
            <w:pPr>
              <w:pStyle w:val="ListParagraph"/>
              <w:numPr>
                <w:ilvl w:val="0"/>
                <w:numId w:val="46"/>
              </w:numPr>
              <w:ind w:left="0" w:firstLine="0"/>
              <w:rPr>
                <w:rFonts w:asciiTheme="minorHAnsi" w:hAnsiTheme="minorHAnsi" w:cstheme="minorHAnsi"/>
              </w:rPr>
            </w:pPr>
            <w:r>
              <w:rPr>
                <w:rFonts w:asciiTheme="minorHAnsi" w:hAnsiTheme="minorHAnsi" w:cstheme="minorHAnsi"/>
              </w:rPr>
              <w:t>Q: How will the ASHA know the form was sent successfully?</w:t>
            </w:r>
          </w:p>
          <w:p w:rsidR="001E2D01" w:rsidRPr="001D5A90" w:rsidRDefault="001E2D01" w:rsidP="000A189B">
            <w:pPr>
              <w:pStyle w:val="ListParagraph"/>
              <w:numPr>
                <w:ilvl w:val="0"/>
                <w:numId w:val="46"/>
              </w:numPr>
              <w:ind w:left="0" w:firstLine="0"/>
              <w:rPr>
                <w:rFonts w:asciiTheme="minorHAnsi" w:hAnsiTheme="minorHAnsi" w:cstheme="minorHAnsi"/>
              </w:rPr>
            </w:pPr>
            <w:r>
              <w:rPr>
                <w:rFonts w:asciiTheme="minorHAnsi" w:hAnsiTheme="minorHAnsi" w:cstheme="minorHAnsi"/>
              </w:rPr>
              <w:t>A: Beeping notification or balance deduction message, E or G in the top left hand corner of the screen, and no number next to their username on the modules screen.</w:t>
            </w: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Go</w:t>
            </w:r>
            <w:r w:rsidRPr="003A69B0">
              <w:rPr>
                <w:rFonts w:asciiTheme="minorHAnsi" w:hAnsiTheme="minorHAnsi" w:cstheme="minorHAnsi"/>
                <w:sz w:val="22"/>
                <w:szCs w:val="22"/>
              </w:rPr>
              <w:t xml:space="preserve"> back to that case and demonstrate the saved data in the case detail view.</w:t>
            </w:r>
            <w:r>
              <w:rPr>
                <w:rFonts w:asciiTheme="minorHAnsi" w:hAnsiTheme="minorHAnsi" w:cstheme="minorHAnsi"/>
                <w:sz w:val="22"/>
                <w:szCs w:val="22"/>
              </w:rPr>
              <w:t xml:space="preserve"> The case detail view displays the date the ASHA counseled on this topic.</w:t>
            </w:r>
          </w:p>
          <w:p w:rsidR="001E2D01" w:rsidRPr="003A69B0" w:rsidRDefault="001E2D01" w:rsidP="000A189B">
            <w:pPr>
              <w:rPr>
                <w:rFonts w:asciiTheme="minorHAnsi" w:hAnsiTheme="minorHAnsi" w:cstheme="minorHAnsi"/>
                <w:sz w:val="22"/>
                <w:szCs w:val="22"/>
              </w:rPr>
            </w:pPr>
          </w:p>
          <w:p w:rsidR="001E2D01" w:rsidRDefault="001E2D01" w:rsidP="000A189B">
            <w:pPr>
              <w:pStyle w:val="ListParagraph"/>
              <w:numPr>
                <w:ilvl w:val="0"/>
                <w:numId w:val="47"/>
              </w:numPr>
              <w:ind w:left="0" w:firstLine="0"/>
              <w:rPr>
                <w:rFonts w:asciiTheme="minorHAnsi" w:hAnsiTheme="minorHAnsi" w:cstheme="minorHAnsi"/>
              </w:rPr>
            </w:pPr>
            <w:r>
              <w:rPr>
                <w:rFonts w:asciiTheme="minorHAnsi" w:hAnsiTheme="minorHAnsi" w:cstheme="minorHAnsi"/>
              </w:rPr>
              <w:t>Q: How can they use the dates that appear here to improve counseling?</w:t>
            </w:r>
          </w:p>
          <w:p w:rsidR="001E2D01" w:rsidRPr="001D5A90" w:rsidRDefault="001E2D01" w:rsidP="000A189B">
            <w:pPr>
              <w:pStyle w:val="ListParagraph"/>
              <w:numPr>
                <w:ilvl w:val="0"/>
                <w:numId w:val="47"/>
              </w:numPr>
              <w:ind w:left="0" w:firstLine="0"/>
              <w:rPr>
                <w:rFonts w:asciiTheme="minorHAnsi" w:hAnsiTheme="minorHAnsi" w:cstheme="minorHAnsi"/>
              </w:rPr>
            </w:pPr>
            <w:r>
              <w:rPr>
                <w:rFonts w:asciiTheme="minorHAnsi" w:hAnsiTheme="minorHAnsi" w:cstheme="minorHAnsi"/>
              </w:rPr>
              <w:t>A: Review the dates you counseled on each topic and if that topic displays again in the counsel form, consider discussing the messages in this topic this time.</w:t>
            </w: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Invite ASHAs to work in groups to fill out the counseling forms for each other. You may recommend that the ASHAs plug in their headphones, if it gets too loud, though that defeats the purpose of counseling.</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Trainer should support ASHAs and be available to answer any questions.</w:t>
            </w: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At the end of the practice session, trainer should recall and answer all questions asked by ASHAs for the group.</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After each ASHA has filled one form, trainer should navigate to the Memory Card and play all audio files in the Pregnancy Counsel folder from phone. This will give ASHAs the ability to hear all the messages together.</w:t>
            </w:r>
          </w:p>
          <w:p w:rsidR="001E2D01" w:rsidRPr="001E1B42" w:rsidRDefault="001E2D01" w:rsidP="000A189B">
            <w:pPr>
              <w:rPr>
                <w:rFonts w:asciiTheme="minorHAnsi" w:hAnsiTheme="minorHAnsi" w:cstheme="minorHAnsi"/>
                <w:sz w:val="22"/>
                <w:szCs w:val="22"/>
              </w:rPr>
            </w:pPr>
          </w:p>
        </w:tc>
      </w:tr>
    </w:tbl>
    <w:p w:rsidR="001E2D01" w:rsidRDefault="001E2D01" w:rsidP="000A189B">
      <w:pPr>
        <w:rPr>
          <w:rFonts w:asciiTheme="minorHAnsi" w:hAnsiTheme="minorHAnsi" w:cstheme="minorHAnsi"/>
          <w:sz w:val="22"/>
          <w:szCs w:val="22"/>
        </w:rPr>
      </w:pPr>
    </w:p>
    <w:p w:rsidR="00A625BF" w:rsidRDefault="001E2D01" w:rsidP="000A189B">
      <w:pPr>
        <w:pStyle w:val="Heading1"/>
        <w:numPr>
          <w:ilvl w:val="1"/>
          <w:numId w:val="69"/>
        </w:numPr>
        <w:ind w:left="0" w:firstLine="0"/>
        <w:rPr>
          <w:rFonts w:ascii="Cambria" w:hAnsi="Cambria"/>
          <w:b/>
          <w:sz w:val="28"/>
          <w:szCs w:val="28"/>
          <w:u w:val="none"/>
        </w:rPr>
      </w:pPr>
      <w:r>
        <w:rPr>
          <w:rFonts w:asciiTheme="majorHAnsi" w:hAnsiTheme="majorHAnsi" w:cs="Calibri"/>
          <w:b/>
          <w:sz w:val="28"/>
          <w:szCs w:val="28"/>
          <w:u w:val="none"/>
          <w:lang w:val="en-US"/>
        </w:rPr>
        <w:lastRenderedPageBreak/>
        <w:t>Pregnancy Outcome</w:t>
      </w:r>
      <w:r w:rsidRPr="000E064C">
        <w:rPr>
          <w:rFonts w:asciiTheme="majorHAnsi" w:hAnsiTheme="majorHAnsi" w:cs="Calibri"/>
          <w:b/>
          <w:sz w:val="28"/>
          <w:szCs w:val="28"/>
          <w:u w:val="none"/>
          <w:lang w:val="en-US"/>
        </w:rPr>
        <w:t xml:space="preserve"> </w:t>
      </w:r>
      <w:r>
        <w:rPr>
          <w:rFonts w:ascii="Cambria" w:hAnsi="Cambria"/>
          <w:b/>
          <w:sz w:val="28"/>
          <w:szCs w:val="28"/>
          <w:u w:val="none"/>
        </w:rPr>
        <w:t xml:space="preserve"> </w:t>
      </w:r>
    </w:p>
    <w:p w:rsidR="00A625BF" w:rsidRDefault="00A625BF" w:rsidP="000A189B">
      <w:pPr>
        <w:rPr>
          <w:lang w:val="en-AU"/>
        </w:rPr>
      </w:pPr>
    </w:p>
    <w:p w:rsidR="00A625BF" w:rsidRPr="00A625BF" w:rsidRDefault="00A625BF" w:rsidP="000A189B">
      <w:pPr>
        <w:rPr>
          <w:lang w:val="en-AU"/>
        </w:rPr>
      </w:pPr>
      <w:r w:rsidRPr="00A625BF">
        <w:rPr>
          <w:b/>
          <w:bCs/>
          <w:lang w:val="en-AU"/>
        </w:rPr>
        <w:t>Estimated time:</w:t>
      </w:r>
      <w:r>
        <w:rPr>
          <w:lang w:val="en-AU"/>
        </w:rPr>
        <w:t xml:space="preserve"> 30 minutes</w:t>
      </w:r>
    </w:p>
    <w:p w:rsidR="001E2D01" w:rsidRPr="000058E6" w:rsidRDefault="001E2D01" w:rsidP="000A189B">
      <w:pPr>
        <w:pStyle w:val="Heading1"/>
        <w:rPr>
          <w:rFonts w:asciiTheme="majorHAnsi" w:hAnsiTheme="majorHAnsi" w:cs="Calibri"/>
          <w:b/>
          <w:sz w:val="28"/>
          <w:szCs w:val="28"/>
          <w:u w:val="none"/>
          <w:lang w:val="en-US"/>
        </w:rPr>
      </w:pPr>
      <w:r>
        <w:rPr>
          <w:rFonts w:ascii="Cambria" w:hAnsi="Cambria"/>
          <w:b/>
          <w:sz w:val="28"/>
          <w:szCs w:val="28"/>
          <w:u w:val="none"/>
        </w:rPr>
        <w:t xml:space="preserve">                  </w:t>
      </w: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Understand the questions and skip logic in the pregnancy outcome form.</w:t>
      </w:r>
    </w:p>
    <w:p w:rsidR="001E2D01" w:rsidRDefault="00A625BF" w:rsidP="000A189B">
      <w:pPr>
        <w:pStyle w:val="ListParagraph"/>
        <w:numPr>
          <w:ilvl w:val="0"/>
          <w:numId w:val="7"/>
        </w:numPr>
        <w:ind w:left="0" w:firstLine="0"/>
        <w:rPr>
          <w:rFonts w:cs="Calibri"/>
        </w:rPr>
      </w:pPr>
      <w:r>
        <w:rPr>
          <w:rFonts w:cs="Calibri"/>
        </w:rPr>
        <w:t xml:space="preserve">Know </w:t>
      </w:r>
      <w:r w:rsidR="001E2D01">
        <w:rPr>
          <w:rFonts w:cs="Calibri"/>
        </w:rPr>
        <w:t>the pregnancy o</w:t>
      </w:r>
      <w:r>
        <w:rPr>
          <w:rFonts w:cs="Calibri"/>
        </w:rPr>
        <w:t>utcome form will close the case, and may create a sub-case for the baby.</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Default="001E2D01" w:rsidP="000A189B">
      <w:pPr>
        <w:pStyle w:val="ListParagraph"/>
        <w:numPr>
          <w:ilvl w:val="0"/>
          <w:numId w:val="7"/>
        </w:numPr>
        <w:ind w:left="0" w:firstLine="0"/>
        <w:rPr>
          <w:rFonts w:cs="Calibri"/>
        </w:rPr>
      </w:pPr>
      <w:r>
        <w:rPr>
          <w:rFonts w:cs="Calibri"/>
        </w:rPr>
        <w:t>The Pregnancy Outcome form should be filled for every client on delivery, miscarriage, or abortion.</w:t>
      </w:r>
    </w:p>
    <w:p w:rsidR="00A625BF" w:rsidRPr="00A625BF" w:rsidRDefault="001E2D01" w:rsidP="000A189B">
      <w:pPr>
        <w:pStyle w:val="ListParagraph"/>
        <w:numPr>
          <w:ilvl w:val="0"/>
          <w:numId w:val="7"/>
        </w:numPr>
        <w:ind w:left="0" w:firstLine="0"/>
        <w:rPr>
          <w:rFonts w:cs="Calibri"/>
          <w:bCs/>
          <w:sz w:val="28"/>
          <w:szCs w:val="28"/>
        </w:rPr>
      </w:pPr>
      <w:r w:rsidRPr="00A625BF">
        <w:rPr>
          <w:rFonts w:cs="Calibri"/>
        </w:rPr>
        <w:t xml:space="preserve">Filling out this </w:t>
      </w:r>
      <w:r w:rsidR="00A625BF">
        <w:rPr>
          <w:rFonts w:cs="Calibri"/>
        </w:rPr>
        <w:t>form will remove the case from the</w:t>
      </w:r>
      <w:r w:rsidRPr="00A625BF">
        <w:rPr>
          <w:rFonts w:cs="Calibri"/>
        </w:rPr>
        <w:t xml:space="preserve"> pregnancy case list. </w:t>
      </w:r>
    </w:p>
    <w:p w:rsidR="001E2D01" w:rsidRPr="00A625BF" w:rsidRDefault="001E2D01" w:rsidP="000A189B">
      <w:pPr>
        <w:rPr>
          <w:rFonts w:cs="Calibri"/>
          <w:bCs/>
          <w:sz w:val="28"/>
          <w:szCs w:val="28"/>
        </w:rPr>
      </w:pPr>
      <w:r w:rsidRPr="00A625BF">
        <w:rPr>
          <w:rFonts w:cs="Calibri"/>
          <w:b/>
          <w:sz w:val="28"/>
          <w:szCs w:val="28"/>
        </w:rPr>
        <w:t>Materials</w:t>
      </w:r>
      <w:r w:rsidRPr="00A625BF">
        <w:rPr>
          <w:rFonts w:cs="Calibr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Flipchart images: Case list screen</w:t>
      </w:r>
    </w:p>
    <w:p w:rsidR="001E2D01" w:rsidRPr="00A6037C" w:rsidRDefault="001E2D01" w:rsidP="000A189B">
      <w:pPr>
        <w:numPr>
          <w:ilvl w:val="0"/>
          <w:numId w:val="2"/>
        </w:numPr>
        <w:ind w:left="0" w:firstLine="0"/>
        <w:rPr>
          <w:rFonts w:ascii="Calibri" w:hAnsi="Calibri" w:cs="Calibri"/>
          <w:sz w:val="22"/>
          <w:szCs w:val="22"/>
        </w:rPr>
      </w:pPr>
      <w:r>
        <w:rPr>
          <w:rFonts w:ascii="Calibri" w:hAnsi="Calibri" w:cs="Calibri"/>
          <w:sz w:val="22"/>
          <w:szCs w:val="22"/>
        </w:rPr>
        <w:t xml:space="preserve">Handout: </w:t>
      </w:r>
      <w:r w:rsidR="00A625BF">
        <w:rPr>
          <w:rFonts w:ascii="Calibri" w:hAnsi="Calibri" w:cs="Calibri"/>
          <w:sz w:val="22"/>
          <w:szCs w:val="22"/>
        </w:rPr>
        <w:t>project specific</w:t>
      </w:r>
      <w:r>
        <w:rPr>
          <w:rFonts w:ascii="Calibri" w:hAnsi="Calibri" w:cs="Calibri"/>
          <w:sz w:val="22"/>
          <w:szCs w:val="22"/>
        </w:rPr>
        <w:t xml:space="preserve"> Application Guide</w:t>
      </w:r>
    </w:p>
    <w:p w:rsidR="001E2D01" w:rsidRDefault="001E2D01" w:rsidP="000A189B">
      <w:pPr>
        <w:rPr>
          <w:rFonts w:ascii="Calibri" w:hAnsi="Calibri" w:cs="Calibri"/>
          <w:sz w:val="22"/>
          <w:szCs w:val="22"/>
        </w:rPr>
      </w:pPr>
    </w:p>
    <w:tbl>
      <w:tblPr>
        <w:tblpPr w:leftFromText="180" w:rightFromText="180" w:vertAnchor="text" w:horzAnchor="margin" w:tblpY="120"/>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6601"/>
      </w:tblGrid>
      <w:tr w:rsidR="001E2D01" w:rsidRPr="00E434A9" w:rsidTr="005C5833">
        <w:trPr>
          <w:trHeight w:val="355"/>
          <w:tblHeader/>
        </w:trPr>
        <w:tc>
          <w:tcPr>
            <w:tcW w:w="1728" w:type="dxa"/>
            <w:shd w:val="clear" w:color="auto" w:fill="C6D9F1"/>
          </w:tcPr>
          <w:p w:rsidR="001E2D01" w:rsidRPr="006C6032" w:rsidRDefault="00A625BF"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01" w:type="dxa"/>
            <w:shd w:val="clear" w:color="auto" w:fill="C6D9F1"/>
          </w:tcPr>
          <w:p w:rsidR="001E2D01" w:rsidRPr="00E434A9" w:rsidRDefault="001E2D01" w:rsidP="000A189B">
            <w:pPr>
              <w:rPr>
                <w:rFonts w:ascii="Calibri" w:hAnsi="Calibri" w:cs="Calibri"/>
                <w:b/>
                <w:sz w:val="28"/>
                <w:szCs w:val="28"/>
              </w:rPr>
            </w:pPr>
            <w:r w:rsidRPr="00E434A9">
              <w:rPr>
                <w:rFonts w:ascii="Calibri" w:hAnsi="Calibri" w:cs="Calibri"/>
                <w:b/>
                <w:sz w:val="28"/>
                <w:szCs w:val="28"/>
              </w:rPr>
              <w:t>Facilitation notes</w:t>
            </w:r>
            <w:r w:rsidR="00A625BF">
              <w:rPr>
                <w:rFonts w:ascii="Calibri" w:hAnsi="Calibri" w:cs="Calibri"/>
                <w:b/>
                <w:sz w:val="28"/>
                <w:szCs w:val="28"/>
              </w:rPr>
              <w:t xml:space="preserve">: </w:t>
            </w:r>
            <w:r w:rsidR="00A625BF" w:rsidRPr="00A625BF">
              <w:rPr>
                <w:rFonts w:ascii="Calibri" w:hAnsi="Calibri" w:cs="Calibri"/>
                <w:b/>
                <w:sz w:val="28"/>
                <w:szCs w:val="28"/>
              </w:rPr>
              <w:t>Application Content and Forms    Logic (Pregnancy Outcome)</w:t>
            </w:r>
          </w:p>
        </w:tc>
      </w:tr>
      <w:tr w:rsidR="001E2D01" w:rsidRPr="009424C8" w:rsidTr="005C5833">
        <w:trPr>
          <w:trHeight w:val="56"/>
        </w:trPr>
        <w:tc>
          <w:tcPr>
            <w:tcW w:w="1728" w:type="dxa"/>
          </w:tcPr>
          <w:p w:rsidR="001E2D01" w:rsidRPr="005C5833" w:rsidRDefault="005C5833" w:rsidP="000A189B">
            <w:pPr>
              <w:rPr>
                <w:rFonts w:ascii="Calibri" w:hAnsi="Calibri" w:cs="Calibri"/>
                <w:b/>
                <w:bCs/>
                <w:sz w:val="22"/>
                <w:szCs w:val="22"/>
              </w:rPr>
            </w:pPr>
            <w:r w:rsidRPr="005C5833">
              <w:rPr>
                <w:rFonts w:ascii="Calibri" w:hAnsi="Calibri" w:cs="Calibri"/>
                <w:b/>
                <w:bCs/>
                <w:sz w:val="22"/>
                <w:szCs w:val="22"/>
              </w:rPr>
              <w:t>Pregnancy Outcome</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6C6032" w:rsidRDefault="001E2D01" w:rsidP="000A189B">
            <w:pPr>
              <w:rPr>
                <w:rFonts w:ascii="Calibri" w:hAnsi="Calibri" w:cs="Calibri"/>
                <w:sz w:val="22"/>
                <w:szCs w:val="22"/>
              </w:rPr>
            </w:pPr>
          </w:p>
        </w:tc>
        <w:tc>
          <w:tcPr>
            <w:tcW w:w="1440" w:type="dxa"/>
          </w:tcPr>
          <w:p w:rsidR="001E2D01" w:rsidRDefault="001E2D01" w:rsidP="000A189B">
            <w:pPr>
              <w:rPr>
                <w:rFonts w:asciiTheme="minorHAnsi" w:hAnsiTheme="minorHAnsi" w:cs="Calibri"/>
                <w:sz w:val="22"/>
                <w:szCs w:val="22"/>
              </w:rPr>
            </w:pPr>
            <w:r>
              <w:rPr>
                <w:rFonts w:asciiTheme="minorHAnsi" w:hAnsiTheme="minorHAnsi" w:cs="Calibri"/>
                <w:sz w:val="22"/>
                <w:szCs w:val="22"/>
              </w:rPr>
              <w:t>Presentation</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Group Q/A</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5C5833" w:rsidRDefault="005C5833"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Presentation</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Group work</w:t>
            </w:r>
          </w:p>
          <w:p w:rsidR="001E2D01" w:rsidRDefault="001E2D01" w:rsidP="000A189B">
            <w:pPr>
              <w:rPr>
                <w:rFonts w:asciiTheme="minorHAnsi" w:hAnsiTheme="minorHAnsi" w:cs="Calibri"/>
                <w:sz w:val="22"/>
                <w:szCs w:val="22"/>
              </w:rPr>
            </w:pPr>
          </w:p>
          <w:p w:rsidR="001E2D01" w:rsidRPr="00594973" w:rsidRDefault="001E2D01" w:rsidP="000A189B">
            <w:pPr>
              <w:rPr>
                <w:rFonts w:asciiTheme="minorHAnsi" w:hAnsiTheme="minorHAnsi" w:cs="Calibri"/>
                <w:sz w:val="22"/>
                <w:szCs w:val="22"/>
              </w:rPr>
            </w:pPr>
          </w:p>
        </w:tc>
        <w:tc>
          <w:tcPr>
            <w:tcW w:w="6601" w:type="dxa"/>
          </w:tcPr>
          <w:p w:rsidR="001E2D01" w:rsidRPr="004F4685" w:rsidRDefault="001E2D01" w:rsidP="000A189B">
            <w:pPr>
              <w:pStyle w:val="ListParagraph"/>
              <w:ind w:left="0"/>
              <w:rPr>
                <w:rFonts w:ascii="Times New Roman" w:hAnsi="Times New Roman"/>
                <w:sz w:val="20"/>
                <w:szCs w:val="20"/>
              </w:rPr>
            </w:pPr>
            <w:r>
              <w:rPr>
                <w:rFonts w:asciiTheme="minorHAnsi" w:hAnsiTheme="minorHAnsi" w:cstheme="minorHAnsi"/>
              </w:rPr>
              <w:t xml:space="preserve">Ask ASHAs to put down their phones and focus on your phone as you explain how the outcome form is structured. </w:t>
            </w:r>
            <w:r>
              <w:t xml:space="preserve"> </w:t>
            </w:r>
            <w:r w:rsidRPr="004F4685">
              <w:rPr>
                <w:rFonts w:asciiTheme="minorHAnsi" w:hAnsiTheme="minorHAnsi" w:cstheme="minorHAnsi"/>
              </w:rPr>
              <w:t xml:space="preserve">Explain the purpose of the Pregnancy </w:t>
            </w:r>
            <w:r>
              <w:rPr>
                <w:rFonts w:asciiTheme="minorHAnsi" w:hAnsiTheme="minorHAnsi" w:cstheme="minorHAnsi"/>
              </w:rPr>
              <w:t xml:space="preserve">Outcome </w:t>
            </w:r>
            <w:r w:rsidRPr="004F4685">
              <w:rPr>
                <w:rFonts w:asciiTheme="minorHAnsi" w:hAnsiTheme="minorHAnsi" w:cstheme="minorHAnsi"/>
              </w:rPr>
              <w:t xml:space="preserve">form. </w:t>
            </w: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Select a case. Explain that some questions in this form do not have audio because they are sensitive. Stop at the last question/</w:t>
            </w:r>
            <w:proofErr w:type="spellStart"/>
            <w:r>
              <w:rPr>
                <w:rFonts w:asciiTheme="minorHAnsi" w:hAnsiTheme="minorHAnsi" w:cstheme="minorHAnsi"/>
                <w:sz w:val="22"/>
                <w:szCs w:val="22"/>
              </w:rPr>
              <w:t>CommCare</w:t>
            </w:r>
            <w:proofErr w:type="spellEnd"/>
            <w:r>
              <w:rPr>
                <w:rFonts w:asciiTheme="minorHAnsi" w:hAnsiTheme="minorHAnsi" w:cstheme="minorHAnsi"/>
                <w:sz w:val="22"/>
                <w:szCs w:val="22"/>
              </w:rPr>
              <w:t xml:space="preserve"> image.  Remind ASHAs if they push the center key here the case will be removed from their case list and cannot be restored. If they have arrived here by accident, they can exit the form. </w:t>
            </w:r>
          </w:p>
          <w:p w:rsidR="001E2D01" w:rsidRDefault="001E2D01" w:rsidP="000A189B">
            <w:pPr>
              <w:pStyle w:val="ListParagraph"/>
              <w:numPr>
                <w:ilvl w:val="0"/>
                <w:numId w:val="48"/>
              </w:numPr>
              <w:ind w:left="0" w:firstLine="0"/>
              <w:rPr>
                <w:rFonts w:asciiTheme="minorHAnsi" w:hAnsiTheme="minorHAnsi" w:cstheme="minorHAnsi"/>
              </w:rPr>
            </w:pPr>
            <w:r w:rsidRPr="00B54972">
              <w:rPr>
                <w:rFonts w:asciiTheme="minorHAnsi" w:hAnsiTheme="minorHAnsi" w:cstheme="minorHAnsi"/>
              </w:rPr>
              <w:t>Q: Does anyone remember how to exit a form?</w:t>
            </w:r>
          </w:p>
          <w:p w:rsidR="001E2D01" w:rsidRPr="00B54972" w:rsidRDefault="001E2D01" w:rsidP="000A189B">
            <w:pPr>
              <w:pStyle w:val="ListParagraph"/>
              <w:numPr>
                <w:ilvl w:val="0"/>
                <w:numId w:val="48"/>
              </w:numPr>
              <w:ind w:left="0" w:firstLine="0"/>
              <w:rPr>
                <w:rFonts w:asciiTheme="minorHAnsi" w:hAnsiTheme="minorHAnsi" w:cstheme="minorHAnsi"/>
              </w:rPr>
            </w:pPr>
            <w:r w:rsidRPr="00B54972">
              <w:rPr>
                <w:rFonts w:asciiTheme="minorHAnsi" w:hAnsiTheme="minorHAnsi" w:cstheme="minorHAnsi"/>
              </w:rPr>
              <w:t xml:space="preserve">A: Button above the green </w:t>
            </w:r>
            <w:proofErr w:type="gramStart"/>
            <w:r w:rsidRPr="00B54972">
              <w:rPr>
                <w:rFonts w:asciiTheme="minorHAnsi" w:hAnsiTheme="minorHAnsi" w:cstheme="minorHAnsi"/>
              </w:rPr>
              <w:t>button,</w:t>
            </w:r>
            <w:proofErr w:type="gramEnd"/>
            <w:r w:rsidRPr="00B54972">
              <w:rPr>
                <w:rFonts w:asciiTheme="minorHAnsi" w:hAnsiTheme="minorHAnsi" w:cstheme="minorHAnsi"/>
              </w:rPr>
              <w:t xml:space="preserve"> will open option. Select </w:t>
            </w:r>
            <w:proofErr w:type="spellStart"/>
            <w:r w:rsidRPr="00B54972">
              <w:rPr>
                <w:rFonts w:asciiTheme="minorHAnsi" w:hAnsiTheme="minorHAnsi" w:cstheme="minorHAnsi"/>
              </w:rPr>
              <w:t>bahar</w:t>
            </w:r>
            <w:proofErr w:type="spellEnd"/>
            <w:r w:rsidRPr="00B54972">
              <w:rPr>
                <w:rFonts w:asciiTheme="minorHAnsi" w:hAnsiTheme="minorHAnsi" w:cstheme="minorHAnsi"/>
              </w:rPr>
              <w:t xml:space="preserve"> </w:t>
            </w:r>
            <w:proofErr w:type="spellStart"/>
            <w:r w:rsidRPr="00B54972">
              <w:rPr>
                <w:rFonts w:asciiTheme="minorHAnsi" w:hAnsiTheme="minorHAnsi" w:cstheme="minorHAnsi"/>
              </w:rPr>
              <w:t>nikale</w:t>
            </w:r>
            <w:proofErr w:type="spellEnd"/>
            <w:r w:rsidRPr="00B54972">
              <w:rPr>
                <w:rFonts w:asciiTheme="minorHAnsi" w:hAnsiTheme="minorHAnsi" w:cstheme="minorHAnsi"/>
              </w:rPr>
              <w:t>/exit.</w:t>
            </w: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Go</w:t>
            </w:r>
            <w:r w:rsidRPr="003A69B0">
              <w:rPr>
                <w:rFonts w:asciiTheme="minorHAnsi" w:hAnsiTheme="minorHAnsi" w:cstheme="minorHAnsi"/>
                <w:sz w:val="22"/>
                <w:szCs w:val="22"/>
              </w:rPr>
              <w:t xml:space="preserve"> back to </w:t>
            </w:r>
            <w:r>
              <w:rPr>
                <w:rFonts w:asciiTheme="minorHAnsi" w:hAnsiTheme="minorHAnsi" w:cstheme="minorHAnsi"/>
                <w:sz w:val="22"/>
                <w:szCs w:val="22"/>
              </w:rPr>
              <w:t>the case list</w:t>
            </w:r>
            <w:r w:rsidRPr="003A69B0">
              <w:rPr>
                <w:rFonts w:asciiTheme="minorHAnsi" w:hAnsiTheme="minorHAnsi" w:cstheme="minorHAnsi"/>
                <w:sz w:val="22"/>
                <w:szCs w:val="22"/>
              </w:rPr>
              <w:t xml:space="preserve"> and demonstrate </w:t>
            </w:r>
            <w:r>
              <w:rPr>
                <w:rFonts w:asciiTheme="minorHAnsi" w:hAnsiTheme="minorHAnsi" w:cstheme="minorHAnsi"/>
                <w:sz w:val="22"/>
                <w:szCs w:val="22"/>
              </w:rPr>
              <w:t xml:space="preserve">that the case has been removed from the list. </w:t>
            </w:r>
          </w:p>
          <w:p w:rsidR="001E2D01" w:rsidRDefault="001E2D01" w:rsidP="000A189B">
            <w:pPr>
              <w:rPr>
                <w:rFonts w:asciiTheme="minorHAnsi" w:hAnsiTheme="minorHAnsi" w:cstheme="minorHAnsi"/>
                <w:sz w:val="22"/>
                <w:szCs w:val="22"/>
              </w:rPr>
            </w:pPr>
          </w:p>
          <w:p w:rsidR="001E2D01" w:rsidRPr="001D5A90"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 xml:space="preserve">Invite ASHAs to work in groups to fill out the two outcomes forms. </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Trainer should support ASHAs and be available to answer any questions.</w:t>
            </w: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At the end of the practice session, trainer should recall and answer all questions asked by ASHAs for the group.</w:t>
            </w:r>
          </w:p>
          <w:p w:rsidR="001E2D01" w:rsidRPr="008C0609" w:rsidRDefault="001E2D01" w:rsidP="000A189B">
            <w:pPr>
              <w:pStyle w:val="ListParagraph"/>
              <w:numPr>
                <w:ilvl w:val="0"/>
                <w:numId w:val="49"/>
              </w:numPr>
              <w:ind w:left="0" w:firstLine="0"/>
              <w:rPr>
                <w:rFonts w:asciiTheme="minorHAnsi" w:hAnsiTheme="minorHAnsi" w:cstheme="minorHAnsi"/>
              </w:rPr>
            </w:pPr>
            <w:r>
              <w:rPr>
                <w:rFonts w:asciiTheme="minorHAnsi" w:hAnsiTheme="minorHAnsi" w:cstheme="minorHAnsi"/>
              </w:rPr>
              <w:t>Q: Ask ASHAs if their cases have disappeared?</w:t>
            </w:r>
          </w:p>
        </w:tc>
      </w:tr>
    </w:tbl>
    <w:p w:rsidR="001E2D01" w:rsidRPr="005C5833" w:rsidRDefault="001E2D01" w:rsidP="000A189B">
      <w:pPr>
        <w:rPr>
          <w:rFonts w:asciiTheme="majorHAnsi" w:hAnsiTheme="majorHAnsi" w:cs="Calibri"/>
          <w:b/>
        </w:rPr>
      </w:pPr>
    </w:p>
    <w:p w:rsidR="005C5833" w:rsidRDefault="001E2D01" w:rsidP="000A189B">
      <w:pPr>
        <w:rPr>
          <w:rFonts w:asciiTheme="majorHAnsi" w:hAnsiTheme="majorHAnsi" w:cs="Calibri"/>
          <w:b/>
          <w:sz w:val="28"/>
          <w:szCs w:val="28"/>
        </w:rPr>
      </w:pPr>
      <w:r w:rsidRPr="005C5833">
        <w:rPr>
          <w:rFonts w:asciiTheme="majorHAnsi" w:hAnsiTheme="majorHAnsi" w:cs="Calibri"/>
          <w:b/>
        </w:rPr>
        <w:t>Wrap up and Feedback on Day O</w:t>
      </w:r>
      <w:bookmarkStart w:id="1" w:name="OLE_LINK3"/>
      <w:bookmarkStart w:id="2" w:name="OLE_LINK4"/>
      <w:r w:rsidR="005C5833" w:rsidRPr="005C5833">
        <w:rPr>
          <w:rFonts w:asciiTheme="majorHAnsi" w:hAnsiTheme="majorHAnsi" w:cs="Calibri"/>
          <w:b/>
        </w:rPr>
        <w:t xml:space="preserve">ne </w:t>
      </w:r>
    </w:p>
    <w:p w:rsidR="001E2D01" w:rsidRPr="005C5833" w:rsidRDefault="005C5833" w:rsidP="000A189B">
      <w:pPr>
        <w:rPr>
          <w:rFonts w:asciiTheme="majorHAnsi" w:hAnsiTheme="majorHAnsi" w:cs="Calibri"/>
          <w:bCs/>
          <w:sz w:val="28"/>
          <w:szCs w:val="28"/>
        </w:rPr>
      </w:pPr>
      <w:r w:rsidRPr="005C5833">
        <w:rPr>
          <w:rFonts w:asciiTheme="minorHAnsi" w:hAnsiTheme="minorHAnsi" w:cstheme="minorHAnsi"/>
          <w:sz w:val="22"/>
          <w:szCs w:val="22"/>
        </w:rPr>
        <w:t xml:space="preserve">Give ASHAs the </w:t>
      </w:r>
      <w:r w:rsidR="001E2D01" w:rsidRPr="005C5833">
        <w:rPr>
          <w:rFonts w:asciiTheme="minorHAnsi" w:hAnsiTheme="minorHAnsi" w:cstheme="minorHAnsi"/>
          <w:sz w:val="22"/>
          <w:szCs w:val="22"/>
        </w:rPr>
        <w:t>opportunity to revisit the key learning of the day</w:t>
      </w:r>
      <w:r w:rsidRPr="005C5833">
        <w:rPr>
          <w:rFonts w:asciiTheme="minorHAnsi" w:hAnsiTheme="minorHAnsi" w:cstheme="minorHAnsi"/>
          <w:sz w:val="22"/>
          <w:szCs w:val="22"/>
        </w:rPr>
        <w:t xml:space="preserve">, and provide feedback on day one. </w:t>
      </w:r>
      <w:bookmarkEnd w:id="1"/>
      <w:bookmarkEnd w:id="2"/>
      <w:r w:rsidRPr="005C5833">
        <w:rPr>
          <w:rFonts w:asciiTheme="minorHAnsi" w:hAnsiTheme="minorHAnsi" w:cstheme="minorHAnsi"/>
          <w:sz w:val="22"/>
          <w:szCs w:val="22"/>
        </w:rPr>
        <w:t>Ask what they liked the most in the day’s workshop, and what could have been done better</w:t>
      </w:r>
      <w:r w:rsidRPr="005C5833">
        <w:rPr>
          <w:rFonts w:asciiTheme="majorHAnsi" w:hAnsiTheme="majorHAnsi" w:cs="Calibri"/>
          <w:bCs/>
          <w:sz w:val="28"/>
          <w:szCs w:val="28"/>
        </w:rPr>
        <w:t xml:space="preserve">. </w:t>
      </w:r>
    </w:p>
    <w:p w:rsidR="001E2D01" w:rsidRPr="005C5833" w:rsidRDefault="001E2D01" w:rsidP="000A189B">
      <w:pPr>
        <w:rPr>
          <w:rFonts w:ascii="Calibri" w:hAnsi="Calibri" w:cs="Calibri"/>
          <w:bCs/>
          <w:sz w:val="14"/>
          <w:szCs w:val="22"/>
        </w:rPr>
      </w:pPr>
    </w:p>
    <w:p w:rsidR="001E2D01" w:rsidRDefault="001E2D01" w:rsidP="000A189B">
      <w:pPr>
        <w:tabs>
          <w:tab w:val="left" w:pos="900"/>
        </w:tabs>
        <w:rPr>
          <w:rFonts w:ascii="Calibri" w:hAnsi="Calibri" w:cs="Calibri"/>
          <w:b/>
          <w:sz w:val="22"/>
          <w:szCs w:val="22"/>
        </w:rPr>
      </w:pPr>
    </w:p>
    <w:p w:rsidR="005C5833" w:rsidRDefault="005C5833" w:rsidP="000A189B">
      <w:pPr>
        <w:rPr>
          <w:rFonts w:ascii="Cambria" w:hAnsi="Cambria" w:cs="Calibri"/>
          <w:b/>
          <w:sz w:val="28"/>
        </w:rPr>
      </w:pPr>
    </w:p>
    <w:p w:rsidR="005C5833" w:rsidRDefault="005C5833" w:rsidP="000A189B">
      <w:pPr>
        <w:rPr>
          <w:rFonts w:asciiTheme="majorHAnsi" w:hAnsiTheme="majorHAnsi" w:cs="Calibri"/>
          <w:b/>
          <w:sz w:val="28"/>
          <w:szCs w:val="28"/>
        </w:rPr>
      </w:pPr>
      <w:r>
        <w:rPr>
          <w:rFonts w:asciiTheme="majorHAnsi" w:hAnsiTheme="majorHAnsi" w:cs="Calibri"/>
          <w:b/>
          <w:sz w:val="28"/>
          <w:szCs w:val="28"/>
        </w:rPr>
        <w:lastRenderedPageBreak/>
        <w:t>Day Two</w:t>
      </w:r>
    </w:p>
    <w:p w:rsidR="005C5833" w:rsidRDefault="005C5833" w:rsidP="000A189B">
      <w:pPr>
        <w:rPr>
          <w:rFonts w:asciiTheme="majorHAnsi" w:hAnsiTheme="majorHAnsi" w:cs="Calibri"/>
          <w:b/>
          <w:sz w:val="28"/>
          <w:szCs w:val="28"/>
        </w:rPr>
      </w:pPr>
    </w:p>
    <w:p w:rsidR="005C5833" w:rsidRDefault="005C5833" w:rsidP="000A189B">
      <w:pPr>
        <w:rPr>
          <w:rFonts w:ascii="Cambria" w:hAnsi="Cambria" w:cs="Calibri"/>
          <w:b/>
          <w:iCs/>
          <w:sz w:val="28"/>
          <w:szCs w:val="28"/>
        </w:rPr>
      </w:pPr>
      <w:r>
        <w:rPr>
          <w:rFonts w:asciiTheme="majorHAnsi" w:hAnsiTheme="majorHAnsi" w:cs="Calibri"/>
          <w:bCs/>
          <w:sz w:val="28"/>
          <w:szCs w:val="28"/>
        </w:rPr>
        <w:t xml:space="preserve">Start day two with a recap of day one, and review all navigation, and key highlights from day one of training. </w:t>
      </w:r>
      <w:r w:rsidR="001E2D01">
        <w:rPr>
          <w:rFonts w:ascii="Cambria" w:hAnsi="Cambria" w:cs="Calibri"/>
          <w:b/>
          <w:iCs/>
          <w:sz w:val="28"/>
          <w:szCs w:val="28"/>
        </w:rPr>
        <w:tab/>
      </w:r>
    </w:p>
    <w:p w:rsidR="005C5833" w:rsidRDefault="005C5833" w:rsidP="000A189B">
      <w:pPr>
        <w:rPr>
          <w:rFonts w:ascii="Cambria" w:hAnsi="Cambria" w:cs="Calibri"/>
          <w:b/>
          <w:iCs/>
          <w:sz w:val="28"/>
          <w:szCs w:val="28"/>
        </w:rPr>
      </w:pPr>
    </w:p>
    <w:p w:rsidR="001E2D01" w:rsidRPr="005C5833" w:rsidRDefault="005C5833" w:rsidP="000A189B">
      <w:pPr>
        <w:rPr>
          <w:rFonts w:ascii="Cambria" w:hAnsi="Cambria" w:cs="Calibri"/>
          <w:b/>
          <w:iCs/>
          <w:sz w:val="28"/>
          <w:szCs w:val="28"/>
        </w:rPr>
      </w:pPr>
      <w:r>
        <w:rPr>
          <w:rFonts w:ascii="Cambria" w:hAnsi="Cambria" w:cs="Calibri"/>
          <w:b/>
          <w:iCs/>
          <w:sz w:val="28"/>
          <w:szCs w:val="28"/>
        </w:rPr>
        <w:t xml:space="preserve">Trainer’s Notes </w:t>
      </w:r>
      <w:r w:rsidR="001E2D01">
        <w:rPr>
          <w:rFonts w:ascii="Cambria" w:hAnsi="Cambria" w:cs="Calibri"/>
          <w:b/>
          <w:iCs/>
          <w:sz w:val="28"/>
          <w:szCs w:val="28"/>
        </w:rPr>
        <w:tab/>
      </w:r>
    </w:p>
    <w:p w:rsidR="005C5833" w:rsidRDefault="005C5833" w:rsidP="000A189B"/>
    <w:p w:rsidR="005C5833" w:rsidRPr="00AE0F73" w:rsidRDefault="005C5833" w:rsidP="000A189B">
      <w:pPr>
        <w:rPr>
          <w:rFonts w:asciiTheme="minorHAnsi" w:hAnsiTheme="minorHAnsi" w:cs="Calibri"/>
          <w:iCs/>
          <w:sz w:val="22"/>
          <w:szCs w:val="22"/>
        </w:rPr>
      </w:pPr>
      <w:r w:rsidRPr="00AE0F73">
        <w:rPr>
          <w:rFonts w:asciiTheme="minorHAnsi" w:hAnsiTheme="minorHAnsi" w:cs="Calibri"/>
          <w:iCs/>
          <w:sz w:val="22"/>
          <w:szCs w:val="22"/>
        </w:rPr>
        <w:t>Questions to ask ASHAs prior to training</w:t>
      </w:r>
      <w:r>
        <w:rPr>
          <w:rFonts w:asciiTheme="minorHAnsi" w:hAnsiTheme="minorHAnsi" w:cs="Calibri"/>
          <w:iCs/>
          <w:sz w:val="22"/>
          <w:szCs w:val="22"/>
        </w:rPr>
        <w:t xml:space="preserve"> on Day Two</w:t>
      </w:r>
      <w:r w:rsidRPr="00AE0F73">
        <w:rPr>
          <w:rFonts w:asciiTheme="minorHAnsi" w:hAnsiTheme="minorHAnsi" w:cs="Calibri"/>
          <w:iCs/>
          <w:sz w:val="22"/>
          <w:szCs w:val="22"/>
        </w:rPr>
        <w:t>:</w:t>
      </w:r>
    </w:p>
    <w:p w:rsidR="005C5833" w:rsidRDefault="005C5833" w:rsidP="000A189B">
      <w:pPr>
        <w:pStyle w:val="ListParagraph"/>
        <w:numPr>
          <w:ilvl w:val="0"/>
          <w:numId w:val="52"/>
        </w:numPr>
        <w:ind w:left="0" w:firstLine="0"/>
        <w:rPr>
          <w:rFonts w:asciiTheme="minorHAnsi" w:hAnsiTheme="minorHAnsi" w:cs="Calibri"/>
          <w:iCs/>
        </w:rPr>
      </w:pPr>
      <w:r>
        <w:rPr>
          <w:rFonts w:asciiTheme="minorHAnsi" w:hAnsiTheme="minorHAnsi" w:cs="Calibri"/>
          <w:iCs/>
        </w:rPr>
        <w:t>How many ASHAs practiced last night?</w:t>
      </w:r>
    </w:p>
    <w:p w:rsidR="005C5833" w:rsidRPr="00631192" w:rsidRDefault="005C5833" w:rsidP="000A189B">
      <w:pPr>
        <w:pStyle w:val="ListParagraph"/>
        <w:numPr>
          <w:ilvl w:val="0"/>
          <w:numId w:val="54"/>
        </w:numPr>
        <w:spacing w:after="0" w:line="240" w:lineRule="auto"/>
        <w:ind w:left="0" w:firstLine="0"/>
        <w:rPr>
          <w:rFonts w:asciiTheme="minorHAnsi" w:hAnsiTheme="minorHAnsi" w:cstheme="minorHAnsi"/>
        </w:rPr>
      </w:pPr>
      <w:r w:rsidRPr="00631192">
        <w:rPr>
          <w:rFonts w:asciiTheme="minorHAnsi" w:hAnsiTheme="minorHAnsi" w:cstheme="minorHAnsi"/>
        </w:rPr>
        <w:t xml:space="preserve">Did you practice only on the forms we worked on yesterday or explored other forms? </w:t>
      </w:r>
    </w:p>
    <w:p w:rsidR="005C5833" w:rsidRPr="00631192" w:rsidRDefault="005C5833" w:rsidP="000A189B">
      <w:pPr>
        <w:pStyle w:val="ListParagraph"/>
        <w:numPr>
          <w:ilvl w:val="0"/>
          <w:numId w:val="52"/>
        </w:numPr>
        <w:ind w:left="0" w:firstLine="0"/>
        <w:rPr>
          <w:rFonts w:asciiTheme="minorHAnsi" w:hAnsiTheme="minorHAnsi" w:cstheme="minorHAnsi"/>
          <w:iCs/>
        </w:rPr>
      </w:pPr>
      <w:r w:rsidRPr="00631192">
        <w:rPr>
          <w:rFonts w:asciiTheme="minorHAnsi" w:hAnsiTheme="minorHAnsi" w:cstheme="minorHAnsi"/>
        </w:rPr>
        <w:t>What did you tell your families about the training and this new program?</w:t>
      </w:r>
    </w:p>
    <w:p w:rsidR="005C5833" w:rsidRPr="00AE0F73" w:rsidRDefault="005C5833" w:rsidP="000A189B">
      <w:pPr>
        <w:rPr>
          <w:rFonts w:asciiTheme="minorHAnsi" w:hAnsiTheme="minorHAnsi" w:cs="Calibri"/>
          <w:iCs/>
          <w:sz w:val="22"/>
          <w:szCs w:val="22"/>
        </w:rPr>
      </w:pPr>
      <w:r w:rsidRPr="00AE0F73">
        <w:rPr>
          <w:rFonts w:asciiTheme="minorHAnsi" w:hAnsiTheme="minorHAnsi" w:cs="Calibri"/>
          <w:iCs/>
          <w:sz w:val="22"/>
          <w:szCs w:val="22"/>
        </w:rPr>
        <w:t>Review the following Navigation points:</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 xml:space="preserve">Open </w:t>
      </w:r>
      <w:proofErr w:type="spellStart"/>
      <w:r w:rsidRPr="00CD0930">
        <w:rPr>
          <w:rFonts w:asciiTheme="minorHAnsi" w:hAnsiTheme="minorHAnsi" w:cstheme="minorHAnsi"/>
        </w:rPr>
        <w:t>CommCare</w:t>
      </w:r>
      <w:proofErr w:type="spellEnd"/>
      <w:r w:rsidRPr="00CD0930">
        <w:rPr>
          <w:rFonts w:asciiTheme="minorHAnsi" w:hAnsiTheme="minorHAnsi" w:cstheme="minorHAnsi"/>
        </w:rPr>
        <w:t xml:space="preserve"> (</w:t>
      </w:r>
      <w:r>
        <w:rPr>
          <w:rFonts w:asciiTheme="minorHAnsi" w:hAnsiTheme="minorHAnsi" w:cstheme="minorHAnsi"/>
        </w:rPr>
        <w:t>key above the red button</w:t>
      </w:r>
      <w:r w:rsidRPr="00CD0930">
        <w:rPr>
          <w:rFonts w:asciiTheme="minorHAnsi" w:hAnsiTheme="minorHAnsi" w:cstheme="minorHAnsi"/>
        </w:rPr>
        <w:t>)</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Login vs. Demo</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Scrolling up/down</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Selection (center key)</w:t>
      </w:r>
    </w:p>
    <w:p w:rsidR="005C5833" w:rsidRPr="00CD0930" w:rsidRDefault="005C5833" w:rsidP="000A189B">
      <w:pPr>
        <w:pStyle w:val="ListParagraph"/>
        <w:numPr>
          <w:ilvl w:val="0"/>
          <w:numId w:val="50"/>
        </w:numPr>
        <w:spacing w:after="0" w:line="240" w:lineRule="auto"/>
        <w:ind w:left="0" w:firstLine="0"/>
        <w:rPr>
          <w:rFonts w:asciiTheme="minorHAnsi" w:hAnsiTheme="minorHAnsi" w:cstheme="minorHAnsi"/>
        </w:rPr>
      </w:pPr>
      <w:r w:rsidRPr="00CD0930">
        <w:rPr>
          <w:rFonts w:asciiTheme="minorHAnsi" w:hAnsiTheme="minorHAnsi" w:cstheme="minorHAnsi"/>
        </w:rPr>
        <w:t>Navigation between case list and case detail (center key and back key)</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Navigating from case list to forms list</w:t>
      </w:r>
    </w:p>
    <w:p w:rsidR="005C5833" w:rsidRDefault="005C5833" w:rsidP="000A189B">
      <w:pPr>
        <w:pStyle w:val="ListParagraph"/>
        <w:numPr>
          <w:ilvl w:val="0"/>
          <w:numId w:val="53"/>
        </w:numPr>
        <w:spacing w:after="0" w:line="240" w:lineRule="auto"/>
        <w:ind w:left="0" w:firstLine="0"/>
        <w:rPr>
          <w:rFonts w:asciiTheme="minorHAnsi" w:hAnsiTheme="minorHAnsi" w:cstheme="minorHAnsi"/>
        </w:rPr>
      </w:pPr>
      <w:r>
        <w:rPr>
          <w:rFonts w:asciiTheme="minorHAnsi" w:hAnsiTheme="minorHAnsi" w:cstheme="minorHAnsi"/>
        </w:rPr>
        <w:t>Answering questions</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Next question (center key)</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Options keys (number key pad)</w:t>
      </w:r>
    </w:p>
    <w:p w:rsidR="005C5833" w:rsidRPr="00CD0930" w:rsidRDefault="005C5833" w:rsidP="000A189B">
      <w:pPr>
        <w:pStyle w:val="ListParagraph"/>
        <w:numPr>
          <w:ilvl w:val="0"/>
          <w:numId w:val="50"/>
        </w:numPr>
        <w:spacing w:after="0" w:line="240" w:lineRule="auto"/>
        <w:ind w:left="0" w:firstLine="0"/>
        <w:rPr>
          <w:rFonts w:asciiTheme="minorHAnsi" w:hAnsiTheme="minorHAnsi" w:cstheme="minorHAnsi"/>
        </w:rPr>
      </w:pPr>
      <w:r w:rsidRPr="00CD0930">
        <w:rPr>
          <w:rFonts w:asciiTheme="minorHAnsi" w:hAnsiTheme="minorHAnsi" w:cstheme="minorHAnsi"/>
        </w:rPr>
        <w:t xml:space="preserve">Audio key (Hash - #) </w:t>
      </w:r>
    </w:p>
    <w:p w:rsidR="00DC1778" w:rsidRDefault="005C5833" w:rsidP="000A189B">
      <w:pPr>
        <w:pStyle w:val="ListParagraph"/>
        <w:numPr>
          <w:ilvl w:val="0"/>
          <w:numId w:val="50"/>
        </w:numPr>
        <w:spacing w:after="0" w:line="240" w:lineRule="auto"/>
        <w:ind w:left="0" w:firstLine="0"/>
        <w:rPr>
          <w:rFonts w:asciiTheme="minorHAnsi" w:hAnsiTheme="minorHAnsi" w:cstheme="minorHAnsi"/>
        </w:rPr>
      </w:pPr>
      <w:r w:rsidRPr="00CD0930">
        <w:rPr>
          <w:rFonts w:asciiTheme="minorHAnsi" w:hAnsiTheme="minorHAnsi" w:cstheme="minorHAnsi"/>
        </w:rPr>
        <w:t>Previous question within form (right soft key)</w:t>
      </w:r>
    </w:p>
    <w:p w:rsidR="001E2D01" w:rsidRPr="00DC1778" w:rsidRDefault="005C5833" w:rsidP="000A189B">
      <w:pPr>
        <w:pStyle w:val="ListParagraph"/>
        <w:numPr>
          <w:ilvl w:val="0"/>
          <w:numId w:val="50"/>
        </w:numPr>
        <w:spacing w:after="0" w:line="240" w:lineRule="auto"/>
        <w:ind w:left="0" w:firstLine="0"/>
        <w:rPr>
          <w:rFonts w:asciiTheme="minorHAnsi" w:hAnsiTheme="minorHAnsi" w:cstheme="minorHAnsi"/>
        </w:rPr>
      </w:pPr>
      <w:r w:rsidRPr="00DC1778">
        <w:rPr>
          <w:rFonts w:asciiTheme="minorHAnsi" w:hAnsiTheme="minorHAnsi" w:cstheme="minorHAnsi"/>
        </w:rPr>
        <w:t>Exiting within a form (left soft key, down, and center)</w:t>
      </w:r>
      <w:r w:rsidR="001E2D01" w:rsidRPr="00DC1778">
        <w:rPr>
          <w:rFonts w:asciiTheme="minorHAnsi" w:hAnsiTheme="minorHAnsi" w:cs="Calibri"/>
          <w:i/>
          <w:iCs/>
        </w:rPr>
        <w:tab/>
      </w:r>
    </w:p>
    <w:p w:rsidR="001E2D01" w:rsidRDefault="001E2D01"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Pr="00B54972" w:rsidRDefault="005C5833" w:rsidP="000A189B"/>
    <w:p w:rsidR="001E2D01" w:rsidRPr="00AE0F73" w:rsidRDefault="001E2D01" w:rsidP="000A189B">
      <w:pPr>
        <w:pStyle w:val="Heading1"/>
        <w:numPr>
          <w:ilvl w:val="0"/>
          <w:numId w:val="24"/>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t>Text Entry</w:t>
      </w:r>
      <w:r w:rsidRPr="000E064C">
        <w:rPr>
          <w:rFonts w:asciiTheme="majorHAnsi" w:hAnsiTheme="majorHAnsi" w:cs="Calibri"/>
          <w:b/>
          <w:sz w:val="28"/>
          <w:szCs w:val="28"/>
          <w:u w:val="none"/>
          <w:lang w:val="en-US"/>
        </w:rPr>
        <w:t xml:space="preserve">                                               </w:t>
      </w:r>
    </w:p>
    <w:p w:rsidR="001E2D01" w:rsidRDefault="001E2D01" w:rsidP="000A189B">
      <w:pPr>
        <w:rPr>
          <w:rFonts w:ascii="Calibri" w:hAnsi="Calibri" w:cs="Calibri"/>
          <w:b/>
          <w:sz w:val="28"/>
          <w:szCs w:val="28"/>
        </w:rPr>
      </w:pPr>
    </w:p>
    <w:p w:rsidR="005C5833" w:rsidRPr="005C5833" w:rsidRDefault="005C5833" w:rsidP="000A189B">
      <w:pPr>
        <w:rPr>
          <w:rFonts w:ascii="Calibri" w:hAnsi="Calibri" w:cs="Calibri"/>
          <w:sz w:val="22"/>
          <w:szCs w:val="22"/>
        </w:rPr>
      </w:pPr>
      <w:r w:rsidRPr="005C5833">
        <w:rPr>
          <w:rFonts w:ascii="Calibri" w:hAnsi="Calibri" w:cs="Calibri"/>
          <w:b/>
          <w:bCs/>
          <w:sz w:val="22"/>
          <w:szCs w:val="22"/>
        </w:rPr>
        <w:t>Estimated Time:</w:t>
      </w:r>
      <w:r w:rsidRPr="005C5833">
        <w:rPr>
          <w:rFonts w:ascii="Calibri" w:hAnsi="Calibri" w:cs="Calibri"/>
          <w:sz w:val="22"/>
          <w:szCs w:val="22"/>
        </w:rPr>
        <w:t xml:space="preserve"> 40 Minutes</w:t>
      </w:r>
    </w:p>
    <w:p w:rsidR="005C5833" w:rsidRDefault="005C5833" w:rsidP="000A189B">
      <w:pPr>
        <w:rPr>
          <w:rFonts w:ascii="Calibri" w:hAnsi="Calibri" w:cs="Calibri"/>
          <w:b/>
          <w:sz w:val="28"/>
          <w:szCs w:val="28"/>
        </w:rPr>
      </w:pP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5F1185">
        <w:rPr>
          <w:rFonts w:ascii="Calibri" w:hAnsi="Calibri" w:cs="Calibri"/>
          <w:sz w:val="22"/>
          <w:szCs w:val="22"/>
        </w:rPr>
        <w:t>By the end of the session, participants</w:t>
      </w:r>
    </w:p>
    <w:p w:rsidR="001E2D01" w:rsidRPr="004754B4" w:rsidRDefault="001E2D01" w:rsidP="000A189B">
      <w:pPr>
        <w:numPr>
          <w:ilvl w:val="0"/>
          <w:numId w:val="2"/>
        </w:numPr>
        <w:ind w:left="0" w:firstLine="0"/>
        <w:rPr>
          <w:rFonts w:ascii="Calibri" w:hAnsi="Calibri" w:cs="Calibri"/>
          <w:b/>
          <w:sz w:val="28"/>
          <w:szCs w:val="28"/>
        </w:rPr>
      </w:pPr>
      <w:r>
        <w:rPr>
          <w:rFonts w:ascii="Calibri" w:hAnsi="Calibri" w:cs="Calibri"/>
          <w:sz w:val="22"/>
          <w:szCs w:val="22"/>
        </w:rPr>
        <w:t xml:space="preserve">Know how to type in Hindi letters, vowels/accents and special symbols on the phone. </w:t>
      </w:r>
    </w:p>
    <w:p w:rsidR="001E2D01" w:rsidRPr="004754B4" w:rsidRDefault="001E2D01" w:rsidP="000A189B">
      <w:pPr>
        <w:numPr>
          <w:ilvl w:val="0"/>
          <w:numId w:val="2"/>
        </w:numPr>
        <w:ind w:left="0" w:firstLine="0"/>
        <w:rPr>
          <w:rFonts w:ascii="Calibri" w:hAnsi="Calibri" w:cs="Calibri"/>
          <w:b/>
          <w:sz w:val="28"/>
          <w:szCs w:val="28"/>
        </w:rPr>
      </w:pPr>
      <w:r>
        <w:rPr>
          <w:rFonts w:ascii="Calibri" w:hAnsi="Calibri" w:cs="Calibri"/>
          <w:sz w:val="22"/>
          <w:szCs w:val="22"/>
        </w:rPr>
        <w:t>Know how to use the Hindi keypad illustration tool and the tabular Hindi key pad tool as a guide for Hindi typing on mobile phones.</w:t>
      </w:r>
    </w:p>
    <w:p w:rsidR="001E2D01" w:rsidRPr="007272C5" w:rsidRDefault="001E2D01" w:rsidP="000A189B">
      <w:pPr>
        <w:numPr>
          <w:ilvl w:val="0"/>
          <w:numId w:val="2"/>
        </w:numPr>
        <w:ind w:left="0" w:firstLine="0"/>
        <w:rPr>
          <w:rFonts w:ascii="Calibri" w:hAnsi="Calibri" w:cs="Calibri"/>
          <w:b/>
          <w:sz w:val="28"/>
          <w:szCs w:val="28"/>
        </w:rPr>
      </w:pPr>
      <w:r>
        <w:rPr>
          <w:rFonts w:ascii="Calibri" w:hAnsi="Calibri" w:cs="Calibri"/>
          <w:sz w:val="22"/>
          <w:szCs w:val="22"/>
        </w:rPr>
        <w:t>Know how to switch between the various the typing modes (Hindi, English, and numeric) through the text box and through the settings menu.</w:t>
      </w:r>
    </w:p>
    <w:p w:rsidR="001E2D01" w:rsidRPr="00531843" w:rsidRDefault="001E2D01" w:rsidP="000A189B">
      <w:pPr>
        <w:rPr>
          <w:rFonts w:ascii="Calibri" w:hAnsi="Calibri" w:cs="Calibri"/>
          <w:b/>
          <w:sz w:val="28"/>
          <w:szCs w:val="28"/>
        </w:rPr>
      </w:pPr>
    </w:p>
    <w:p w:rsidR="001E2D01" w:rsidRPr="003879A7" w:rsidRDefault="001E2D01" w:rsidP="000A189B">
      <w:pPr>
        <w:rPr>
          <w:rFonts w:ascii="Calibri" w:hAnsi="Calibri" w:cs="Calibri"/>
          <w:i/>
          <w:color w:val="FF0000"/>
          <w:sz w:val="22"/>
          <w:szCs w:val="22"/>
        </w:rPr>
      </w:pPr>
      <w:r>
        <w:rPr>
          <w:rFonts w:ascii="Calibri" w:hAnsi="Calibri" w:cs="Calibri"/>
          <w:b/>
          <w:sz w:val="28"/>
          <w:szCs w:val="28"/>
        </w:rPr>
        <w:t>Trainer’s Notes</w:t>
      </w:r>
    </w:p>
    <w:p w:rsidR="001E2D01" w:rsidRPr="004754B4" w:rsidRDefault="001E2D01" w:rsidP="000A189B">
      <w:pPr>
        <w:numPr>
          <w:ilvl w:val="0"/>
          <w:numId w:val="2"/>
        </w:numPr>
        <w:tabs>
          <w:tab w:val="num" w:pos="360"/>
        </w:tabs>
        <w:ind w:left="0" w:firstLine="0"/>
        <w:rPr>
          <w:rFonts w:ascii="Calibri" w:hAnsi="Calibri" w:cs="Calibri"/>
          <w:b/>
          <w:sz w:val="28"/>
          <w:szCs w:val="28"/>
        </w:rPr>
      </w:pPr>
      <w:r>
        <w:rPr>
          <w:rFonts w:ascii="Calibri" w:hAnsi="Calibri" w:cs="Calibri"/>
          <w:sz w:val="22"/>
          <w:szCs w:val="22"/>
        </w:rPr>
        <w:t>There are not many of these types of free form text entry fields in the application overall. The text entry questions are limited to the registration forms (mother and infant).</w:t>
      </w:r>
    </w:p>
    <w:p w:rsidR="005C5833" w:rsidRPr="005C5833" w:rsidRDefault="001E2D01" w:rsidP="000A189B">
      <w:pPr>
        <w:numPr>
          <w:ilvl w:val="0"/>
          <w:numId w:val="2"/>
        </w:numPr>
        <w:tabs>
          <w:tab w:val="num" w:pos="360"/>
        </w:tabs>
        <w:ind w:left="0" w:firstLine="0"/>
        <w:rPr>
          <w:rFonts w:ascii="Calibri" w:hAnsi="Calibri" w:cs="Calibri"/>
          <w:b/>
          <w:sz w:val="28"/>
          <w:szCs w:val="28"/>
        </w:rPr>
      </w:pPr>
      <w:r w:rsidRPr="005C5833">
        <w:rPr>
          <w:rFonts w:ascii="Calibri" w:hAnsi="Calibri" w:cs="Calibri"/>
          <w:sz w:val="22"/>
          <w:szCs w:val="22"/>
        </w:rPr>
        <w:t xml:space="preserve">ASHAs will likely find it easier to type in Hindi rather than English in the free form text entry fields in </w:t>
      </w:r>
      <w:proofErr w:type="spellStart"/>
      <w:r w:rsidRPr="005C5833">
        <w:rPr>
          <w:rFonts w:ascii="Calibri" w:hAnsi="Calibri" w:cs="Calibri"/>
          <w:sz w:val="22"/>
          <w:szCs w:val="22"/>
        </w:rPr>
        <w:t>CommCare</w:t>
      </w:r>
      <w:proofErr w:type="spellEnd"/>
      <w:r w:rsidRPr="005C5833">
        <w:rPr>
          <w:rFonts w:ascii="Calibri" w:hAnsi="Calibri" w:cs="Calibri"/>
          <w:sz w:val="22"/>
          <w:szCs w:val="22"/>
        </w:rPr>
        <w:t xml:space="preserve"> such as name, village, husband’s name, infant’s name </w:t>
      </w:r>
      <w:proofErr w:type="spellStart"/>
      <w:r w:rsidRPr="005C5833">
        <w:rPr>
          <w:rFonts w:ascii="Calibri" w:hAnsi="Calibri" w:cs="Calibri"/>
          <w:sz w:val="22"/>
          <w:szCs w:val="22"/>
        </w:rPr>
        <w:t>etc</w:t>
      </w:r>
      <w:proofErr w:type="spellEnd"/>
    </w:p>
    <w:p w:rsidR="001E2D01" w:rsidRPr="005C5833" w:rsidRDefault="001E2D01" w:rsidP="000A189B">
      <w:pPr>
        <w:numPr>
          <w:ilvl w:val="0"/>
          <w:numId w:val="2"/>
        </w:numPr>
        <w:tabs>
          <w:tab w:val="num" w:pos="360"/>
        </w:tabs>
        <w:ind w:left="0" w:firstLine="0"/>
        <w:rPr>
          <w:rFonts w:ascii="Calibri" w:hAnsi="Calibri" w:cs="Calibri"/>
          <w:b/>
          <w:sz w:val="28"/>
          <w:szCs w:val="28"/>
        </w:rPr>
      </w:pPr>
      <w:r w:rsidRPr="005C5833">
        <w:rPr>
          <w:rFonts w:ascii="Calibri" w:hAnsi="Calibri" w:cs="Calibri"/>
          <w:sz w:val="22"/>
          <w:szCs w:val="22"/>
        </w:rPr>
        <w:t xml:space="preserve">It is recommended not to begin training with the registration forms on day one, but rather have pre-created patient lists on the phone and introduce the registration forms on day two. </w:t>
      </w:r>
    </w:p>
    <w:p w:rsidR="001E2D01" w:rsidRPr="00C77C65" w:rsidRDefault="001E2D01" w:rsidP="000A189B">
      <w:pPr>
        <w:numPr>
          <w:ilvl w:val="0"/>
          <w:numId w:val="2"/>
        </w:numPr>
        <w:tabs>
          <w:tab w:val="num" w:pos="360"/>
        </w:tabs>
        <w:ind w:left="0" w:firstLine="0"/>
        <w:rPr>
          <w:rFonts w:ascii="Calibri" w:hAnsi="Calibri" w:cs="Calibri"/>
          <w:b/>
          <w:sz w:val="28"/>
          <w:szCs w:val="28"/>
        </w:rPr>
      </w:pPr>
      <w:r>
        <w:rPr>
          <w:rFonts w:ascii="Calibri" w:hAnsi="Calibri" w:cs="Calibri"/>
          <w:sz w:val="22"/>
          <w:szCs w:val="22"/>
        </w:rPr>
        <w:t xml:space="preserve">We recommend training Hindi typing through the text message composing window in ‘Messages’. In this way, we can train the ASHAs how to send and receive SMSs along with typing. In </w:t>
      </w:r>
      <w:proofErr w:type="spellStart"/>
      <w:r>
        <w:rPr>
          <w:rFonts w:ascii="Calibri" w:hAnsi="Calibri" w:cs="Calibri"/>
          <w:sz w:val="22"/>
          <w:szCs w:val="22"/>
        </w:rPr>
        <w:t>CommCare</w:t>
      </w:r>
      <w:proofErr w:type="spellEnd"/>
      <w:r>
        <w:rPr>
          <w:rFonts w:ascii="Calibri" w:hAnsi="Calibri" w:cs="Calibri"/>
          <w:sz w:val="22"/>
          <w:szCs w:val="22"/>
        </w:rPr>
        <w:t xml:space="preserve">, the typing window is the same window that opens when the user composes a text message. </w:t>
      </w:r>
    </w:p>
    <w:p w:rsidR="001E2D01" w:rsidRPr="00C77C65" w:rsidRDefault="001E2D01" w:rsidP="000A189B">
      <w:pPr>
        <w:numPr>
          <w:ilvl w:val="0"/>
          <w:numId w:val="2"/>
        </w:numPr>
        <w:tabs>
          <w:tab w:val="num" w:pos="360"/>
        </w:tabs>
        <w:ind w:left="0" w:firstLine="0"/>
        <w:rPr>
          <w:rFonts w:ascii="Calibri" w:hAnsi="Calibri" w:cs="Calibri"/>
          <w:b/>
          <w:sz w:val="28"/>
          <w:szCs w:val="28"/>
        </w:rPr>
      </w:pPr>
      <w:r>
        <w:rPr>
          <w:rFonts w:ascii="Calibri" w:hAnsi="Calibri" w:cs="Calibri"/>
          <w:sz w:val="22"/>
          <w:szCs w:val="22"/>
        </w:rPr>
        <w:t xml:space="preserve">If prediction is on, ASHAs may get confused. Turn prediction by pressing long on the hash key. Select the second option to turn prediction off. </w:t>
      </w:r>
    </w:p>
    <w:p w:rsidR="001E2D01" w:rsidRDefault="001E2D01" w:rsidP="000A189B">
      <w:pPr>
        <w:rPr>
          <w:rFonts w:ascii="Calibri" w:hAnsi="Calibri" w:cs="Calibri"/>
          <w:b/>
          <w:sz w:val="28"/>
          <w:szCs w:val="28"/>
        </w:rPr>
      </w:pPr>
    </w:p>
    <w:p w:rsidR="001E2D01" w:rsidRPr="00D71280"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631192" w:rsidRDefault="001E2D01" w:rsidP="000A189B">
      <w:pPr>
        <w:numPr>
          <w:ilvl w:val="0"/>
          <w:numId w:val="2"/>
        </w:numPr>
        <w:tabs>
          <w:tab w:val="num" w:pos="270"/>
        </w:tabs>
        <w:ind w:left="0" w:firstLine="0"/>
        <w:rPr>
          <w:rFonts w:ascii="Calibri" w:hAnsi="Calibri" w:cs="Calibri"/>
          <w:b/>
          <w:sz w:val="22"/>
          <w:szCs w:val="22"/>
        </w:rPr>
      </w:pPr>
      <w:r>
        <w:rPr>
          <w:rFonts w:ascii="Calibri" w:hAnsi="Calibri" w:cs="Calibri"/>
          <w:sz w:val="22"/>
          <w:szCs w:val="22"/>
        </w:rPr>
        <w:t>Whiteboard, flipchart, markers</w:t>
      </w:r>
    </w:p>
    <w:p w:rsidR="001E2D01" w:rsidRPr="00F72CF5" w:rsidRDefault="001E2D01" w:rsidP="000A189B">
      <w:pPr>
        <w:numPr>
          <w:ilvl w:val="0"/>
          <w:numId w:val="2"/>
        </w:numPr>
        <w:tabs>
          <w:tab w:val="num" w:pos="270"/>
        </w:tabs>
        <w:ind w:left="0" w:firstLine="0"/>
        <w:rPr>
          <w:rFonts w:ascii="Calibri" w:hAnsi="Calibri" w:cs="Calibri"/>
          <w:b/>
          <w:sz w:val="22"/>
          <w:szCs w:val="22"/>
        </w:rPr>
      </w:pPr>
      <w:r>
        <w:rPr>
          <w:rFonts w:ascii="Calibri" w:hAnsi="Calibri" w:cs="Calibri"/>
          <w:sz w:val="22"/>
          <w:szCs w:val="22"/>
        </w:rPr>
        <w:t>Handout: 1) Hindi keypad illustrations. 2) Hindi typing table</w:t>
      </w:r>
    </w:p>
    <w:p w:rsidR="001E2D01" w:rsidRPr="00AE0F73" w:rsidRDefault="001E2D01" w:rsidP="000A189B">
      <w:pPr>
        <w:numPr>
          <w:ilvl w:val="0"/>
          <w:numId w:val="2"/>
        </w:numPr>
        <w:tabs>
          <w:tab w:val="num" w:pos="270"/>
        </w:tabs>
        <w:ind w:left="0" w:firstLine="0"/>
        <w:rPr>
          <w:rFonts w:ascii="Calibri" w:hAnsi="Calibri" w:cs="Calibri"/>
          <w:b/>
          <w:sz w:val="22"/>
          <w:szCs w:val="22"/>
        </w:rPr>
      </w:pPr>
      <w:r>
        <w:rPr>
          <w:rFonts w:ascii="Calibri" w:hAnsi="Calibri" w:cs="Calibri"/>
          <w:sz w:val="22"/>
          <w:szCs w:val="22"/>
        </w:rPr>
        <w:t>Flipcharts: Draw Hindi Keypad</w:t>
      </w:r>
    </w:p>
    <w:p w:rsidR="001E2D01" w:rsidRPr="0060107E" w:rsidRDefault="001E2D01" w:rsidP="000A189B">
      <w:pPr>
        <w:rPr>
          <w:rFonts w:ascii="Calibri" w:hAnsi="Calibri" w:cs="Calibri"/>
          <w:sz w:val="12"/>
          <w:szCs w:val="3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1536"/>
        <w:gridCol w:w="6294"/>
      </w:tblGrid>
      <w:tr w:rsidR="001E2D01" w:rsidRPr="005F1185" w:rsidTr="00DC1778">
        <w:trPr>
          <w:tblHeader/>
        </w:trPr>
        <w:tc>
          <w:tcPr>
            <w:tcW w:w="1722" w:type="dxa"/>
            <w:shd w:val="clear" w:color="auto" w:fill="C6D9F1"/>
          </w:tcPr>
          <w:p w:rsidR="001E2D01" w:rsidRPr="00E434A9" w:rsidRDefault="005C5833" w:rsidP="000A189B">
            <w:pPr>
              <w:jc w:val="center"/>
              <w:rPr>
                <w:rFonts w:ascii="Calibri" w:hAnsi="Calibri" w:cs="Calibri"/>
                <w:b/>
                <w:sz w:val="28"/>
                <w:szCs w:val="28"/>
              </w:rPr>
            </w:pPr>
            <w:r>
              <w:rPr>
                <w:rFonts w:ascii="Calibri" w:hAnsi="Calibri" w:cs="Calibri"/>
                <w:b/>
                <w:sz w:val="28"/>
                <w:szCs w:val="28"/>
              </w:rPr>
              <w:t>Component</w:t>
            </w:r>
          </w:p>
        </w:tc>
        <w:tc>
          <w:tcPr>
            <w:tcW w:w="1536"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294"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xml:space="preserve">:  </w:t>
            </w:r>
            <w:r w:rsidR="005C5833">
              <w:rPr>
                <w:rFonts w:ascii="Calibri" w:hAnsi="Calibri" w:cs="Calibri"/>
                <w:b/>
                <w:sz w:val="28"/>
                <w:szCs w:val="28"/>
              </w:rPr>
              <w:t>Text Entry</w:t>
            </w:r>
          </w:p>
        </w:tc>
      </w:tr>
      <w:tr w:rsidR="001E2D01" w:rsidRPr="005F1185" w:rsidTr="00DC1778">
        <w:trPr>
          <w:trHeight w:val="56"/>
        </w:trPr>
        <w:tc>
          <w:tcPr>
            <w:tcW w:w="1722" w:type="dxa"/>
          </w:tcPr>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DC1778" w:rsidRDefault="00DC1778" w:rsidP="000A189B">
            <w:pPr>
              <w:rPr>
                <w:rFonts w:ascii="Calibri" w:hAnsi="Calibri" w:cs="Calibri"/>
                <w:b/>
                <w:bCs/>
                <w:sz w:val="22"/>
                <w:szCs w:val="22"/>
              </w:rPr>
            </w:pPr>
            <w:r w:rsidRPr="00DC1778">
              <w:rPr>
                <w:rFonts w:ascii="Calibri" w:hAnsi="Calibri" w:cs="Calibri"/>
                <w:b/>
                <w:bCs/>
                <w:sz w:val="22"/>
                <w:szCs w:val="22"/>
              </w:rPr>
              <w:t>Text Entry</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9C13AF" w:rsidRDefault="001E2D01" w:rsidP="000A189B">
            <w:pPr>
              <w:rPr>
                <w:rFonts w:ascii="Calibri" w:hAnsi="Calibri" w:cs="Calibri"/>
                <w:sz w:val="22"/>
                <w:szCs w:val="22"/>
              </w:rPr>
            </w:pPr>
          </w:p>
        </w:tc>
        <w:tc>
          <w:tcPr>
            <w:tcW w:w="1536" w:type="dxa"/>
          </w:tcPr>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ASHA Task</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Group Q/A</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Presentation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DC1778" w:rsidRDefault="00DC1778"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ASHA Task</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DC1778" w:rsidRDefault="00DC1778"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Presentation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Group discussion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DC1778" w:rsidRDefault="00DC1778"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Presentation</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DC1778" w:rsidRDefault="00DC1778"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ASHA Task</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9C13AF" w:rsidRDefault="001E2D01" w:rsidP="000A189B">
            <w:pPr>
              <w:rPr>
                <w:rFonts w:ascii="Calibri" w:hAnsi="Calibri" w:cs="Calibri"/>
                <w:sz w:val="22"/>
                <w:szCs w:val="22"/>
              </w:rPr>
            </w:pPr>
          </w:p>
        </w:tc>
        <w:tc>
          <w:tcPr>
            <w:tcW w:w="6294" w:type="dxa"/>
          </w:tcPr>
          <w:p w:rsidR="001E2D01" w:rsidRDefault="001E2D01" w:rsidP="000A189B">
            <w:pPr>
              <w:spacing w:after="40"/>
              <w:rPr>
                <w:rFonts w:ascii="Calibri" w:hAnsi="Calibri" w:cs="Calibri"/>
                <w:i/>
                <w:iCs/>
                <w:sz w:val="22"/>
                <w:szCs w:val="22"/>
              </w:rPr>
            </w:pPr>
            <w:r>
              <w:rPr>
                <w:rFonts w:ascii="Calibri" w:hAnsi="Calibri" w:cs="Calibri"/>
                <w:i/>
                <w:iCs/>
                <w:sz w:val="22"/>
                <w:szCs w:val="22"/>
              </w:rPr>
              <w:lastRenderedPageBreak/>
              <w:t>Prep:</w:t>
            </w:r>
          </w:p>
          <w:p w:rsidR="001E2D01" w:rsidRPr="0041142E" w:rsidRDefault="001E2D01" w:rsidP="000A189B">
            <w:pPr>
              <w:pStyle w:val="ListParagraph"/>
              <w:numPr>
                <w:ilvl w:val="0"/>
                <w:numId w:val="52"/>
              </w:numPr>
              <w:spacing w:after="40"/>
              <w:ind w:left="0" w:firstLine="0"/>
              <w:rPr>
                <w:rFonts w:cs="Calibri"/>
                <w:i/>
                <w:iCs/>
              </w:rPr>
            </w:pPr>
            <w:r>
              <w:rPr>
                <w:rFonts w:cs="Calibri"/>
              </w:rPr>
              <w:t>Draw the Hindi keypad illustration on the flipchart</w:t>
            </w:r>
          </w:p>
          <w:p w:rsidR="001E2D01" w:rsidRPr="00631192" w:rsidRDefault="001E2D01" w:rsidP="000A189B">
            <w:pPr>
              <w:pStyle w:val="ListParagraph"/>
              <w:spacing w:after="40"/>
              <w:ind w:left="0"/>
              <w:rPr>
                <w:rFonts w:cs="Calibri"/>
                <w:i/>
                <w:iCs/>
              </w:rPr>
            </w:pPr>
          </w:p>
          <w:p w:rsidR="001E2D01" w:rsidRDefault="001E2D01" w:rsidP="000A189B">
            <w:pPr>
              <w:spacing w:after="40"/>
              <w:rPr>
                <w:rFonts w:ascii="Calibri" w:hAnsi="Calibri" w:cs="Calibri"/>
                <w:sz w:val="22"/>
                <w:szCs w:val="22"/>
              </w:rPr>
            </w:pPr>
            <w:r>
              <w:rPr>
                <w:rFonts w:ascii="Calibri" w:hAnsi="Calibri" w:cs="Calibri"/>
                <w:sz w:val="22"/>
                <w:szCs w:val="22"/>
              </w:rPr>
              <w:t>Ensure everyone closes the application correctly if open. Ask everyone to return to the homepage.</w:t>
            </w:r>
          </w:p>
          <w:p w:rsidR="001E2D01" w:rsidRDefault="001E2D01" w:rsidP="000A189B">
            <w:pPr>
              <w:spacing w:after="40"/>
              <w:rPr>
                <w:rFonts w:ascii="Calibri" w:hAnsi="Calibri" w:cs="Calibri"/>
                <w:sz w:val="22"/>
                <w:szCs w:val="22"/>
              </w:rPr>
            </w:pPr>
          </w:p>
          <w:p w:rsidR="001E2D01" w:rsidRDefault="001E2D01" w:rsidP="000A189B">
            <w:pPr>
              <w:spacing w:after="40"/>
              <w:rPr>
                <w:rFonts w:ascii="Calibri" w:hAnsi="Calibri" w:cs="Calibri"/>
                <w:sz w:val="22"/>
                <w:szCs w:val="22"/>
              </w:rPr>
            </w:pPr>
            <w:r>
              <w:rPr>
                <w:rFonts w:ascii="Calibri" w:hAnsi="Calibri" w:cs="Calibri"/>
                <w:sz w:val="22"/>
                <w:szCs w:val="22"/>
              </w:rPr>
              <w:t>Questions to ask ASHAs:</w:t>
            </w:r>
          </w:p>
          <w:p w:rsidR="001E2D01" w:rsidRPr="00631192" w:rsidRDefault="001E2D01" w:rsidP="000A189B">
            <w:pPr>
              <w:pStyle w:val="ListParagraph"/>
              <w:numPr>
                <w:ilvl w:val="0"/>
                <w:numId w:val="54"/>
              </w:numPr>
              <w:spacing w:after="0" w:line="240" w:lineRule="auto"/>
              <w:ind w:left="0" w:firstLine="0"/>
              <w:rPr>
                <w:rFonts w:asciiTheme="minorHAnsi" w:hAnsiTheme="minorHAnsi" w:cstheme="minorHAnsi"/>
              </w:rPr>
            </w:pPr>
            <w:r w:rsidRPr="00631192">
              <w:rPr>
                <w:rFonts w:asciiTheme="minorHAnsi" w:hAnsiTheme="minorHAnsi" w:cstheme="minorHAnsi"/>
              </w:rPr>
              <w:t>How many read SMSs?</w:t>
            </w:r>
          </w:p>
          <w:p w:rsidR="001E2D01" w:rsidRPr="00631192" w:rsidRDefault="001E2D01" w:rsidP="000A189B">
            <w:pPr>
              <w:pStyle w:val="ListParagraph"/>
              <w:numPr>
                <w:ilvl w:val="0"/>
                <w:numId w:val="54"/>
              </w:numPr>
              <w:spacing w:after="0" w:line="240" w:lineRule="auto"/>
              <w:ind w:left="0" w:firstLine="0"/>
              <w:rPr>
                <w:rFonts w:asciiTheme="minorHAnsi" w:hAnsiTheme="minorHAnsi" w:cstheme="minorHAnsi"/>
              </w:rPr>
            </w:pPr>
            <w:r w:rsidRPr="00631192">
              <w:rPr>
                <w:rFonts w:asciiTheme="minorHAnsi" w:hAnsiTheme="minorHAnsi" w:cstheme="minorHAnsi"/>
              </w:rPr>
              <w:t>How many know where the inbox is?</w:t>
            </w:r>
          </w:p>
          <w:p w:rsidR="001E2D01" w:rsidRPr="00631192" w:rsidRDefault="001E2D01" w:rsidP="000A189B">
            <w:pPr>
              <w:pStyle w:val="ListParagraph"/>
              <w:numPr>
                <w:ilvl w:val="0"/>
                <w:numId w:val="54"/>
              </w:numPr>
              <w:spacing w:after="0" w:line="240" w:lineRule="auto"/>
              <w:ind w:left="0" w:firstLine="0"/>
              <w:rPr>
                <w:rFonts w:asciiTheme="minorHAnsi" w:hAnsiTheme="minorHAnsi" w:cstheme="minorHAnsi"/>
              </w:rPr>
            </w:pPr>
            <w:r w:rsidRPr="00631192">
              <w:rPr>
                <w:rFonts w:asciiTheme="minorHAnsi" w:hAnsiTheme="minorHAnsi" w:cstheme="minorHAnsi"/>
              </w:rPr>
              <w:t>How many type SMSs?</w:t>
            </w:r>
          </w:p>
          <w:p w:rsidR="001E2D01" w:rsidRPr="00631192" w:rsidRDefault="001E2D01" w:rsidP="000A189B">
            <w:pPr>
              <w:pStyle w:val="ListParagraph"/>
              <w:numPr>
                <w:ilvl w:val="0"/>
                <w:numId w:val="54"/>
              </w:numPr>
              <w:spacing w:after="0" w:line="240" w:lineRule="auto"/>
              <w:ind w:left="0" w:firstLine="0"/>
              <w:rPr>
                <w:rFonts w:asciiTheme="minorHAnsi" w:hAnsiTheme="minorHAnsi" w:cstheme="minorHAnsi"/>
              </w:rPr>
            </w:pPr>
            <w:r w:rsidRPr="00631192">
              <w:rPr>
                <w:rFonts w:asciiTheme="minorHAnsi" w:hAnsiTheme="minorHAnsi" w:cstheme="minorHAnsi"/>
              </w:rPr>
              <w:t>How many prefer English menus on phone? Hindi?</w:t>
            </w:r>
          </w:p>
          <w:p w:rsidR="001E2D01" w:rsidRPr="00631192" w:rsidRDefault="001E2D01" w:rsidP="000A189B">
            <w:pPr>
              <w:pStyle w:val="ListParagraph"/>
              <w:numPr>
                <w:ilvl w:val="0"/>
                <w:numId w:val="52"/>
              </w:numPr>
              <w:spacing w:after="40"/>
              <w:ind w:left="0" w:firstLine="0"/>
              <w:rPr>
                <w:rFonts w:asciiTheme="minorHAnsi" w:hAnsiTheme="minorHAnsi" w:cstheme="minorHAnsi"/>
                <w:sz w:val="24"/>
                <w:szCs w:val="24"/>
              </w:rPr>
            </w:pPr>
            <w:r w:rsidRPr="00631192">
              <w:rPr>
                <w:rFonts w:asciiTheme="minorHAnsi" w:hAnsiTheme="minorHAnsi" w:cstheme="minorHAnsi"/>
              </w:rPr>
              <w:t>How many would prefer to type in English vs. Hindi?</w:t>
            </w:r>
          </w:p>
          <w:p w:rsidR="001E2D01" w:rsidRDefault="001E2D01" w:rsidP="000A189B">
            <w:pPr>
              <w:spacing w:after="40"/>
              <w:rPr>
                <w:rFonts w:ascii="Calibri" w:hAnsi="Calibri" w:cs="Calibri"/>
                <w:sz w:val="22"/>
                <w:szCs w:val="22"/>
              </w:rPr>
            </w:pPr>
          </w:p>
          <w:p w:rsidR="001E2D01" w:rsidRDefault="001E2D01" w:rsidP="000A189B">
            <w:pPr>
              <w:spacing w:after="40"/>
              <w:rPr>
                <w:rFonts w:ascii="Calibri" w:hAnsi="Calibri" w:cs="Calibri"/>
                <w:sz w:val="22"/>
                <w:szCs w:val="22"/>
              </w:rPr>
            </w:pPr>
            <w:r>
              <w:rPr>
                <w:rFonts w:ascii="Calibri" w:hAnsi="Calibri" w:cs="Calibri"/>
                <w:sz w:val="22"/>
                <w:szCs w:val="22"/>
              </w:rPr>
              <w:t xml:space="preserve">Guide ASHAs to open the Messages menu and the SMS composition window. Center key for Menu&gt; Messages &gt; Create a Message &gt; Message. </w:t>
            </w:r>
          </w:p>
          <w:p w:rsidR="00DC1778" w:rsidRDefault="00DC1778" w:rsidP="000A189B">
            <w:pPr>
              <w:spacing w:after="40"/>
              <w:rPr>
                <w:rFonts w:ascii="Calibri" w:hAnsi="Calibri" w:cs="Calibri"/>
                <w:sz w:val="22"/>
                <w:szCs w:val="22"/>
              </w:rPr>
            </w:pPr>
          </w:p>
          <w:p w:rsidR="001E2D01" w:rsidRDefault="001E2D01" w:rsidP="000A189B">
            <w:pPr>
              <w:spacing w:after="40"/>
              <w:rPr>
                <w:rFonts w:ascii="Calibri" w:hAnsi="Calibri" w:cs="Calibri"/>
                <w:sz w:val="22"/>
                <w:szCs w:val="22"/>
              </w:rPr>
            </w:pPr>
            <w:r>
              <w:rPr>
                <w:rFonts w:ascii="Calibri" w:hAnsi="Calibri" w:cs="Calibri"/>
                <w:sz w:val="22"/>
                <w:szCs w:val="22"/>
              </w:rPr>
              <w:t>Ask everyone to enter a mobile number they know of a family member, husband or friend in the first field. Then ask ASHAs to put down their phones and focus on the Hindi keypad drawing.</w:t>
            </w:r>
          </w:p>
          <w:p w:rsidR="001E2D01" w:rsidRDefault="001E2D01" w:rsidP="000A189B">
            <w:pPr>
              <w:spacing w:after="40"/>
              <w:rPr>
                <w:rFonts w:ascii="Calibri" w:hAnsi="Calibri" w:cs="Calibri"/>
                <w:sz w:val="22"/>
                <w:szCs w:val="22"/>
              </w:rPr>
            </w:pPr>
          </w:p>
          <w:p w:rsidR="001E2D01" w:rsidRDefault="001E2D01" w:rsidP="000A189B">
            <w:pPr>
              <w:spacing w:after="40"/>
              <w:rPr>
                <w:rFonts w:ascii="Calibri" w:hAnsi="Calibri" w:cs="Calibri"/>
                <w:sz w:val="22"/>
                <w:szCs w:val="22"/>
              </w:rPr>
            </w:pPr>
            <w:r>
              <w:rPr>
                <w:rFonts w:ascii="Calibri" w:hAnsi="Calibri" w:cs="Calibri"/>
                <w:sz w:val="22"/>
                <w:szCs w:val="22"/>
              </w:rPr>
              <w:t>Review the Hindi keypad illustration. Distribute the handouts.</w:t>
            </w:r>
          </w:p>
          <w:p w:rsidR="001E2D01" w:rsidRDefault="001E2D01" w:rsidP="000A189B">
            <w:pPr>
              <w:pStyle w:val="ListParagraph"/>
              <w:numPr>
                <w:ilvl w:val="0"/>
                <w:numId w:val="52"/>
              </w:numPr>
              <w:spacing w:after="40"/>
              <w:ind w:left="0" w:firstLine="0"/>
              <w:rPr>
                <w:rFonts w:cs="Calibri"/>
              </w:rPr>
            </w:pPr>
            <w:r>
              <w:rPr>
                <w:rFonts w:cs="Calibri"/>
              </w:rPr>
              <w:t>Several letters can be found under each number.</w:t>
            </w:r>
          </w:p>
          <w:p w:rsidR="001E2D01" w:rsidRDefault="001E2D01" w:rsidP="000A189B">
            <w:pPr>
              <w:pStyle w:val="ListParagraph"/>
              <w:numPr>
                <w:ilvl w:val="0"/>
                <w:numId w:val="52"/>
              </w:numPr>
              <w:spacing w:after="40"/>
              <w:ind w:left="0" w:firstLine="0"/>
              <w:rPr>
                <w:rFonts w:cs="Calibri"/>
              </w:rPr>
            </w:pPr>
            <w:r>
              <w:rPr>
                <w:rFonts w:cs="Calibri"/>
              </w:rPr>
              <w:t>All the vowels can be found in 2 and 3 and some in 1.</w:t>
            </w:r>
          </w:p>
          <w:p w:rsidR="001E2D01" w:rsidRPr="00C77C65" w:rsidRDefault="001E2D01" w:rsidP="000A189B">
            <w:pPr>
              <w:pStyle w:val="ListParagraph"/>
              <w:numPr>
                <w:ilvl w:val="0"/>
                <w:numId w:val="52"/>
              </w:numPr>
              <w:spacing w:after="40"/>
              <w:ind w:left="0" w:firstLine="0"/>
              <w:rPr>
                <w:rFonts w:asciiTheme="minorHAnsi" w:hAnsiTheme="minorHAnsi" w:cstheme="minorHAnsi"/>
                <w:sz w:val="24"/>
                <w:szCs w:val="24"/>
              </w:rPr>
            </w:pPr>
            <w:r w:rsidRPr="00C77C65">
              <w:rPr>
                <w:rFonts w:asciiTheme="minorHAnsi" w:hAnsiTheme="minorHAnsi" w:cstheme="minorHAnsi"/>
              </w:rPr>
              <w:t xml:space="preserve">You have to </w:t>
            </w:r>
            <w:r w:rsidR="00DC1778">
              <w:rPr>
                <w:rFonts w:asciiTheme="minorHAnsi" w:hAnsiTheme="minorHAnsi" w:cstheme="minorHAnsi"/>
              </w:rPr>
              <w:t>press</w:t>
            </w:r>
            <w:r w:rsidRPr="00C77C65">
              <w:rPr>
                <w:rFonts w:asciiTheme="minorHAnsi" w:hAnsiTheme="minorHAnsi" w:cstheme="minorHAnsi"/>
              </w:rPr>
              <w:t xml:space="preserve"> the number a specific number of times to get the letter you want. </w:t>
            </w:r>
          </w:p>
          <w:p w:rsidR="001E2D01" w:rsidRPr="00C77C65" w:rsidRDefault="001E2D01" w:rsidP="000A189B">
            <w:pPr>
              <w:pStyle w:val="ListParagraph"/>
              <w:numPr>
                <w:ilvl w:val="0"/>
                <w:numId w:val="52"/>
              </w:numPr>
              <w:spacing w:after="40"/>
              <w:ind w:left="0" w:firstLine="0"/>
              <w:rPr>
                <w:rFonts w:asciiTheme="minorHAnsi" w:hAnsiTheme="minorHAnsi" w:cstheme="minorHAnsi"/>
                <w:sz w:val="24"/>
                <w:szCs w:val="24"/>
              </w:rPr>
            </w:pPr>
            <w:r>
              <w:rPr>
                <w:rFonts w:asciiTheme="minorHAnsi" w:hAnsiTheme="minorHAnsi" w:cstheme="minorHAnsi"/>
              </w:rPr>
              <w:t>Explain how to type half letters. Press star key after the first letter, then enter second letter. They will be joined.</w:t>
            </w:r>
          </w:p>
          <w:p w:rsidR="001E2D01" w:rsidRDefault="001E2D01" w:rsidP="000A189B">
            <w:pPr>
              <w:spacing w:after="40"/>
              <w:rPr>
                <w:rFonts w:ascii="Calibri" w:hAnsi="Calibri" w:cs="Calibri"/>
                <w:sz w:val="22"/>
                <w:szCs w:val="22"/>
              </w:rPr>
            </w:pPr>
          </w:p>
          <w:p w:rsidR="001E2D01" w:rsidRDefault="001E2D01" w:rsidP="000A189B">
            <w:pPr>
              <w:spacing w:after="40"/>
              <w:rPr>
                <w:rFonts w:ascii="Calibri" w:hAnsi="Calibri" w:cs="Calibri"/>
                <w:sz w:val="22"/>
                <w:szCs w:val="22"/>
              </w:rPr>
            </w:pPr>
            <w:r>
              <w:rPr>
                <w:rFonts w:ascii="Calibri" w:hAnsi="Calibri" w:cs="Calibri"/>
                <w:sz w:val="22"/>
                <w:szCs w:val="22"/>
              </w:rPr>
              <w:t>Trainer facilitates group discussion:</w:t>
            </w:r>
          </w:p>
          <w:p w:rsidR="001E2D01" w:rsidRDefault="001E2D01" w:rsidP="000A189B">
            <w:pPr>
              <w:pStyle w:val="ListParagraph"/>
              <w:numPr>
                <w:ilvl w:val="0"/>
                <w:numId w:val="16"/>
              </w:numPr>
              <w:spacing w:after="40"/>
              <w:ind w:left="0" w:firstLine="0"/>
              <w:rPr>
                <w:rFonts w:cs="Calibri"/>
              </w:rPr>
            </w:pPr>
            <w:r>
              <w:rPr>
                <w:rFonts w:cs="Calibri"/>
              </w:rPr>
              <w:t xml:space="preserve">Ask the group for common names in the region. Write these names down on the flipchart. </w:t>
            </w:r>
          </w:p>
          <w:p w:rsidR="001E2D01" w:rsidRDefault="001E2D01" w:rsidP="000A189B">
            <w:pPr>
              <w:pStyle w:val="ListParagraph"/>
              <w:numPr>
                <w:ilvl w:val="0"/>
                <w:numId w:val="16"/>
              </w:numPr>
              <w:spacing w:after="40"/>
              <w:ind w:left="0" w:firstLine="0"/>
              <w:rPr>
                <w:rFonts w:cs="Calibri"/>
              </w:rPr>
            </w:pPr>
            <w:r>
              <w:rPr>
                <w:rFonts w:cs="Calibri"/>
              </w:rPr>
              <w:t xml:space="preserve">Based on the Hindi keypad guide, ask the ASHAs which key contains the necessary letters and how many times they will have to push those </w:t>
            </w:r>
            <w:proofErr w:type="gramStart"/>
            <w:r>
              <w:rPr>
                <w:rFonts w:cs="Calibri"/>
              </w:rPr>
              <w:t>keys.</w:t>
            </w:r>
            <w:proofErr w:type="gramEnd"/>
            <w:r>
              <w:rPr>
                <w:rFonts w:cs="Calibri"/>
              </w:rPr>
              <w:t xml:space="preserve">  </w:t>
            </w:r>
          </w:p>
          <w:p w:rsidR="001E2D01" w:rsidRDefault="001E2D01" w:rsidP="000A189B">
            <w:pPr>
              <w:pStyle w:val="ListParagraph"/>
              <w:numPr>
                <w:ilvl w:val="0"/>
                <w:numId w:val="16"/>
              </w:numPr>
              <w:spacing w:after="40"/>
              <w:ind w:left="0" w:firstLine="0"/>
              <w:rPr>
                <w:rFonts w:cs="Calibri"/>
              </w:rPr>
            </w:pPr>
            <w:r>
              <w:rPr>
                <w:rFonts w:cs="Calibri"/>
              </w:rPr>
              <w:t>Write the number and the number of times they have to push the key to get the desired letter under each letter of the name.</w:t>
            </w:r>
          </w:p>
          <w:p w:rsidR="001E2D01" w:rsidRDefault="001E2D01" w:rsidP="000A189B">
            <w:pPr>
              <w:spacing w:after="40"/>
              <w:rPr>
                <w:rFonts w:cs="Calibri"/>
              </w:rPr>
            </w:pPr>
          </w:p>
          <w:p w:rsidR="001E2D01" w:rsidRPr="00216333" w:rsidRDefault="001E2D01" w:rsidP="000A189B">
            <w:pPr>
              <w:spacing w:after="40"/>
              <w:rPr>
                <w:rFonts w:asciiTheme="minorHAnsi" w:hAnsiTheme="minorHAnsi" w:cstheme="minorHAnsi"/>
                <w:sz w:val="22"/>
                <w:szCs w:val="22"/>
              </w:rPr>
            </w:pPr>
            <w:r w:rsidRPr="00216333">
              <w:rPr>
                <w:rFonts w:asciiTheme="minorHAnsi" w:hAnsiTheme="minorHAnsi" w:cstheme="minorHAnsi"/>
                <w:sz w:val="22"/>
                <w:szCs w:val="22"/>
              </w:rPr>
              <w:t>Trainer should demo typing a name in their phone:</w:t>
            </w:r>
          </w:p>
          <w:p w:rsidR="001E2D01" w:rsidRPr="00216333" w:rsidRDefault="001E2D01" w:rsidP="000A189B">
            <w:pPr>
              <w:pStyle w:val="ListParagraph"/>
              <w:numPr>
                <w:ilvl w:val="0"/>
                <w:numId w:val="16"/>
              </w:numPr>
              <w:spacing w:after="40"/>
              <w:ind w:left="0" w:firstLine="0"/>
              <w:rPr>
                <w:rFonts w:asciiTheme="minorHAnsi" w:hAnsiTheme="minorHAnsi" w:cstheme="minorHAnsi"/>
              </w:rPr>
            </w:pPr>
            <w:r w:rsidRPr="00216333">
              <w:rPr>
                <w:rFonts w:asciiTheme="minorHAnsi" w:hAnsiTheme="minorHAnsi" w:cstheme="minorHAnsi"/>
              </w:rPr>
              <w:t>Demonstrate the speed at which the keys should be pressed (not too slow, but not fast either, even pace).</w:t>
            </w:r>
          </w:p>
          <w:p w:rsidR="001E2D01" w:rsidRPr="00216333" w:rsidRDefault="001E2D01" w:rsidP="000A189B">
            <w:pPr>
              <w:pStyle w:val="ListParagraph"/>
              <w:numPr>
                <w:ilvl w:val="0"/>
                <w:numId w:val="16"/>
              </w:numPr>
              <w:spacing w:after="40"/>
              <w:ind w:left="0" w:firstLine="0"/>
              <w:rPr>
                <w:rFonts w:asciiTheme="minorHAnsi" w:hAnsiTheme="minorHAnsi" w:cstheme="minorHAnsi"/>
              </w:rPr>
            </w:pPr>
            <w:r w:rsidRPr="00216333">
              <w:rPr>
                <w:rFonts w:asciiTheme="minorHAnsi" w:hAnsiTheme="minorHAnsi" w:cstheme="minorHAnsi"/>
              </w:rPr>
              <w:t>Explain that the 0 key adds a space.</w:t>
            </w:r>
          </w:p>
          <w:p w:rsidR="001E2D01" w:rsidRPr="00216333" w:rsidRDefault="001E2D01" w:rsidP="000A189B">
            <w:pPr>
              <w:pStyle w:val="ListParagraph"/>
              <w:numPr>
                <w:ilvl w:val="0"/>
                <w:numId w:val="16"/>
              </w:numPr>
              <w:spacing w:after="40"/>
              <w:ind w:left="0" w:firstLine="0"/>
              <w:rPr>
                <w:rFonts w:asciiTheme="minorHAnsi" w:hAnsiTheme="minorHAnsi" w:cstheme="minorHAnsi"/>
              </w:rPr>
            </w:pPr>
            <w:r w:rsidRPr="00216333">
              <w:rPr>
                <w:rFonts w:asciiTheme="minorHAnsi" w:hAnsiTheme="minorHAnsi" w:cstheme="minorHAnsi"/>
              </w:rPr>
              <w:t>Pressing the Hash key changes the typing mode (numeric, English, Hindi).</w:t>
            </w:r>
          </w:p>
          <w:p w:rsidR="001E2D01" w:rsidRPr="00216333" w:rsidRDefault="001E2D01" w:rsidP="000A189B">
            <w:pPr>
              <w:pStyle w:val="ListParagraph"/>
              <w:numPr>
                <w:ilvl w:val="0"/>
                <w:numId w:val="16"/>
              </w:numPr>
              <w:spacing w:after="40"/>
              <w:ind w:left="0" w:firstLine="0"/>
              <w:rPr>
                <w:rFonts w:asciiTheme="minorHAnsi" w:hAnsiTheme="minorHAnsi" w:cstheme="minorHAnsi"/>
              </w:rPr>
            </w:pPr>
            <w:r w:rsidRPr="00216333">
              <w:rPr>
                <w:rFonts w:asciiTheme="minorHAnsi" w:hAnsiTheme="minorHAnsi" w:cstheme="minorHAnsi"/>
              </w:rPr>
              <w:t>Holding down the Hash key changes prediction. (Talk about turning prediction off).</w:t>
            </w:r>
          </w:p>
          <w:p w:rsidR="001E2D01" w:rsidRPr="00C77C65" w:rsidRDefault="001E2D01" w:rsidP="000A189B">
            <w:pPr>
              <w:pStyle w:val="ListParagraph"/>
              <w:numPr>
                <w:ilvl w:val="0"/>
                <w:numId w:val="16"/>
              </w:numPr>
              <w:spacing w:after="40"/>
              <w:ind w:left="0" w:firstLine="0"/>
              <w:rPr>
                <w:rFonts w:asciiTheme="minorHAnsi" w:hAnsiTheme="minorHAnsi" w:cstheme="minorHAnsi"/>
              </w:rPr>
            </w:pPr>
            <w:r w:rsidRPr="00216333">
              <w:rPr>
                <w:rFonts w:asciiTheme="minorHAnsi" w:hAnsiTheme="minorHAnsi" w:cstheme="minorHAnsi"/>
              </w:rPr>
              <w:t>Explain how to find special symbols.</w:t>
            </w:r>
            <w:r>
              <w:rPr>
                <w:rFonts w:asciiTheme="minorHAnsi" w:hAnsiTheme="minorHAnsi" w:cstheme="minorHAnsi"/>
              </w:rPr>
              <w:t xml:space="preserve"> (Press and hold star key).</w:t>
            </w:r>
          </w:p>
          <w:p w:rsidR="001E2D01" w:rsidRDefault="001E2D01" w:rsidP="000A189B">
            <w:pPr>
              <w:spacing w:after="40"/>
              <w:rPr>
                <w:rFonts w:asciiTheme="minorHAnsi" w:hAnsiTheme="minorHAnsi" w:cstheme="minorHAnsi"/>
                <w:b/>
                <w:bCs/>
                <w:sz w:val="22"/>
                <w:szCs w:val="22"/>
              </w:rPr>
            </w:pPr>
          </w:p>
          <w:p w:rsidR="001E2D01" w:rsidRDefault="001E2D01" w:rsidP="000A189B">
            <w:pPr>
              <w:spacing w:after="40"/>
              <w:rPr>
                <w:rFonts w:asciiTheme="minorHAnsi" w:hAnsiTheme="minorHAnsi" w:cstheme="minorHAnsi"/>
              </w:rPr>
            </w:pPr>
            <w:r w:rsidRPr="00216333">
              <w:rPr>
                <w:rFonts w:asciiTheme="minorHAnsi" w:hAnsiTheme="minorHAnsi" w:cstheme="minorHAnsi"/>
                <w:b/>
                <w:bCs/>
                <w:sz w:val="22"/>
                <w:szCs w:val="22"/>
              </w:rPr>
              <w:t xml:space="preserve">TASK for each ASHA: Type the number of the recipient, type her name in Hindi and send the message. </w:t>
            </w:r>
            <w:r w:rsidRPr="0041142E">
              <w:rPr>
                <w:rFonts w:asciiTheme="minorHAnsi" w:hAnsiTheme="minorHAnsi" w:cstheme="minorHAnsi"/>
              </w:rPr>
              <w:t xml:space="preserve"> </w:t>
            </w:r>
          </w:p>
          <w:p w:rsidR="001E2D01" w:rsidRDefault="001E2D01" w:rsidP="000A189B">
            <w:pPr>
              <w:spacing w:after="40"/>
              <w:rPr>
                <w:rFonts w:asciiTheme="minorHAnsi" w:hAnsiTheme="minorHAnsi" w:cstheme="minorHAnsi"/>
              </w:rPr>
            </w:pPr>
          </w:p>
          <w:p w:rsidR="001E2D01" w:rsidRPr="00C77C65" w:rsidRDefault="001E2D01" w:rsidP="000A189B">
            <w:pPr>
              <w:spacing w:after="40"/>
              <w:rPr>
                <w:rFonts w:asciiTheme="minorHAnsi" w:hAnsiTheme="minorHAnsi" w:cstheme="minorHAnsi"/>
                <w:sz w:val="22"/>
                <w:szCs w:val="22"/>
              </w:rPr>
            </w:pPr>
            <w:r w:rsidRPr="00C77C65">
              <w:rPr>
                <w:rFonts w:asciiTheme="minorHAnsi" w:hAnsiTheme="minorHAnsi" w:cstheme="minorHAnsi"/>
                <w:sz w:val="22"/>
                <w:szCs w:val="22"/>
              </w:rPr>
              <w:t>Emphasize that with practice it will take less time. This has happened with all the ASHAs that we’ve worked with. At first, they take 10 min to write a name, and then they take half as much time or even less.</w:t>
            </w:r>
          </w:p>
        </w:tc>
      </w:tr>
    </w:tbl>
    <w:p w:rsidR="00DC1778" w:rsidRDefault="00DC1778" w:rsidP="000A189B">
      <w:pPr>
        <w:pStyle w:val="Heading1"/>
        <w:rPr>
          <w:rFonts w:asciiTheme="majorHAnsi" w:hAnsiTheme="majorHAnsi" w:cs="Calibri"/>
          <w:b/>
          <w:sz w:val="28"/>
          <w:szCs w:val="28"/>
          <w:u w:val="none"/>
          <w:lang w:val="en-US"/>
        </w:rPr>
      </w:pPr>
    </w:p>
    <w:p w:rsidR="00DC1778" w:rsidRDefault="00DC1778" w:rsidP="000A189B">
      <w:pPr>
        <w:pStyle w:val="Heading1"/>
        <w:rPr>
          <w:rFonts w:asciiTheme="majorHAnsi" w:hAnsiTheme="majorHAnsi" w:cs="Calibri"/>
          <w:b/>
          <w:sz w:val="28"/>
          <w:szCs w:val="28"/>
          <w:u w:val="none"/>
          <w:lang w:val="en-US"/>
        </w:rPr>
      </w:pPr>
    </w:p>
    <w:p w:rsidR="00DC1778" w:rsidRDefault="00DC1778" w:rsidP="000A189B"/>
    <w:p w:rsidR="00DC1778" w:rsidRPr="00DC1778" w:rsidRDefault="00DC1778" w:rsidP="000A189B"/>
    <w:p w:rsidR="001E2D01" w:rsidRDefault="00DC1778" w:rsidP="000A189B">
      <w:pPr>
        <w:pStyle w:val="Heading1"/>
        <w:numPr>
          <w:ilvl w:val="0"/>
          <w:numId w:val="24"/>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lastRenderedPageBreak/>
        <w:t xml:space="preserve"> </w:t>
      </w:r>
      <w:r w:rsidR="001E2D01">
        <w:rPr>
          <w:rFonts w:asciiTheme="majorHAnsi" w:hAnsiTheme="majorHAnsi" w:cs="Calibri"/>
          <w:b/>
          <w:sz w:val="28"/>
          <w:szCs w:val="28"/>
          <w:u w:val="none"/>
          <w:lang w:val="en-US"/>
        </w:rPr>
        <w:t>Registration Forms</w:t>
      </w:r>
      <w:r w:rsidR="001E2D01" w:rsidRPr="000E064C">
        <w:rPr>
          <w:rFonts w:asciiTheme="majorHAnsi" w:hAnsiTheme="majorHAnsi" w:cs="Calibri"/>
          <w:b/>
          <w:sz w:val="28"/>
          <w:szCs w:val="28"/>
          <w:u w:val="none"/>
          <w:lang w:val="en-US"/>
        </w:rPr>
        <w:t xml:space="preserve"> </w:t>
      </w:r>
    </w:p>
    <w:p w:rsidR="00DC1778" w:rsidRDefault="00DC1778" w:rsidP="000A189B">
      <w:pPr>
        <w:rPr>
          <w:b/>
          <w:bCs/>
        </w:rPr>
      </w:pPr>
    </w:p>
    <w:p w:rsidR="00DC1778" w:rsidRPr="00DC1778" w:rsidRDefault="00DC1778" w:rsidP="000A189B">
      <w:r w:rsidRPr="00DC1778">
        <w:rPr>
          <w:b/>
          <w:bCs/>
        </w:rPr>
        <w:t>Estimated Time:</w:t>
      </w:r>
      <w:r>
        <w:t xml:space="preserve"> 1.5 Hours</w:t>
      </w:r>
    </w:p>
    <w:p w:rsidR="00DC1778" w:rsidRDefault="00DC1778" w:rsidP="000A189B">
      <w:pPr>
        <w:pStyle w:val="Heading1"/>
        <w:rPr>
          <w:rFonts w:ascii="Cambria" w:hAnsi="Cambria"/>
          <w:b/>
          <w:sz w:val="28"/>
          <w:szCs w:val="28"/>
          <w:u w:val="none"/>
        </w:rPr>
      </w:pPr>
    </w:p>
    <w:p w:rsidR="001E2D01" w:rsidRPr="005F1185" w:rsidRDefault="001E2D01" w:rsidP="000A189B">
      <w:pPr>
        <w:pStyle w:val="Heading1"/>
        <w:rPr>
          <w:rFonts w:ascii="Calibri" w:hAnsi="Calibri" w:cs="Calibri"/>
          <w:b/>
          <w:sz w:val="28"/>
          <w:szCs w:val="28"/>
        </w:rPr>
      </w:pPr>
      <w:r>
        <w:rPr>
          <w:rFonts w:ascii="Cambria" w:hAnsi="Cambria"/>
          <w:b/>
          <w:sz w:val="28"/>
          <w:szCs w:val="28"/>
          <w:u w:val="none"/>
        </w:rPr>
        <w:t xml:space="preserve"> </w:t>
      </w: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 xml:space="preserve">Understand how to fill free form text entry field, date fields and time fields in the Pregnancy Registration and Baby Registration forms. </w:t>
      </w:r>
    </w:p>
    <w:p w:rsidR="001E2D01" w:rsidRDefault="001E2D01" w:rsidP="000A189B">
      <w:pPr>
        <w:pStyle w:val="ListParagraph"/>
        <w:numPr>
          <w:ilvl w:val="0"/>
          <w:numId w:val="7"/>
        </w:numPr>
        <w:ind w:left="0" w:firstLine="0"/>
        <w:rPr>
          <w:rFonts w:cs="Calibri"/>
        </w:rPr>
      </w:pPr>
      <w:r>
        <w:rPr>
          <w:rFonts w:cs="Calibri"/>
        </w:rPr>
        <w:t>Understand that the registration forms create a case and add the clients name to the case list.</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Pr="008814EB" w:rsidRDefault="001E2D01" w:rsidP="000A189B">
      <w:pPr>
        <w:numPr>
          <w:ilvl w:val="0"/>
          <w:numId w:val="2"/>
        </w:numPr>
        <w:tabs>
          <w:tab w:val="num" w:pos="360"/>
        </w:tabs>
        <w:ind w:left="0" w:firstLine="0"/>
        <w:rPr>
          <w:rFonts w:asciiTheme="minorHAnsi" w:hAnsiTheme="minorHAnsi" w:cstheme="minorHAnsi"/>
          <w:b/>
          <w:sz w:val="32"/>
          <w:szCs w:val="32"/>
        </w:rPr>
      </w:pPr>
      <w:r w:rsidRPr="008814EB">
        <w:rPr>
          <w:rFonts w:asciiTheme="minorHAnsi" w:hAnsiTheme="minorHAnsi" w:cstheme="minorHAnsi"/>
          <w:sz w:val="22"/>
          <w:szCs w:val="22"/>
        </w:rPr>
        <w:t>Notice that when you open this form, you don’t see a case list. This is because we are creating a name here. If we fill this form, a new name will be generated in all of your case lists</w:t>
      </w:r>
    </w:p>
    <w:p w:rsidR="001E2D01" w:rsidRPr="008814EB" w:rsidRDefault="001E2D01" w:rsidP="000A189B">
      <w:pPr>
        <w:numPr>
          <w:ilvl w:val="0"/>
          <w:numId w:val="2"/>
        </w:numPr>
        <w:tabs>
          <w:tab w:val="num" w:pos="360"/>
        </w:tabs>
        <w:ind w:left="0" w:firstLine="0"/>
        <w:rPr>
          <w:rFonts w:ascii="Calibri" w:hAnsi="Calibri" w:cs="Calibri"/>
          <w:b/>
          <w:sz w:val="28"/>
          <w:szCs w:val="28"/>
        </w:rPr>
      </w:pPr>
      <w:r w:rsidRPr="00C77C65">
        <w:rPr>
          <w:rFonts w:ascii="Calibri" w:hAnsi="Calibri" w:cs="Calibri"/>
          <w:sz w:val="22"/>
          <w:szCs w:val="22"/>
        </w:rPr>
        <w:t xml:space="preserve">For text entry questions in </w:t>
      </w:r>
      <w:proofErr w:type="spellStart"/>
      <w:r w:rsidRPr="00C77C65">
        <w:rPr>
          <w:rFonts w:ascii="Calibri" w:hAnsi="Calibri" w:cs="Calibri"/>
          <w:sz w:val="22"/>
          <w:szCs w:val="22"/>
        </w:rPr>
        <w:t>CommCare</w:t>
      </w:r>
      <w:proofErr w:type="spellEnd"/>
      <w:r w:rsidRPr="00C77C65">
        <w:rPr>
          <w:rFonts w:ascii="Calibri" w:hAnsi="Calibri" w:cs="Calibri"/>
          <w:sz w:val="22"/>
          <w:szCs w:val="22"/>
        </w:rPr>
        <w:t xml:space="preserve">, it is recommended to make it mandatory for ASHAs to push the </w:t>
      </w:r>
      <w:proofErr w:type="gramStart"/>
      <w:r w:rsidRPr="00C77C65">
        <w:rPr>
          <w:rFonts w:ascii="Calibri" w:hAnsi="Calibri" w:cs="Calibri"/>
          <w:sz w:val="22"/>
          <w:szCs w:val="22"/>
        </w:rPr>
        <w:t>‘hash’(</w:t>
      </w:r>
      <w:proofErr w:type="gramEnd"/>
      <w:r w:rsidRPr="00C77C65">
        <w:rPr>
          <w:rFonts w:ascii="Calibri" w:hAnsi="Calibri" w:cs="Calibri"/>
          <w:i/>
          <w:iCs/>
          <w:sz w:val="22"/>
          <w:szCs w:val="22"/>
        </w:rPr>
        <w:t>#)</w:t>
      </w:r>
      <w:r w:rsidRPr="00C77C65">
        <w:rPr>
          <w:rFonts w:ascii="Calibri" w:hAnsi="Calibri" w:cs="Calibri"/>
          <w:sz w:val="22"/>
          <w:szCs w:val="22"/>
        </w:rPr>
        <w:t xml:space="preserve"> key. This will prompt the text entry window to open and then the ASHA may start typing text. If they do not press the ‘hash’ key, the very first letter they start typing will only prompt the text entry window to open but will not itself appear in the text box. The user then will have to enter that letter agai</w:t>
      </w:r>
      <w:r>
        <w:rPr>
          <w:rFonts w:ascii="Calibri" w:hAnsi="Calibri" w:cs="Calibri"/>
          <w:sz w:val="22"/>
          <w:szCs w:val="22"/>
        </w:rPr>
        <w:t xml:space="preserve">n. </w:t>
      </w:r>
    </w:p>
    <w:p w:rsidR="001E2D01" w:rsidRPr="008814EB" w:rsidRDefault="001E2D01" w:rsidP="000A189B">
      <w:pPr>
        <w:numPr>
          <w:ilvl w:val="0"/>
          <w:numId w:val="2"/>
        </w:numPr>
        <w:tabs>
          <w:tab w:val="num" w:pos="360"/>
        </w:tabs>
        <w:ind w:left="0" w:firstLine="0"/>
        <w:rPr>
          <w:rFonts w:ascii="Calibri" w:hAnsi="Calibri" w:cs="Calibri"/>
          <w:b/>
          <w:sz w:val="28"/>
          <w:szCs w:val="28"/>
        </w:rPr>
      </w:pPr>
      <w:r>
        <w:rPr>
          <w:rFonts w:ascii="Calibri" w:hAnsi="Calibri" w:cs="Calibri"/>
          <w:sz w:val="22"/>
          <w:szCs w:val="22"/>
        </w:rPr>
        <w:t>Some questions are required and others not. Some questions have specific limits, so you have to answer within the correct range. If you try to skip a required question, or enter data that is outside of the range, the application will display a warning. Read the warning message. Understand your mistake. Press the center key to confirm that you understand and then make the correction.</w:t>
      </w:r>
    </w:p>
    <w:p w:rsidR="001E2D01" w:rsidRDefault="001E2D01" w:rsidP="000A189B">
      <w:pPr>
        <w:numPr>
          <w:ilvl w:val="0"/>
          <w:numId w:val="2"/>
        </w:numPr>
        <w:tabs>
          <w:tab w:val="num" w:pos="360"/>
        </w:tabs>
        <w:ind w:left="0" w:firstLine="0"/>
        <w:rPr>
          <w:rFonts w:ascii="Calibri" w:hAnsi="Calibri" w:cs="Calibri"/>
          <w:b/>
          <w:sz w:val="28"/>
          <w:szCs w:val="28"/>
        </w:rPr>
      </w:pPr>
      <w:r>
        <w:rPr>
          <w:rFonts w:ascii="Calibri" w:hAnsi="Calibri" w:cs="Calibri"/>
          <w:sz w:val="22"/>
          <w:szCs w:val="22"/>
        </w:rPr>
        <w:t>For date entry questions, the ASHA must enter 0 for single digit months and dates. For example, January 1, 2012, must be entered as 01-01-2012. Instruct the ASHA to enter the full year. In total, the ASHA should type 8 digits consecutively. Demonstrate any validation with date questions in this form.</w:t>
      </w:r>
    </w:p>
    <w:p w:rsidR="001E2D01" w:rsidRPr="008814EB" w:rsidRDefault="001E2D01" w:rsidP="000A189B">
      <w:pPr>
        <w:numPr>
          <w:ilvl w:val="0"/>
          <w:numId w:val="2"/>
        </w:numPr>
        <w:tabs>
          <w:tab w:val="num" w:pos="360"/>
        </w:tabs>
        <w:ind w:left="0" w:firstLine="0"/>
        <w:rPr>
          <w:rFonts w:asciiTheme="minorHAnsi" w:hAnsiTheme="minorHAnsi" w:cstheme="minorHAnsi"/>
          <w:b/>
          <w:sz w:val="32"/>
          <w:szCs w:val="32"/>
        </w:rPr>
      </w:pPr>
      <w:r w:rsidRPr="008814EB">
        <w:rPr>
          <w:rFonts w:asciiTheme="minorHAnsi" w:hAnsiTheme="minorHAnsi" w:cstheme="minorHAnsi"/>
          <w:sz w:val="22"/>
          <w:szCs w:val="22"/>
        </w:rPr>
        <w:t xml:space="preserve">Mention the importance of data that affects skip logic in </w:t>
      </w:r>
      <w:r>
        <w:rPr>
          <w:rFonts w:asciiTheme="minorHAnsi" w:hAnsiTheme="minorHAnsi" w:cstheme="minorHAnsi"/>
          <w:sz w:val="22"/>
          <w:szCs w:val="22"/>
        </w:rPr>
        <w:t>pregnancy counsel form</w:t>
      </w:r>
      <w:r w:rsidRPr="008814EB">
        <w:rPr>
          <w:rFonts w:asciiTheme="minorHAnsi" w:hAnsiTheme="minorHAnsi" w:cstheme="minorHAnsi"/>
          <w:sz w:val="22"/>
          <w:szCs w:val="22"/>
        </w:rPr>
        <w:t xml:space="preserve">. </w:t>
      </w:r>
    </w:p>
    <w:p w:rsidR="001E2D01" w:rsidRPr="008814EB" w:rsidRDefault="001E2D01" w:rsidP="000A189B">
      <w:pPr>
        <w:pStyle w:val="ListParagraph"/>
        <w:numPr>
          <w:ilvl w:val="0"/>
          <w:numId w:val="2"/>
        </w:numPr>
        <w:ind w:left="0" w:firstLine="0"/>
        <w:rPr>
          <w:rFonts w:asciiTheme="minorHAnsi" w:hAnsiTheme="minorHAnsi" w:cstheme="minorHAnsi"/>
        </w:rPr>
      </w:pPr>
      <w:r w:rsidRPr="008814EB">
        <w:rPr>
          <w:rFonts w:asciiTheme="minorHAnsi" w:hAnsiTheme="minorHAnsi" w:cstheme="minorHAnsi"/>
        </w:rPr>
        <w:t>All new registrations will be added at the bottom of the list by default.</w:t>
      </w:r>
      <w:r>
        <w:rPr>
          <w:rFonts w:asciiTheme="minorHAnsi" w:hAnsiTheme="minorHAnsi" w:cstheme="minorHAnsi"/>
        </w:rPr>
        <w:t xml:space="preserve"> ASHA will have to scroll down to view the newly registered case.</w:t>
      </w:r>
    </w:p>
    <w:p w:rsidR="001E2D01" w:rsidRPr="00216333" w:rsidRDefault="001E2D01" w:rsidP="000A189B">
      <w:pPr>
        <w:rPr>
          <w:rFonts w:asciiTheme="minorHAnsi" w:hAnsiTheme="minorHAnsi" w:cstheme="minorHAnsi"/>
          <w:bCs/>
          <w:sz w:val="28"/>
          <w:szCs w:val="28"/>
        </w:rPr>
      </w:pPr>
      <w:r w:rsidRPr="00216333">
        <w:rPr>
          <w:rFonts w:asciiTheme="minorHAnsi" w:hAnsiTheme="minorHAnsi" w:cstheme="minorHAnsi"/>
          <w:b/>
          <w:sz w:val="28"/>
          <w:szCs w:val="28"/>
        </w:rPr>
        <w:t>Materials</w:t>
      </w:r>
      <w:r w:rsidRPr="00216333">
        <w:rPr>
          <w:rFonts w:asciiTheme="minorHAnsi" w:hAnsiTheme="minorHAnsi" w:cstheme="minorHAns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Flipchart: Text entry questions, date entry question type, numeric question type, and constraints</w:t>
      </w:r>
    </w:p>
    <w:p w:rsidR="001E2D01" w:rsidRPr="00A6037C" w:rsidRDefault="001E2D01" w:rsidP="000A189B">
      <w:pPr>
        <w:numPr>
          <w:ilvl w:val="0"/>
          <w:numId w:val="2"/>
        </w:numPr>
        <w:ind w:left="0" w:firstLine="0"/>
        <w:rPr>
          <w:rFonts w:ascii="Calibri" w:hAnsi="Calibri" w:cs="Calibri"/>
          <w:sz w:val="22"/>
          <w:szCs w:val="22"/>
        </w:rPr>
      </w:pPr>
      <w:r>
        <w:rPr>
          <w:rFonts w:ascii="Calibri" w:hAnsi="Calibri" w:cs="Calibri"/>
          <w:sz w:val="22"/>
          <w:szCs w:val="22"/>
        </w:rPr>
        <w:t xml:space="preserve">Handout: </w:t>
      </w:r>
      <w:r w:rsidR="006F4B3E">
        <w:rPr>
          <w:rFonts w:ascii="Calibri" w:hAnsi="Calibri" w:cs="Calibri"/>
          <w:sz w:val="22"/>
          <w:szCs w:val="22"/>
        </w:rPr>
        <w:t>Project Specific</w:t>
      </w:r>
      <w:r>
        <w:rPr>
          <w:rFonts w:ascii="Calibri" w:hAnsi="Calibri" w:cs="Calibri"/>
          <w:sz w:val="22"/>
          <w:szCs w:val="22"/>
        </w:rPr>
        <w:t xml:space="preserve"> Application Guide</w:t>
      </w:r>
    </w:p>
    <w:p w:rsidR="001E2D01" w:rsidRDefault="001E2D01" w:rsidP="000A189B">
      <w:pPr>
        <w:rPr>
          <w:rFonts w:ascii="Calibri" w:hAnsi="Calibri" w:cs="Calibri"/>
          <w:sz w:val="22"/>
          <w:szCs w:val="22"/>
        </w:rPr>
      </w:pPr>
    </w:p>
    <w:tbl>
      <w:tblPr>
        <w:tblpPr w:leftFromText="180" w:rightFromText="180" w:vertAnchor="text" w:horzAnchor="margin" w:tblpY="120"/>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6691"/>
      </w:tblGrid>
      <w:tr w:rsidR="001E2D01" w:rsidRPr="00E434A9" w:rsidTr="00DC1778">
        <w:trPr>
          <w:trHeight w:val="355"/>
          <w:tblHeader/>
        </w:trPr>
        <w:tc>
          <w:tcPr>
            <w:tcW w:w="1638" w:type="dxa"/>
            <w:shd w:val="clear" w:color="auto" w:fill="C6D9F1"/>
          </w:tcPr>
          <w:p w:rsidR="001E2D01" w:rsidRPr="006C6032" w:rsidRDefault="00DC1778"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91" w:type="dxa"/>
            <w:shd w:val="clear" w:color="auto" w:fill="C6D9F1"/>
          </w:tcPr>
          <w:p w:rsidR="001E2D01" w:rsidRPr="00E434A9" w:rsidRDefault="001E2D01" w:rsidP="000A189B">
            <w:pP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xml:space="preserve">:  </w:t>
            </w:r>
            <w:r w:rsidR="00DC1778">
              <w:rPr>
                <w:rFonts w:ascii="Calibri" w:hAnsi="Calibri" w:cs="Calibri"/>
                <w:b/>
                <w:sz w:val="28"/>
                <w:szCs w:val="28"/>
              </w:rPr>
              <w:t>Registration Forms</w:t>
            </w:r>
          </w:p>
        </w:tc>
      </w:tr>
      <w:tr w:rsidR="001E2D01" w:rsidRPr="009424C8" w:rsidTr="00DC1778">
        <w:trPr>
          <w:trHeight w:val="56"/>
        </w:trPr>
        <w:tc>
          <w:tcPr>
            <w:tcW w:w="1638" w:type="dxa"/>
          </w:tcPr>
          <w:p w:rsidR="001E2D01" w:rsidRPr="00EE680D" w:rsidRDefault="00EE680D" w:rsidP="000A189B">
            <w:pPr>
              <w:rPr>
                <w:rFonts w:ascii="Calibri" w:hAnsi="Calibri" w:cs="Calibri"/>
                <w:b/>
                <w:bCs/>
                <w:sz w:val="22"/>
                <w:szCs w:val="22"/>
              </w:rPr>
            </w:pPr>
            <w:r w:rsidRPr="00EE680D">
              <w:rPr>
                <w:rFonts w:ascii="Calibri" w:hAnsi="Calibri" w:cs="Calibri"/>
                <w:b/>
                <w:bCs/>
                <w:sz w:val="22"/>
                <w:szCs w:val="22"/>
              </w:rPr>
              <w:t>Registration Forms</w:t>
            </w: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DC1778" w:rsidP="000A189B">
            <w:pPr>
              <w:rPr>
                <w:rFonts w:ascii="Calibri" w:hAnsi="Calibri" w:cs="Calibri"/>
                <w:b/>
                <w:bCs/>
                <w:sz w:val="22"/>
                <w:szCs w:val="22"/>
              </w:rPr>
            </w:pPr>
            <w:r w:rsidRPr="00EE680D">
              <w:rPr>
                <w:rFonts w:ascii="Calibri" w:hAnsi="Calibri" w:cs="Calibri"/>
                <w:b/>
                <w:bCs/>
                <w:sz w:val="22"/>
                <w:szCs w:val="22"/>
              </w:rPr>
              <w:t>Text Input</w:t>
            </w: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Default="001E2D01" w:rsidP="000A189B">
            <w:pPr>
              <w:rPr>
                <w:rFonts w:ascii="Calibri" w:hAnsi="Calibri" w:cs="Calibri"/>
                <w:b/>
                <w:bCs/>
                <w:sz w:val="22"/>
                <w:szCs w:val="22"/>
              </w:rPr>
            </w:pPr>
          </w:p>
          <w:p w:rsidR="00EE680D" w:rsidRPr="00EE680D" w:rsidRDefault="00EE680D"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DC1778" w:rsidP="000A189B">
            <w:pPr>
              <w:rPr>
                <w:rFonts w:ascii="Calibri" w:hAnsi="Calibri" w:cs="Calibri"/>
                <w:b/>
                <w:bCs/>
                <w:sz w:val="22"/>
                <w:szCs w:val="22"/>
              </w:rPr>
            </w:pPr>
            <w:r w:rsidRPr="00EE680D">
              <w:rPr>
                <w:rFonts w:ascii="Calibri" w:hAnsi="Calibri" w:cs="Calibri"/>
                <w:b/>
                <w:bCs/>
                <w:sz w:val="22"/>
                <w:szCs w:val="22"/>
              </w:rPr>
              <w:t>Date Input</w:t>
            </w: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DC1778" w:rsidRPr="00EE680D" w:rsidRDefault="00DC1778" w:rsidP="000A189B">
            <w:pPr>
              <w:rPr>
                <w:rFonts w:ascii="Calibri" w:hAnsi="Calibri" w:cs="Calibri"/>
                <w:b/>
                <w:bCs/>
                <w:sz w:val="22"/>
                <w:szCs w:val="22"/>
              </w:rPr>
            </w:pPr>
            <w:r w:rsidRPr="00EE680D">
              <w:rPr>
                <w:rFonts w:ascii="Calibri" w:hAnsi="Calibri" w:cs="Calibri"/>
                <w:b/>
                <w:bCs/>
                <w:sz w:val="22"/>
                <w:szCs w:val="22"/>
              </w:rPr>
              <w:t>Creating Cases</w:t>
            </w: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DC1778" w:rsidRPr="00EE680D" w:rsidRDefault="00DC1778" w:rsidP="000A189B">
            <w:pPr>
              <w:rPr>
                <w:rFonts w:ascii="Calibri" w:hAnsi="Calibri" w:cs="Calibri"/>
                <w:b/>
                <w:bCs/>
                <w:sz w:val="22"/>
                <w:szCs w:val="22"/>
              </w:rPr>
            </w:pPr>
            <w:r w:rsidRPr="00EE680D">
              <w:rPr>
                <w:rFonts w:ascii="Calibri" w:hAnsi="Calibri" w:cs="Calibri"/>
                <w:b/>
                <w:bCs/>
                <w:sz w:val="22"/>
                <w:szCs w:val="22"/>
              </w:rPr>
              <w:t>Baby Registration</w:t>
            </w: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DC1778" w:rsidP="000A189B">
            <w:pPr>
              <w:rPr>
                <w:rFonts w:ascii="Calibri" w:hAnsi="Calibri" w:cs="Calibri"/>
                <w:b/>
                <w:bCs/>
                <w:sz w:val="22"/>
                <w:szCs w:val="22"/>
              </w:rPr>
            </w:pPr>
            <w:r w:rsidRPr="00EE680D">
              <w:rPr>
                <w:rFonts w:ascii="Calibri" w:hAnsi="Calibri" w:cs="Calibri"/>
                <w:b/>
                <w:bCs/>
                <w:sz w:val="22"/>
                <w:szCs w:val="22"/>
              </w:rPr>
              <w:t>Time Input</w:t>
            </w: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DC1778" w:rsidRPr="00EE680D" w:rsidRDefault="00DC1778" w:rsidP="000A189B">
            <w:pPr>
              <w:rPr>
                <w:rFonts w:ascii="Calibri" w:hAnsi="Calibri" w:cs="Calibri"/>
                <w:b/>
                <w:bCs/>
                <w:sz w:val="22"/>
                <w:szCs w:val="22"/>
              </w:rPr>
            </w:pPr>
            <w:r w:rsidRPr="00EE680D">
              <w:rPr>
                <w:rFonts w:ascii="Calibri" w:hAnsi="Calibri" w:cs="Calibri"/>
                <w:b/>
                <w:bCs/>
                <w:sz w:val="22"/>
                <w:szCs w:val="22"/>
              </w:rPr>
              <w:t>Create a Baby Case</w:t>
            </w:r>
          </w:p>
          <w:p w:rsidR="001E2D01" w:rsidRPr="00EE680D" w:rsidRDefault="001E2D01" w:rsidP="000A189B">
            <w:pPr>
              <w:rPr>
                <w:rFonts w:ascii="Calibri" w:hAnsi="Calibri" w:cs="Calibri"/>
                <w:b/>
                <w:bCs/>
                <w:sz w:val="22"/>
                <w:szCs w:val="22"/>
              </w:rPr>
            </w:pPr>
          </w:p>
          <w:p w:rsidR="001E2D01" w:rsidRPr="00EE680D" w:rsidRDefault="001E2D01" w:rsidP="000A189B">
            <w:pPr>
              <w:rPr>
                <w:rFonts w:ascii="Calibri" w:hAnsi="Calibri" w:cs="Calibri"/>
                <w:b/>
                <w:bCs/>
                <w:sz w:val="22"/>
                <w:szCs w:val="22"/>
              </w:rPr>
            </w:pPr>
          </w:p>
          <w:p w:rsidR="001E2D01" w:rsidRPr="006C6032" w:rsidRDefault="001E2D01" w:rsidP="000A189B">
            <w:pPr>
              <w:rPr>
                <w:rFonts w:ascii="Calibri" w:hAnsi="Calibri" w:cs="Calibri"/>
                <w:sz w:val="22"/>
                <w:szCs w:val="22"/>
              </w:rPr>
            </w:pPr>
          </w:p>
        </w:tc>
        <w:tc>
          <w:tcPr>
            <w:tcW w:w="1440" w:type="dxa"/>
          </w:tcPr>
          <w:p w:rsidR="001E2D01" w:rsidRDefault="001E2D01" w:rsidP="000A189B">
            <w:pPr>
              <w:rPr>
                <w:rFonts w:asciiTheme="minorHAnsi" w:hAnsiTheme="minorHAnsi" w:cs="Calibri"/>
                <w:sz w:val="22"/>
                <w:szCs w:val="22"/>
              </w:rPr>
            </w:pPr>
            <w:r>
              <w:rPr>
                <w:rFonts w:asciiTheme="minorHAnsi" w:hAnsiTheme="minorHAnsi" w:cs="Calibri"/>
                <w:sz w:val="22"/>
                <w:szCs w:val="22"/>
              </w:rPr>
              <w:lastRenderedPageBreak/>
              <w:t>Presentation</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Group Q/A</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EE680D" w:rsidRDefault="00EE680D" w:rsidP="000A189B">
            <w:pPr>
              <w:rPr>
                <w:rFonts w:asciiTheme="minorHAnsi" w:hAnsiTheme="minorHAnsi" w:cs="Calibri"/>
                <w:sz w:val="22"/>
                <w:szCs w:val="22"/>
              </w:rPr>
            </w:pPr>
          </w:p>
          <w:p w:rsidR="00EE680D" w:rsidRDefault="00EE680D"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ASHA Task, Group Work</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EE680D" w:rsidRDefault="00EE680D" w:rsidP="000A189B">
            <w:pPr>
              <w:rPr>
                <w:rFonts w:asciiTheme="minorHAnsi" w:hAnsiTheme="minorHAnsi" w:cs="Calibri"/>
                <w:sz w:val="22"/>
                <w:szCs w:val="22"/>
              </w:rPr>
            </w:pPr>
          </w:p>
          <w:p w:rsidR="00EE680D" w:rsidRDefault="00EE680D" w:rsidP="000A189B">
            <w:pPr>
              <w:rPr>
                <w:rFonts w:asciiTheme="minorHAnsi" w:hAnsiTheme="minorHAnsi" w:cs="Calibri"/>
                <w:sz w:val="22"/>
                <w:szCs w:val="22"/>
              </w:rPr>
            </w:pPr>
          </w:p>
          <w:p w:rsidR="00EE680D" w:rsidRDefault="00EE680D" w:rsidP="000A189B">
            <w:pPr>
              <w:rPr>
                <w:rFonts w:asciiTheme="minorHAnsi" w:hAnsiTheme="minorHAnsi" w:cs="Calibri"/>
                <w:sz w:val="22"/>
                <w:szCs w:val="22"/>
              </w:rPr>
            </w:pPr>
          </w:p>
          <w:p w:rsidR="00EE680D" w:rsidRDefault="00EE680D" w:rsidP="000A189B">
            <w:pPr>
              <w:rPr>
                <w:rFonts w:asciiTheme="minorHAnsi" w:hAnsiTheme="minorHAnsi" w:cs="Calibri"/>
                <w:sz w:val="22"/>
                <w:szCs w:val="22"/>
              </w:rPr>
            </w:pPr>
          </w:p>
          <w:p w:rsidR="00EE680D" w:rsidRDefault="00EE680D"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Presentation</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ASHA Task, Group Work</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Pr="00594973" w:rsidRDefault="001E2D01" w:rsidP="000A189B">
            <w:pPr>
              <w:rPr>
                <w:rFonts w:asciiTheme="minorHAnsi" w:hAnsiTheme="minorHAnsi" w:cs="Calibri"/>
                <w:sz w:val="22"/>
                <w:szCs w:val="22"/>
              </w:rPr>
            </w:pPr>
            <w:r>
              <w:rPr>
                <w:rFonts w:asciiTheme="minorHAnsi" w:hAnsiTheme="minorHAnsi" w:cs="Calibri"/>
                <w:sz w:val="22"/>
                <w:szCs w:val="22"/>
              </w:rPr>
              <w:t>Group Q/A</w:t>
            </w:r>
          </w:p>
        </w:tc>
        <w:tc>
          <w:tcPr>
            <w:tcW w:w="6691" w:type="dxa"/>
          </w:tcPr>
          <w:p w:rsidR="001E2D01" w:rsidRDefault="001E2D01" w:rsidP="000A189B">
            <w:pPr>
              <w:spacing w:after="40"/>
              <w:rPr>
                <w:rFonts w:asciiTheme="minorHAnsi" w:hAnsiTheme="minorHAnsi" w:cstheme="minorHAnsi"/>
                <w:sz w:val="22"/>
                <w:szCs w:val="22"/>
              </w:rPr>
            </w:pPr>
            <w:r>
              <w:rPr>
                <w:rFonts w:asciiTheme="minorHAnsi" w:hAnsiTheme="minorHAnsi" w:cstheme="minorHAnsi"/>
                <w:sz w:val="22"/>
                <w:szCs w:val="22"/>
              </w:rPr>
              <w:lastRenderedPageBreak/>
              <w:t xml:space="preserve">Ask ASHAs to put down their phones and focus on trainer’s phone. Trainer reviews each question in the Pregnancy Registration form including the skip logic, required questions and key constraints. Follow the </w:t>
            </w:r>
            <w:r w:rsidR="00DC1778">
              <w:rPr>
                <w:rFonts w:asciiTheme="minorHAnsi" w:hAnsiTheme="minorHAnsi" w:cstheme="minorHAnsi"/>
                <w:sz w:val="22"/>
                <w:szCs w:val="22"/>
              </w:rPr>
              <w:t>project specific</w:t>
            </w:r>
            <w:r>
              <w:rPr>
                <w:rFonts w:asciiTheme="minorHAnsi" w:hAnsiTheme="minorHAnsi" w:cstheme="minorHAnsi"/>
                <w:sz w:val="22"/>
                <w:szCs w:val="22"/>
              </w:rPr>
              <w:t xml:space="preserve"> Application Guide.</w:t>
            </w:r>
          </w:p>
          <w:p w:rsidR="001E2D01" w:rsidRDefault="001E2D01" w:rsidP="000A189B">
            <w:pPr>
              <w:spacing w:after="40"/>
              <w:rPr>
                <w:rFonts w:asciiTheme="minorHAnsi" w:hAnsiTheme="minorHAnsi" w:cstheme="minorHAnsi"/>
                <w:sz w:val="22"/>
                <w:szCs w:val="22"/>
              </w:rPr>
            </w:pPr>
          </w:p>
          <w:p w:rsidR="001E2D01" w:rsidRDefault="001E2D01" w:rsidP="000A189B">
            <w:pPr>
              <w:spacing w:after="40"/>
              <w:rPr>
                <w:rFonts w:asciiTheme="minorHAnsi" w:hAnsiTheme="minorHAnsi" w:cstheme="minorHAnsi"/>
                <w:sz w:val="22"/>
                <w:szCs w:val="22"/>
              </w:rPr>
            </w:pPr>
            <w:r>
              <w:rPr>
                <w:rFonts w:asciiTheme="minorHAnsi" w:hAnsiTheme="minorHAnsi" w:cstheme="minorHAnsi"/>
                <w:sz w:val="22"/>
                <w:szCs w:val="22"/>
              </w:rPr>
              <w:t>Focus on the following input types:</w:t>
            </w:r>
          </w:p>
          <w:p w:rsidR="001E2D01" w:rsidRDefault="001E2D01" w:rsidP="000A189B">
            <w:pPr>
              <w:pStyle w:val="ListParagraph"/>
              <w:numPr>
                <w:ilvl w:val="0"/>
                <w:numId w:val="55"/>
              </w:numPr>
              <w:spacing w:after="40"/>
              <w:ind w:left="0" w:firstLine="0"/>
              <w:rPr>
                <w:rFonts w:asciiTheme="minorHAnsi" w:hAnsiTheme="minorHAnsi" w:cstheme="minorHAnsi"/>
              </w:rPr>
            </w:pPr>
            <w:r>
              <w:rPr>
                <w:rFonts w:asciiTheme="minorHAnsi" w:hAnsiTheme="minorHAnsi" w:cstheme="minorHAnsi"/>
              </w:rPr>
              <w:t>Text input:</w:t>
            </w:r>
          </w:p>
          <w:p w:rsidR="001E2D01" w:rsidRDefault="001E2D01" w:rsidP="000A189B">
            <w:pPr>
              <w:pStyle w:val="ListParagraph"/>
              <w:numPr>
                <w:ilvl w:val="1"/>
                <w:numId w:val="55"/>
              </w:numPr>
              <w:spacing w:after="40"/>
              <w:ind w:left="0" w:firstLine="0"/>
              <w:rPr>
                <w:rFonts w:asciiTheme="minorHAnsi" w:hAnsiTheme="minorHAnsi" w:cstheme="minorHAnsi"/>
              </w:rPr>
            </w:pPr>
            <w:r>
              <w:rPr>
                <w:rFonts w:asciiTheme="minorHAnsi" w:hAnsiTheme="minorHAnsi" w:cstheme="minorHAnsi"/>
              </w:rPr>
              <w:t>To start typing, press the hash key. This will play the audio clip and also open the composition window, where you can start to type. Encourage ASHAs to get in the habit of pushing hash for all text fields.</w:t>
            </w:r>
          </w:p>
          <w:p w:rsidR="001E2D01" w:rsidRDefault="001E2D01" w:rsidP="000A189B">
            <w:pPr>
              <w:pStyle w:val="ListParagraph"/>
              <w:numPr>
                <w:ilvl w:val="1"/>
                <w:numId w:val="55"/>
              </w:numPr>
              <w:spacing w:after="40"/>
              <w:ind w:left="0" w:firstLine="0"/>
              <w:rPr>
                <w:rFonts w:asciiTheme="minorHAnsi" w:hAnsiTheme="minorHAnsi" w:cstheme="minorHAnsi"/>
              </w:rPr>
            </w:pPr>
            <w:r>
              <w:rPr>
                <w:rFonts w:asciiTheme="minorHAnsi" w:hAnsiTheme="minorHAnsi" w:cstheme="minorHAnsi"/>
              </w:rPr>
              <w:t>As you demonstrate typing a name, recall all of the tips you shared in the previous session. Ask ASHAs to tell you where to find the letters.</w:t>
            </w:r>
          </w:p>
          <w:p w:rsidR="00EE680D" w:rsidRDefault="00EE680D" w:rsidP="000A189B">
            <w:pPr>
              <w:pStyle w:val="ListParagraph"/>
              <w:spacing w:after="40"/>
              <w:ind w:left="0"/>
              <w:rPr>
                <w:rFonts w:asciiTheme="minorHAnsi" w:hAnsiTheme="minorHAnsi" w:cstheme="minorHAnsi"/>
              </w:rPr>
            </w:pPr>
          </w:p>
          <w:p w:rsidR="001E2D01" w:rsidRDefault="001E2D01" w:rsidP="000A189B">
            <w:pPr>
              <w:pStyle w:val="ListParagraph"/>
              <w:numPr>
                <w:ilvl w:val="0"/>
                <w:numId w:val="55"/>
              </w:numPr>
              <w:spacing w:after="40"/>
              <w:ind w:left="0" w:firstLine="0"/>
              <w:rPr>
                <w:rFonts w:asciiTheme="minorHAnsi" w:hAnsiTheme="minorHAnsi" w:cstheme="minorHAnsi"/>
              </w:rPr>
            </w:pPr>
            <w:r>
              <w:rPr>
                <w:rFonts w:asciiTheme="minorHAnsi" w:hAnsiTheme="minorHAnsi" w:cstheme="minorHAnsi"/>
              </w:rPr>
              <w:t>Date input:</w:t>
            </w:r>
          </w:p>
          <w:p w:rsidR="001E2D01" w:rsidRPr="001F54C3" w:rsidRDefault="001E2D01" w:rsidP="000A189B">
            <w:pPr>
              <w:pStyle w:val="ListParagraph"/>
              <w:numPr>
                <w:ilvl w:val="1"/>
                <w:numId w:val="55"/>
              </w:numPr>
              <w:spacing w:after="40"/>
              <w:ind w:left="0" w:firstLine="0"/>
              <w:rPr>
                <w:rFonts w:asciiTheme="minorHAnsi" w:hAnsiTheme="minorHAnsi" w:cstheme="minorHAnsi"/>
              </w:rPr>
            </w:pPr>
            <w:r>
              <w:rPr>
                <w:rFonts w:cs="Calibri"/>
              </w:rPr>
              <w:t xml:space="preserve">ASHA must enter 0 for single digit months and dates. For </w:t>
            </w:r>
            <w:r>
              <w:rPr>
                <w:rFonts w:cs="Calibri"/>
              </w:rPr>
              <w:lastRenderedPageBreak/>
              <w:t>example, January 1, 2012, must be entered as 01-01-2012. Instruct the ASHA to enter the full year. In total, the ASHA should type 8 digits consecutively.</w:t>
            </w:r>
          </w:p>
          <w:p w:rsidR="001E2D01" w:rsidRPr="001F54C3" w:rsidRDefault="001E2D01" w:rsidP="000A189B">
            <w:pPr>
              <w:pStyle w:val="ListParagraph"/>
              <w:spacing w:after="40"/>
              <w:ind w:left="0"/>
              <w:rPr>
                <w:rFonts w:asciiTheme="minorHAnsi" w:hAnsiTheme="minorHAnsi" w:cstheme="minorHAnsi"/>
              </w:rPr>
            </w:pPr>
          </w:p>
          <w:p w:rsidR="001E2D01" w:rsidRPr="008814EB" w:rsidRDefault="001E2D01" w:rsidP="000A189B">
            <w:pPr>
              <w:spacing w:after="40"/>
              <w:rPr>
                <w:rFonts w:asciiTheme="minorHAnsi" w:hAnsiTheme="minorHAnsi" w:cstheme="minorHAnsi"/>
                <w:sz w:val="22"/>
                <w:szCs w:val="22"/>
              </w:rPr>
            </w:pPr>
            <w:r w:rsidRPr="008814EB">
              <w:rPr>
                <w:rFonts w:asciiTheme="minorHAnsi" w:hAnsiTheme="minorHAnsi" w:cstheme="minorHAnsi"/>
                <w:sz w:val="22"/>
                <w:szCs w:val="22"/>
              </w:rPr>
              <w:t>Test questions:</w:t>
            </w:r>
          </w:p>
          <w:p w:rsidR="001E2D01" w:rsidRPr="008814EB" w:rsidRDefault="001E2D01" w:rsidP="000A189B">
            <w:pPr>
              <w:pStyle w:val="ListParagraph"/>
              <w:numPr>
                <w:ilvl w:val="0"/>
                <w:numId w:val="56"/>
              </w:numPr>
              <w:spacing w:after="40"/>
              <w:ind w:left="0" w:firstLine="0"/>
              <w:rPr>
                <w:rFonts w:asciiTheme="minorHAnsi" w:hAnsiTheme="minorHAnsi" w:cstheme="minorHAnsi"/>
              </w:rPr>
            </w:pPr>
            <w:r w:rsidRPr="008814EB">
              <w:rPr>
                <w:rFonts w:asciiTheme="minorHAnsi" w:hAnsiTheme="minorHAnsi" w:cstheme="minorHAnsi"/>
              </w:rPr>
              <w:t>Q: What should we do if we receive a warning message?</w:t>
            </w:r>
          </w:p>
          <w:p w:rsidR="001E2D01" w:rsidRDefault="001E2D01" w:rsidP="000A189B">
            <w:pPr>
              <w:pStyle w:val="ListParagraph"/>
              <w:numPr>
                <w:ilvl w:val="0"/>
                <w:numId w:val="56"/>
              </w:numPr>
              <w:spacing w:after="40"/>
              <w:ind w:left="0" w:firstLine="0"/>
              <w:rPr>
                <w:rFonts w:asciiTheme="minorHAnsi" w:hAnsiTheme="minorHAnsi" w:cstheme="minorHAnsi"/>
              </w:rPr>
            </w:pPr>
            <w:r w:rsidRPr="008814EB">
              <w:rPr>
                <w:rFonts w:asciiTheme="minorHAnsi" w:hAnsiTheme="minorHAnsi" w:cstheme="minorHAnsi"/>
              </w:rPr>
              <w:t>A: Read the warning message. Understand your mistake. Press the center key to confirm that you understand and then make the correction.</w:t>
            </w:r>
          </w:p>
          <w:p w:rsidR="001E2D01" w:rsidRDefault="001E2D01" w:rsidP="000A189B">
            <w:pPr>
              <w:spacing w:after="40"/>
              <w:rPr>
                <w:rFonts w:asciiTheme="minorHAnsi" w:hAnsiTheme="minorHAnsi" w:cstheme="minorHAnsi"/>
              </w:rPr>
            </w:pPr>
          </w:p>
          <w:p w:rsidR="001E2D01" w:rsidRPr="008814EB" w:rsidRDefault="001E2D01" w:rsidP="000A189B">
            <w:pPr>
              <w:spacing w:after="40"/>
              <w:rPr>
                <w:rFonts w:asciiTheme="minorHAnsi" w:hAnsiTheme="minorHAnsi" w:cstheme="minorHAnsi"/>
                <w:sz w:val="22"/>
                <w:szCs w:val="22"/>
              </w:rPr>
            </w:pPr>
            <w:r>
              <w:rPr>
                <w:rFonts w:asciiTheme="minorHAnsi" w:hAnsiTheme="minorHAnsi" w:cstheme="minorHAnsi"/>
                <w:sz w:val="22"/>
                <w:szCs w:val="22"/>
              </w:rPr>
              <w:t xml:space="preserve">Task for ASHAs: </w:t>
            </w:r>
            <w:r w:rsidRPr="0041142E">
              <w:rPr>
                <w:rFonts w:asciiTheme="minorHAnsi" w:hAnsiTheme="minorHAnsi" w:cstheme="minorHAnsi"/>
                <w:b/>
                <w:bCs/>
                <w:sz w:val="22"/>
                <w:szCs w:val="22"/>
              </w:rPr>
              <w:t xml:space="preserve">Create </w:t>
            </w:r>
            <w:r>
              <w:rPr>
                <w:rFonts w:asciiTheme="minorHAnsi" w:hAnsiTheme="minorHAnsi" w:cstheme="minorHAnsi"/>
                <w:b/>
                <w:bCs/>
                <w:sz w:val="22"/>
                <w:szCs w:val="22"/>
              </w:rPr>
              <w:t>two</w:t>
            </w:r>
            <w:r w:rsidRPr="0041142E">
              <w:rPr>
                <w:rFonts w:asciiTheme="minorHAnsi" w:hAnsiTheme="minorHAnsi" w:cstheme="minorHAnsi"/>
                <w:b/>
                <w:bCs/>
                <w:sz w:val="22"/>
                <w:szCs w:val="22"/>
              </w:rPr>
              <w:t xml:space="preserve"> pregnancy cases in the Pregnancy Module. </w:t>
            </w:r>
            <w:r>
              <w:rPr>
                <w:rFonts w:asciiTheme="minorHAnsi" w:hAnsiTheme="minorHAnsi" w:cstheme="minorHAnsi"/>
                <w:sz w:val="22"/>
                <w:szCs w:val="22"/>
              </w:rPr>
              <w:t>Work in pairs.</w:t>
            </w:r>
          </w:p>
          <w:p w:rsidR="001E2D01" w:rsidRDefault="001E2D01" w:rsidP="000A189B">
            <w:pPr>
              <w:spacing w:after="40"/>
              <w:rPr>
                <w:rFonts w:cs="Calibri"/>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Trainer should support ASHAs and be available to answer any questions. If trainer sees ASHAs who are learning very quickly, request them to help peers who are sitting next to them. At the end of the practice session, trainer should recall and answer all questions asked by ASHAs for the group.</w:t>
            </w:r>
          </w:p>
          <w:p w:rsidR="001E2D01" w:rsidRPr="008814EB" w:rsidRDefault="001E2D01" w:rsidP="000A189B">
            <w:pPr>
              <w:spacing w:after="40"/>
              <w:rPr>
                <w:rFonts w:cs="Calibri"/>
              </w:rPr>
            </w:pPr>
          </w:p>
          <w:p w:rsidR="001E2D01" w:rsidRDefault="001E2D01" w:rsidP="000A189B">
            <w:pPr>
              <w:spacing w:after="40"/>
              <w:rPr>
                <w:rFonts w:asciiTheme="minorHAnsi" w:hAnsiTheme="minorHAnsi" w:cstheme="minorHAnsi"/>
                <w:sz w:val="22"/>
                <w:szCs w:val="22"/>
              </w:rPr>
            </w:pPr>
            <w:r>
              <w:rPr>
                <w:rFonts w:asciiTheme="minorHAnsi" w:hAnsiTheme="minorHAnsi" w:cstheme="minorHAnsi"/>
                <w:sz w:val="22"/>
                <w:szCs w:val="22"/>
              </w:rPr>
              <w:t xml:space="preserve">Ask ASHAs to put down their phones and focus on trainer’s phone. Trainer reviews each question in the Baby Registration form including the skip logic, required questions and key constraints. </w:t>
            </w:r>
          </w:p>
          <w:p w:rsidR="00EE680D" w:rsidRDefault="00EE680D" w:rsidP="000A189B">
            <w:pPr>
              <w:spacing w:after="40"/>
              <w:rPr>
                <w:rFonts w:asciiTheme="minorHAnsi" w:hAnsiTheme="minorHAnsi" w:cstheme="minorHAnsi"/>
                <w:sz w:val="22"/>
                <w:szCs w:val="22"/>
              </w:rPr>
            </w:pPr>
          </w:p>
          <w:p w:rsidR="00EE680D" w:rsidRDefault="00EE680D" w:rsidP="000A189B">
            <w:pPr>
              <w:spacing w:after="40"/>
              <w:rPr>
                <w:rFonts w:asciiTheme="minorHAnsi" w:hAnsiTheme="minorHAnsi" w:cstheme="minorHAnsi"/>
                <w:sz w:val="22"/>
                <w:szCs w:val="22"/>
              </w:rPr>
            </w:pPr>
          </w:p>
          <w:p w:rsidR="001E2D01" w:rsidRPr="008814EB" w:rsidRDefault="001E2D01" w:rsidP="000A189B">
            <w:pPr>
              <w:spacing w:after="40"/>
              <w:rPr>
                <w:rFonts w:asciiTheme="minorHAnsi" w:hAnsiTheme="minorHAnsi" w:cstheme="minorHAnsi"/>
                <w:sz w:val="22"/>
                <w:szCs w:val="22"/>
              </w:rPr>
            </w:pPr>
            <w:r>
              <w:rPr>
                <w:rFonts w:asciiTheme="minorHAnsi" w:hAnsiTheme="minorHAnsi" w:cstheme="minorHAnsi"/>
                <w:sz w:val="22"/>
                <w:szCs w:val="22"/>
              </w:rPr>
              <w:t>Focus on the following input types:</w:t>
            </w:r>
          </w:p>
          <w:p w:rsidR="001E2D01" w:rsidRPr="008814EB" w:rsidRDefault="001E2D01" w:rsidP="000A189B">
            <w:pPr>
              <w:pStyle w:val="ListParagraph"/>
              <w:numPr>
                <w:ilvl w:val="0"/>
                <w:numId w:val="55"/>
              </w:numPr>
              <w:spacing w:after="40"/>
              <w:ind w:left="0" w:firstLine="0"/>
              <w:rPr>
                <w:rFonts w:asciiTheme="minorHAnsi" w:hAnsiTheme="minorHAnsi" w:cstheme="minorHAnsi"/>
              </w:rPr>
            </w:pPr>
            <w:r>
              <w:rPr>
                <w:rFonts w:cs="Calibri"/>
              </w:rPr>
              <w:t>Time input:</w:t>
            </w:r>
          </w:p>
          <w:p w:rsidR="001E2D01" w:rsidRPr="00C803DF" w:rsidRDefault="001E2D01" w:rsidP="000A189B">
            <w:pPr>
              <w:pStyle w:val="ListParagraph"/>
              <w:numPr>
                <w:ilvl w:val="1"/>
                <w:numId w:val="55"/>
              </w:numPr>
              <w:spacing w:after="40"/>
              <w:ind w:left="0" w:firstLine="0"/>
              <w:rPr>
                <w:rFonts w:asciiTheme="minorHAnsi" w:hAnsiTheme="minorHAnsi" w:cstheme="minorHAnsi"/>
              </w:rPr>
            </w:pPr>
            <w:r>
              <w:rPr>
                <w:rFonts w:cs="Calibri"/>
              </w:rPr>
              <w:t xml:space="preserve">Enter the time in hours and minutes. To select AM/PM, you have to press the button above the green. </w:t>
            </w:r>
          </w:p>
          <w:p w:rsidR="001E2D01" w:rsidRDefault="001E2D01" w:rsidP="000A189B">
            <w:pPr>
              <w:spacing w:after="40"/>
              <w:rPr>
                <w:rFonts w:asciiTheme="minorHAnsi" w:hAnsiTheme="minorHAnsi" w:cstheme="minorHAnsi"/>
                <w:sz w:val="22"/>
                <w:szCs w:val="22"/>
              </w:rPr>
            </w:pPr>
          </w:p>
          <w:p w:rsidR="001E2D01" w:rsidRPr="00C803DF" w:rsidRDefault="001E2D01" w:rsidP="000A189B">
            <w:pPr>
              <w:spacing w:after="40"/>
              <w:rPr>
                <w:rFonts w:asciiTheme="minorHAnsi" w:hAnsiTheme="minorHAnsi" w:cstheme="minorHAnsi"/>
                <w:sz w:val="22"/>
                <w:szCs w:val="22"/>
              </w:rPr>
            </w:pPr>
            <w:r>
              <w:rPr>
                <w:rFonts w:asciiTheme="minorHAnsi" w:hAnsiTheme="minorHAnsi" w:cstheme="minorHAnsi"/>
                <w:sz w:val="22"/>
                <w:szCs w:val="22"/>
              </w:rPr>
              <w:t xml:space="preserve">Task for ASHAs: </w:t>
            </w:r>
            <w:r w:rsidRPr="0041142E">
              <w:rPr>
                <w:rFonts w:asciiTheme="minorHAnsi" w:hAnsiTheme="minorHAnsi" w:cstheme="minorHAnsi"/>
                <w:b/>
                <w:bCs/>
                <w:sz w:val="22"/>
                <w:szCs w:val="22"/>
              </w:rPr>
              <w:t xml:space="preserve">Create </w:t>
            </w:r>
            <w:r>
              <w:rPr>
                <w:rFonts w:asciiTheme="minorHAnsi" w:hAnsiTheme="minorHAnsi" w:cstheme="minorHAnsi"/>
                <w:b/>
                <w:bCs/>
                <w:sz w:val="22"/>
                <w:szCs w:val="22"/>
              </w:rPr>
              <w:t>two baby</w:t>
            </w:r>
            <w:r w:rsidRPr="0041142E">
              <w:rPr>
                <w:rFonts w:asciiTheme="minorHAnsi" w:hAnsiTheme="minorHAnsi" w:cstheme="minorHAnsi"/>
                <w:b/>
                <w:bCs/>
                <w:sz w:val="22"/>
                <w:szCs w:val="22"/>
              </w:rPr>
              <w:t xml:space="preserve"> cases in the </w:t>
            </w:r>
            <w:r>
              <w:rPr>
                <w:rFonts w:asciiTheme="minorHAnsi" w:hAnsiTheme="minorHAnsi" w:cstheme="minorHAnsi"/>
                <w:b/>
                <w:bCs/>
                <w:sz w:val="22"/>
                <w:szCs w:val="22"/>
              </w:rPr>
              <w:t>Baby M</w:t>
            </w:r>
            <w:r w:rsidRPr="0041142E">
              <w:rPr>
                <w:rFonts w:asciiTheme="minorHAnsi" w:hAnsiTheme="minorHAnsi" w:cstheme="minorHAnsi"/>
                <w:b/>
                <w:bCs/>
                <w:sz w:val="22"/>
                <w:szCs w:val="22"/>
              </w:rPr>
              <w:t>odule.</w:t>
            </w:r>
          </w:p>
          <w:p w:rsidR="001E2D01" w:rsidRDefault="001E2D01" w:rsidP="000A189B">
            <w:pPr>
              <w:rPr>
                <w:rFonts w:asciiTheme="minorHAnsi" w:hAnsiTheme="minorHAnsi" w:cstheme="minorHAnsi"/>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Trainer should support ASHAs and be available to answer any questions.  If trainer sees ASHAs who are learning very quickly, request them to help peers who are sitting next to them.</w:t>
            </w:r>
            <w:r w:rsidR="00EE680D">
              <w:rPr>
                <w:rFonts w:asciiTheme="minorHAnsi" w:hAnsiTheme="minorHAnsi" w:cstheme="minorHAnsi"/>
                <w:sz w:val="22"/>
                <w:szCs w:val="22"/>
              </w:rPr>
              <w:t xml:space="preserve"> </w:t>
            </w:r>
            <w:r>
              <w:rPr>
                <w:rFonts w:asciiTheme="minorHAnsi" w:hAnsiTheme="minorHAnsi" w:cstheme="minorHAnsi"/>
                <w:sz w:val="22"/>
                <w:szCs w:val="22"/>
              </w:rPr>
              <w:t>At the end of the practice session, trainer should recall and answer all questions asked by ASHAs for the group.</w:t>
            </w:r>
          </w:p>
          <w:p w:rsidR="001E2D01" w:rsidRDefault="001E2D01" w:rsidP="000A189B">
            <w:pPr>
              <w:rPr>
                <w:rFonts w:asciiTheme="minorHAnsi" w:hAnsiTheme="minorHAnsi" w:cstheme="minorHAnsi"/>
              </w:rPr>
            </w:pPr>
          </w:p>
          <w:p w:rsidR="001E2D01" w:rsidRPr="00C803DF" w:rsidRDefault="001E2D01" w:rsidP="000A189B">
            <w:pPr>
              <w:rPr>
                <w:rFonts w:asciiTheme="minorHAnsi" w:hAnsiTheme="minorHAnsi" w:cstheme="minorHAnsi"/>
                <w:sz w:val="22"/>
                <w:szCs w:val="22"/>
              </w:rPr>
            </w:pPr>
            <w:r w:rsidRPr="00C803DF">
              <w:rPr>
                <w:rFonts w:asciiTheme="minorHAnsi" w:hAnsiTheme="minorHAnsi" w:cstheme="minorHAnsi"/>
                <w:sz w:val="22"/>
                <w:szCs w:val="22"/>
              </w:rPr>
              <w:t>Question to all ASHAs at the end of the exercise:</w:t>
            </w:r>
          </w:p>
          <w:p w:rsidR="001E2D01" w:rsidRDefault="001E2D01" w:rsidP="000A189B">
            <w:pPr>
              <w:pStyle w:val="ListParagraph"/>
              <w:numPr>
                <w:ilvl w:val="0"/>
                <w:numId w:val="55"/>
              </w:numPr>
              <w:ind w:left="0" w:firstLine="0"/>
              <w:rPr>
                <w:rFonts w:asciiTheme="minorHAnsi" w:hAnsiTheme="minorHAnsi" w:cstheme="minorHAnsi"/>
              </w:rPr>
            </w:pPr>
            <w:r>
              <w:rPr>
                <w:rFonts w:asciiTheme="minorHAnsi" w:hAnsiTheme="minorHAnsi" w:cstheme="minorHAnsi"/>
              </w:rPr>
              <w:t>Who registered the most pregnancy cases?</w:t>
            </w:r>
          </w:p>
          <w:p w:rsidR="001E2D01" w:rsidRPr="00C803DF" w:rsidRDefault="001E2D01" w:rsidP="000A189B">
            <w:pPr>
              <w:pStyle w:val="ListParagraph"/>
              <w:numPr>
                <w:ilvl w:val="0"/>
                <w:numId w:val="55"/>
              </w:numPr>
              <w:ind w:left="0" w:firstLine="0"/>
              <w:rPr>
                <w:rFonts w:asciiTheme="minorHAnsi" w:hAnsiTheme="minorHAnsi" w:cstheme="minorHAnsi"/>
              </w:rPr>
            </w:pPr>
            <w:r>
              <w:rPr>
                <w:rFonts w:asciiTheme="minorHAnsi" w:hAnsiTheme="minorHAnsi" w:cstheme="minorHAnsi"/>
              </w:rPr>
              <w:t>Who registered the most baby cases?</w:t>
            </w:r>
          </w:p>
        </w:tc>
      </w:tr>
    </w:tbl>
    <w:p w:rsidR="001E2D01" w:rsidRDefault="001E2D01" w:rsidP="000A189B"/>
    <w:p w:rsidR="00EE680D" w:rsidRDefault="00EE680D" w:rsidP="000A189B">
      <w:pPr>
        <w:pStyle w:val="Heading1"/>
        <w:rPr>
          <w:rFonts w:asciiTheme="majorHAnsi" w:hAnsiTheme="majorHAnsi" w:cs="Calibri"/>
          <w:b/>
          <w:sz w:val="28"/>
          <w:szCs w:val="28"/>
          <w:u w:val="none"/>
          <w:lang w:val="en-US"/>
        </w:rPr>
      </w:pPr>
    </w:p>
    <w:p w:rsidR="00EE680D" w:rsidRDefault="00EE680D" w:rsidP="000A189B"/>
    <w:p w:rsidR="00EE680D" w:rsidRDefault="00EE680D" w:rsidP="000A189B"/>
    <w:p w:rsidR="00EE680D" w:rsidRDefault="00EE680D" w:rsidP="000A189B"/>
    <w:p w:rsidR="00EE680D" w:rsidRPr="00EE680D" w:rsidRDefault="00EE680D" w:rsidP="000A189B"/>
    <w:p w:rsidR="001E2D01" w:rsidRDefault="001E2D01" w:rsidP="000A189B">
      <w:pPr>
        <w:pStyle w:val="Heading1"/>
        <w:numPr>
          <w:ilvl w:val="0"/>
          <w:numId w:val="24"/>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t>Edit Forms</w:t>
      </w:r>
      <w:r w:rsidRPr="000E064C">
        <w:rPr>
          <w:rFonts w:asciiTheme="majorHAnsi" w:hAnsiTheme="majorHAnsi" w:cs="Calibri"/>
          <w:b/>
          <w:sz w:val="28"/>
          <w:szCs w:val="28"/>
          <w:u w:val="none"/>
          <w:lang w:val="en-US"/>
        </w:rPr>
        <w:t xml:space="preserve"> </w:t>
      </w:r>
    </w:p>
    <w:p w:rsidR="00EE680D" w:rsidRDefault="00EE680D" w:rsidP="000A189B"/>
    <w:p w:rsidR="00EE680D" w:rsidRDefault="00EE680D" w:rsidP="000A189B">
      <w:r w:rsidRPr="00EE680D">
        <w:rPr>
          <w:b/>
          <w:bCs/>
        </w:rPr>
        <w:lastRenderedPageBreak/>
        <w:t>Estimated Time:</w:t>
      </w:r>
      <w:r>
        <w:t xml:space="preserve"> 75 Minutes</w:t>
      </w:r>
    </w:p>
    <w:p w:rsidR="00EE680D" w:rsidRPr="00EE680D" w:rsidRDefault="00EE680D" w:rsidP="000A189B"/>
    <w:p w:rsidR="001E2D01" w:rsidRPr="005F1185" w:rsidRDefault="001E2D01" w:rsidP="000A189B">
      <w:pPr>
        <w:pStyle w:val="Heading1"/>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Understand when and how to use the edit forms.</w:t>
      </w:r>
    </w:p>
    <w:p w:rsidR="001E2D01" w:rsidRDefault="001E2D01" w:rsidP="000A189B">
      <w:pPr>
        <w:pStyle w:val="ListParagraph"/>
        <w:numPr>
          <w:ilvl w:val="0"/>
          <w:numId w:val="7"/>
        </w:numPr>
        <w:ind w:left="0" w:firstLine="0"/>
        <w:rPr>
          <w:rFonts w:cs="Calibri"/>
        </w:rPr>
      </w:pPr>
      <w:r>
        <w:rPr>
          <w:rFonts w:cs="Calibri"/>
        </w:rPr>
        <w:t xml:space="preserve">Know the information displayed in the Baby case detail view. </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EE680D" w:rsidRPr="00EE680D" w:rsidRDefault="001E2D01" w:rsidP="000A189B">
      <w:pPr>
        <w:pStyle w:val="ListParagraph"/>
        <w:numPr>
          <w:ilvl w:val="0"/>
          <w:numId w:val="7"/>
        </w:numPr>
        <w:ind w:left="0" w:firstLine="0"/>
        <w:rPr>
          <w:rFonts w:asciiTheme="minorHAnsi" w:hAnsiTheme="minorHAnsi" w:cstheme="minorHAnsi"/>
        </w:rPr>
      </w:pPr>
      <w:r w:rsidRPr="00EE680D">
        <w:rPr>
          <w:rFonts w:cs="Calibri"/>
        </w:rPr>
        <w:t xml:space="preserve">Remember, for text entry questions in </w:t>
      </w:r>
      <w:proofErr w:type="spellStart"/>
      <w:r w:rsidRPr="00EE680D">
        <w:rPr>
          <w:rFonts w:cs="Calibri"/>
        </w:rPr>
        <w:t>CommCare</w:t>
      </w:r>
      <w:proofErr w:type="spellEnd"/>
      <w:r w:rsidRPr="00EE680D">
        <w:rPr>
          <w:rFonts w:cs="Calibri"/>
        </w:rPr>
        <w:t xml:space="preserve">, it is recommended to make it mandatory for ASHAs to push the </w:t>
      </w:r>
      <w:proofErr w:type="gramStart"/>
      <w:r w:rsidRPr="00EE680D">
        <w:rPr>
          <w:rFonts w:cs="Calibri"/>
        </w:rPr>
        <w:t>‘hash’(</w:t>
      </w:r>
      <w:proofErr w:type="gramEnd"/>
      <w:r w:rsidRPr="00EE680D">
        <w:rPr>
          <w:rFonts w:cs="Calibri"/>
          <w:i/>
          <w:iCs/>
        </w:rPr>
        <w:t>#)</w:t>
      </w:r>
      <w:r w:rsidRPr="00EE680D">
        <w:rPr>
          <w:rFonts w:cs="Calibri"/>
        </w:rPr>
        <w:t xml:space="preserve"> key. </w:t>
      </w:r>
    </w:p>
    <w:p w:rsidR="001E2D01" w:rsidRPr="00EE680D" w:rsidRDefault="001E2D01" w:rsidP="000A189B">
      <w:pPr>
        <w:pStyle w:val="ListParagraph"/>
        <w:numPr>
          <w:ilvl w:val="0"/>
          <w:numId w:val="7"/>
        </w:numPr>
        <w:ind w:left="0" w:firstLine="0"/>
        <w:rPr>
          <w:rFonts w:asciiTheme="minorHAnsi" w:hAnsiTheme="minorHAnsi" w:cstheme="minorHAnsi"/>
        </w:rPr>
      </w:pPr>
      <w:r w:rsidRPr="00EE680D">
        <w:rPr>
          <w:rFonts w:asciiTheme="minorHAnsi" w:hAnsiTheme="minorHAnsi" w:cstheme="minorHAnsi"/>
        </w:rPr>
        <w:t>The edit forms should be filled out only if the ASHA needs to change the details of the pregnant woman or baby. They may edit dates (i.e. EDD, or DOB) or correct spelling of names if there are errors or if the baby is finally named.</w:t>
      </w:r>
    </w:p>
    <w:p w:rsidR="001E2D01" w:rsidRPr="00CD0930" w:rsidRDefault="001E2D01" w:rsidP="000A189B">
      <w:pPr>
        <w:pStyle w:val="ListParagraph"/>
        <w:numPr>
          <w:ilvl w:val="0"/>
          <w:numId w:val="7"/>
        </w:numPr>
        <w:ind w:left="0" w:firstLine="0"/>
        <w:rPr>
          <w:rFonts w:asciiTheme="minorHAnsi" w:hAnsiTheme="minorHAnsi" w:cstheme="minorHAnsi"/>
        </w:rPr>
      </w:pPr>
      <w:r w:rsidRPr="00CD0930">
        <w:rPr>
          <w:rFonts w:asciiTheme="minorHAnsi" w:hAnsiTheme="minorHAnsi" w:cstheme="minorHAnsi"/>
        </w:rPr>
        <w:t>For any text updates, the cursor will be at the left hand side of the text, so to delete the ASHAs will have to use the left scroll pad to bring the cursor to the right hand side of the text. Then she can proceed to deleting the text and re-entering.</w:t>
      </w:r>
    </w:p>
    <w:p w:rsidR="001E2D01" w:rsidRPr="00CD0930" w:rsidRDefault="001E2D01" w:rsidP="000A189B">
      <w:pPr>
        <w:pStyle w:val="ListParagraph"/>
        <w:numPr>
          <w:ilvl w:val="0"/>
          <w:numId w:val="7"/>
        </w:numPr>
        <w:ind w:left="0" w:firstLine="0"/>
        <w:rPr>
          <w:rFonts w:asciiTheme="minorHAnsi" w:hAnsiTheme="minorHAnsi" w:cstheme="minorHAnsi"/>
        </w:rPr>
      </w:pPr>
      <w:r w:rsidRPr="00CD0930">
        <w:rPr>
          <w:rFonts w:asciiTheme="minorHAnsi" w:hAnsiTheme="minorHAnsi" w:cstheme="minorHAnsi"/>
        </w:rPr>
        <w:t>ASHAs can also delete any incorrect cases. Share some use cases, but warn that if this option is selected the case cannot be restored.</w:t>
      </w: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Flipchart images: Text entry question: Draw the cursor on the left hand side of the text.</w:t>
      </w:r>
    </w:p>
    <w:p w:rsidR="001E2D01" w:rsidRPr="000058E6" w:rsidRDefault="001E2D01" w:rsidP="000A189B">
      <w:pPr>
        <w:numPr>
          <w:ilvl w:val="0"/>
          <w:numId w:val="2"/>
        </w:numPr>
        <w:ind w:left="0" w:firstLine="0"/>
        <w:rPr>
          <w:rFonts w:ascii="Calibri" w:hAnsi="Calibri" w:cs="Calibri"/>
          <w:sz w:val="22"/>
          <w:szCs w:val="22"/>
        </w:rPr>
      </w:pPr>
      <w:r>
        <w:rPr>
          <w:rFonts w:ascii="Calibri" w:hAnsi="Calibri" w:cs="Calibri"/>
          <w:sz w:val="22"/>
          <w:szCs w:val="22"/>
        </w:rPr>
        <w:t xml:space="preserve">Handout: </w:t>
      </w:r>
      <w:r w:rsidR="00EE680D">
        <w:rPr>
          <w:rFonts w:ascii="Calibri" w:hAnsi="Calibri" w:cs="Calibri"/>
          <w:sz w:val="22"/>
          <w:szCs w:val="22"/>
        </w:rPr>
        <w:t xml:space="preserve"> Project Specific </w:t>
      </w:r>
      <w:r>
        <w:rPr>
          <w:rFonts w:ascii="Calibri" w:hAnsi="Calibri" w:cs="Calibri"/>
          <w:sz w:val="22"/>
          <w:szCs w:val="22"/>
        </w:rPr>
        <w:t>Application Guide</w:t>
      </w:r>
    </w:p>
    <w:tbl>
      <w:tblPr>
        <w:tblpPr w:leftFromText="180" w:rightFromText="180" w:vertAnchor="text" w:horzAnchor="margin" w:tblpY="120"/>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6691"/>
      </w:tblGrid>
      <w:tr w:rsidR="001E2D01" w:rsidRPr="00E434A9" w:rsidTr="00EE680D">
        <w:trPr>
          <w:trHeight w:val="355"/>
          <w:tblHeader/>
        </w:trPr>
        <w:tc>
          <w:tcPr>
            <w:tcW w:w="1638" w:type="dxa"/>
            <w:shd w:val="clear" w:color="auto" w:fill="C6D9F1"/>
          </w:tcPr>
          <w:p w:rsidR="001E2D01" w:rsidRPr="006C6032" w:rsidRDefault="00EE680D"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91" w:type="dxa"/>
            <w:shd w:val="clear" w:color="auto" w:fill="C6D9F1"/>
          </w:tcPr>
          <w:p w:rsidR="001E2D01" w:rsidRPr="00E434A9" w:rsidRDefault="001E2D01" w:rsidP="000A189B">
            <w:pP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xml:space="preserve">:  </w:t>
            </w:r>
            <w:r w:rsidR="00EE680D">
              <w:rPr>
                <w:rFonts w:ascii="Calibri" w:hAnsi="Calibri" w:cs="Calibri"/>
                <w:b/>
                <w:sz w:val="28"/>
                <w:szCs w:val="28"/>
              </w:rPr>
              <w:t>Edit Forms</w:t>
            </w:r>
          </w:p>
        </w:tc>
      </w:tr>
      <w:tr w:rsidR="001E2D01" w:rsidRPr="009424C8" w:rsidTr="00EE680D">
        <w:trPr>
          <w:trHeight w:val="1073"/>
        </w:trPr>
        <w:tc>
          <w:tcPr>
            <w:tcW w:w="1638" w:type="dxa"/>
          </w:tcPr>
          <w:p w:rsidR="001E2D01" w:rsidRPr="00EE680D" w:rsidRDefault="00EE680D" w:rsidP="000A189B">
            <w:pPr>
              <w:rPr>
                <w:rFonts w:ascii="Calibri" w:hAnsi="Calibri" w:cs="Calibri"/>
                <w:b/>
                <w:bCs/>
                <w:sz w:val="22"/>
                <w:szCs w:val="22"/>
              </w:rPr>
            </w:pPr>
            <w:r w:rsidRPr="00EE680D">
              <w:rPr>
                <w:rFonts w:ascii="Calibri" w:hAnsi="Calibri" w:cs="Calibri"/>
                <w:b/>
                <w:bCs/>
                <w:sz w:val="22"/>
                <w:szCs w:val="22"/>
              </w:rPr>
              <w:t>Edit Pregnancy Registration Form</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EE680D" w:rsidRDefault="00EE680D" w:rsidP="000A189B">
            <w:pPr>
              <w:rPr>
                <w:rFonts w:ascii="Calibri" w:hAnsi="Calibri" w:cs="Calibri"/>
                <w:b/>
                <w:bCs/>
                <w:sz w:val="22"/>
                <w:szCs w:val="22"/>
              </w:rPr>
            </w:pPr>
            <w:r w:rsidRPr="00EE680D">
              <w:rPr>
                <w:rFonts w:ascii="Calibri" w:hAnsi="Calibri" w:cs="Calibri"/>
                <w:b/>
                <w:bCs/>
                <w:sz w:val="22"/>
                <w:szCs w:val="22"/>
              </w:rPr>
              <w:t>Edit Baby Registration Form</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6C6032" w:rsidRDefault="001E2D01" w:rsidP="000A189B">
            <w:pPr>
              <w:rPr>
                <w:rFonts w:ascii="Calibri" w:hAnsi="Calibri" w:cs="Calibri"/>
                <w:sz w:val="22"/>
                <w:szCs w:val="22"/>
              </w:rPr>
            </w:pPr>
          </w:p>
        </w:tc>
        <w:tc>
          <w:tcPr>
            <w:tcW w:w="1440" w:type="dxa"/>
          </w:tcPr>
          <w:p w:rsidR="001E2D01" w:rsidRDefault="001E2D01" w:rsidP="000A189B">
            <w:pPr>
              <w:rPr>
                <w:rFonts w:asciiTheme="minorHAnsi" w:hAnsiTheme="minorHAnsi" w:cs="Calibri"/>
                <w:sz w:val="22"/>
                <w:szCs w:val="22"/>
              </w:rPr>
            </w:pPr>
            <w:r>
              <w:rPr>
                <w:rFonts w:asciiTheme="minorHAnsi" w:hAnsiTheme="minorHAnsi" w:cs="Calibri"/>
                <w:sz w:val="22"/>
                <w:szCs w:val="22"/>
              </w:rPr>
              <w:lastRenderedPageBreak/>
              <w:t>Presentation</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EE680D" w:rsidRDefault="00EE680D" w:rsidP="000A189B">
            <w:pPr>
              <w:rPr>
                <w:rFonts w:asciiTheme="minorHAnsi" w:hAnsiTheme="minorHAnsi" w:cs="Calibri"/>
                <w:sz w:val="22"/>
                <w:szCs w:val="22"/>
              </w:rPr>
            </w:pPr>
          </w:p>
          <w:p w:rsidR="00EE680D" w:rsidRDefault="00EE680D"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ASHA Task</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Group Work</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ASHA Task</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Group Q/A</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Presentation</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Group Q/A</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ASHA Task</w:t>
            </w:r>
          </w:p>
          <w:p w:rsidR="001E2D01" w:rsidRPr="00594973" w:rsidRDefault="001E2D01" w:rsidP="000A189B">
            <w:pPr>
              <w:rPr>
                <w:rFonts w:asciiTheme="minorHAnsi" w:hAnsiTheme="minorHAnsi" w:cs="Calibri"/>
                <w:sz w:val="22"/>
                <w:szCs w:val="22"/>
              </w:rPr>
            </w:pPr>
          </w:p>
        </w:tc>
        <w:tc>
          <w:tcPr>
            <w:tcW w:w="6691" w:type="dxa"/>
          </w:tcPr>
          <w:p w:rsidR="001E2D01" w:rsidRPr="004F4685" w:rsidRDefault="001E2D01" w:rsidP="000A189B">
            <w:pPr>
              <w:pStyle w:val="ListParagraph"/>
              <w:ind w:left="0"/>
              <w:rPr>
                <w:rFonts w:ascii="Times New Roman" w:hAnsi="Times New Roman"/>
                <w:sz w:val="20"/>
                <w:szCs w:val="20"/>
              </w:rPr>
            </w:pPr>
            <w:r>
              <w:rPr>
                <w:rFonts w:asciiTheme="minorHAnsi" w:hAnsiTheme="minorHAnsi" w:cstheme="minorHAnsi"/>
              </w:rPr>
              <w:lastRenderedPageBreak/>
              <w:t>Ask ASHAs to put down their phones and focus on your phone as you demonstrate how to use t</w:t>
            </w:r>
            <w:r w:rsidR="00EE680D">
              <w:rPr>
                <w:rFonts w:asciiTheme="minorHAnsi" w:hAnsiTheme="minorHAnsi" w:cstheme="minorHAnsi"/>
              </w:rPr>
              <w:t>he Pregnancy Registration Edit F</w:t>
            </w:r>
            <w:r>
              <w:rPr>
                <w:rFonts w:asciiTheme="minorHAnsi" w:hAnsiTheme="minorHAnsi" w:cstheme="minorHAnsi"/>
              </w:rPr>
              <w:t>orm on your phone.</w:t>
            </w: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Go back to the case detail and/or case list screens for this case and show the ASHAs the updated fields.</w:t>
            </w:r>
          </w:p>
          <w:p w:rsidR="001E2D01" w:rsidRPr="001D5A90"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 xml:space="preserve">Invite ASHAs to work in groups to fill out edit forms for cases in their pregnancy list. </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Trainer should support ASHAs and be available to answer any questions.</w:t>
            </w: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At the end of the practice session, trainer should recall and answer all questions asked by ASHAs for the group.</w:t>
            </w:r>
          </w:p>
          <w:p w:rsidR="001E2D01" w:rsidRPr="004F6D1D" w:rsidRDefault="001E2D01" w:rsidP="000A189B">
            <w:pPr>
              <w:rPr>
                <w:rFonts w:asciiTheme="minorHAnsi" w:hAnsiTheme="minorHAnsi" w:cstheme="minorHAnsi"/>
                <w:sz w:val="22"/>
                <w:szCs w:val="22"/>
              </w:rPr>
            </w:pPr>
          </w:p>
          <w:p w:rsidR="001E2D01" w:rsidRPr="004F6D1D" w:rsidRDefault="001E2D01" w:rsidP="000A189B">
            <w:pPr>
              <w:rPr>
                <w:rFonts w:asciiTheme="minorHAnsi" w:hAnsiTheme="minorHAnsi" w:cstheme="minorHAnsi"/>
                <w:sz w:val="22"/>
                <w:szCs w:val="22"/>
              </w:rPr>
            </w:pPr>
            <w:r w:rsidRPr="004F6D1D">
              <w:rPr>
                <w:rFonts w:asciiTheme="minorHAnsi" w:hAnsiTheme="minorHAnsi" w:cstheme="minorHAnsi"/>
                <w:sz w:val="22"/>
                <w:szCs w:val="22"/>
              </w:rPr>
              <w:t>Ask ASHAs to open the Baby Edit form. Review the information displayed in the</w:t>
            </w:r>
            <w:r w:rsidR="00EE680D">
              <w:rPr>
                <w:rFonts w:asciiTheme="minorHAnsi" w:hAnsiTheme="minorHAnsi" w:cstheme="minorHAnsi"/>
                <w:sz w:val="22"/>
                <w:szCs w:val="22"/>
              </w:rPr>
              <w:t xml:space="preserve"> case lists and case details view, </w:t>
            </w:r>
            <w:r w:rsidRPr="004F6D1D">
              <w:rPr>
                <w:rFonts w:asciiTheme="minorHAnsi" w:hAnsiTheme="minorHAnsi" w:cstheme="minorHAnsi"/>
                <w:sz w:val="22"/>
                <w:szCs w:val="22"/>
              </w:rPr>
              <w:t>and ask questions for understanding.</w:t>
            </w:r>
            <w:r w:rsidR="00EE680D">
              <w:rPr>
                <w:rFonts w:asciiTheme="minorHAnsi" w:hAnsiTheme="minorHAnsi" w:cstheme="minorHAnsi"/>
                <w:sz w:val="22"/>
                <w:szCs w:val="22"/>
              </w:rPr>
              <w:t xml:space="preserve"> </w:t>
            </w:r>
          </w:p>
          <w:p w:rsidR="001E2D01" w:rsidRPr="004F6D1D" w:rsidRDefault="001E2D01" w:rsidP="000A189B">
            <w:pPr>
              <w:rPr>
                <w:rFonts w:asciiTheme="minorHAnsi" w:hAnsiTheme="minorHAnsi" w:cstheme="minorHAnsi"/>
                <w:sz w:val="22"/>
                <w:szCs w:val="22"/>
              </w:rPr>
            </w:pPr>
          </w:p>
          <w:p w:rsidR="001E2D01" w:rsidRPr="004F6D1D" w:rsidRDefault="001E2D01" w:rsidP="000A189B">
            <w:pPr>
              <w:rPr>
                <w:rFonts w:asciiTheme="minorHAnsi" w:hAnsiTheme="minorHAnsi" w:cstheme="minorHAnsi"/>
                <w:sz w:val="22"/>
                <w:szCs w:val="22"/>
              </w:rPr>
            </w:pPr>
            <w:r w:rsidRPr="004F6D1D">
              <w:rPr>
                <w:rFonts w:asciiTheme="minorHAnsi" w:hAnsiTheme="minorHAnsi" w:cstheme="minorHAnsi"/>
                <w:sz w:val="22"/>
                <w:szCs w:val="22"/>
              </w:rPr>
              <w:t>Baby case list:</w:t>
            </w:r>
          </w:p>
          <w:p w:rsidR="001E2D01" w:rsidRPr="00C803DF" w:rsidRDefault="001E2D01" w:rsidP="000A189B">
            <w:pPr>
              <w:pStyle w:val="ListParagraph"/>
              <w:numPr>
                <w:ilvl w:val="0"/>
                <w:numId w:val="57"/>
              </w:numPr>
              <w:ind w:left="0" w:firstLine="0"/>
            </w:pPr>
            <w:r w:rsidRPr="00C803DF">
              <w:t>Name</w:t>
            </w:r>
          </w:p>
          <w:p w:rsidR="001E2D01" w:rsidRPr="00C803DF" w:rsidRDefault="001E2D01" w:rsidP="000A189B">
            <w:pPr>
              <w:pStyle w:val="ListParagraph"/>
              <w:numPr>
                <w:ilvl w:val="0"/>
                <w:numId w:val="57"/>
              </w:numPr>
              <w:ind w:left="0" w:firstLine="0"/>
            </w:pPr>
            <w:r w:rsidRPr="00C803DF">
              <w:t xml:space="preserve">DOB – </w:t>
            </w:r>
            <w:proofErr w:type="spellStart"/>
            <w:r w:rsidRPr="00C803DF">
              <w:t>dd</w:t>
            </w:r>
            <w:proofErr w:type="spellEnd"/>
            <w:r w:rsidRPr="00C803DF">
              <w:t>/mm/</w:t>
            </w:r>
            <w:proofErr w:type="spellStart"/>
            <w:r w:rsidRPr="00C803DF">
              <w:t>yyyy</w:t>
            </w:r>
            <w:proofErr w:type="spellEnd"/>
            <w:r w:rsidRPr="00C803DF">
              <w:t xml:space="preserve"> format</w:t>
            </w:r>
          </w:p>
          <w:p w:rsidR="001E2D01" w:rsidRPr="00C803DF" w:rsidRDefault="001E2D01" w:rsidP="000A189B">
            <w:pPr>
              <w:pStyle w:val="ListParagraph"/>
              <w:numPr>
                <w:ilvl w:val="0"/>
                <w:numId w:val="57"/>
              </w:numPr>
              <w:ind w:left="0" w:firstLine="0"/>
            </w:pPr>
            <w:r w:rsidRPr="00C803DF">
              <w:t>How many names are displayed on your case list?</w:t>
            </w:r>
          </w:p>
          <w:p w:rsidR="001E2D01" w:rsidRPr="00C803DF" w:rsidRDefault="001E2D01" w:rsidP="000A189B">
            <w:pPr>
              <w:pStyle w:val="ListParagraph"/>
              <w:numPr>
                <w:ilvl w:val="0"/>
                <w:numId w:val="57"/>
              </w:numPr>
              <w:ind w:left="0" w:firstLine="0"/>
            </w:pPr>
            <w:r w:rsidRPr="00C803DF">
              <w:t>How many total names are there? Point to the brackets in the blue header (see number in brackets on blue header)</w:t>
            </w:r>
          </w:p>
          <w:p w:rsidR="001E2D01" w:rsidRPr="004F6D1D" w:rsidRDefault="001E2D01" w:rsidP="000A189B">
            <w:pPr>
              <w:rPr>
                <w:rFonts w:asciiTheme="minorHAnsi" w:hAnsiTheme="minorHAnsi" w:cstheme="minorHAnsi"/>
                <w:sz w:val="22"/>
                <w:szCs w:val="22"/>
              </w:rPr>
            </w:pPr>
            <w:r w:rsidRPr="004F6D1D">
              <w:rPr>
                <w:rFonts w:asciiTheme="minorHAnsi" w:hAnsiTheme="minorHAnsi" w:cstheme="minorHAnsi"/>
                <w:sz w:val="22"/>
                <w:szCs w:val="22"/>
              </w:rPr>
              <w:t>Baby case detail view:</w:t>
            </w:r>
            <w:r w:rsidR="00EE680D">
              <w:rPr>
                <w:rFonts w:asciiTheme="minorHAnsi" w:hAnsiTheme="minorHAnsi" w:cstheme="minorHAnsi"/>
                <w:sz w:val="22"/>
                <w:szCs w:val="22"/>
              </w:rPr>
              <w:t xml:space="preserve"> (in general will have these components)</w:t>
            </w:r>
          </w:p>
          <w:p w:rsidR="001E2D01" w:rsidRPr="009F2811" w:rsidRDefault="001E2D01" w:rsidP="000A189B">
            <w:pPr>
              <w:pStyle w:val="ListParagraph"/>
              <w:numPr>
                <w:ilvl w:val="0"/>
                <w:numId w:val="58"/>
              </w:numPr>
              <w:ind w:left="0" w:firstLine="0"/>
              <w:rPr>
                <w:rFonts w:asciiTheme="minorHAnsi" w:hAnsiTheme="minorHAnsi" w:cstheme="minorHAnsi"/>
              </w:rPr>
            </w:pPr>
            <w:r w:rsidRPr="00E6510D">
              <w:rPr>
                <w:rFonts w:asciiTheme="minorHAnsi" w:hAnsiTheme="minorHAnsi" w:cs="Mangal" w:hint="cs"/>
                <w:cs/>
                <w:lang w:bidi="hi-IN"/>
              </w:rPr>
              <w:lastRenderedPageBreak/>
              <w:t>शिशु</w:t>
            </w:r>
            <w:r w:rsidRPr="00E6510D">
              <w:rPr>
                <w:rFonts w:asciiTheme="minorHAnsi" w:hAnsiTheme="minorHAnsi" w:cs="Mangal"/>
                <w:cs/>
                <w:lang w:bidi="hi-IN"/>
              </w:rPr>
              <w:t xml:space="preserve"> </w:t>
            </w:r>
            <w:r w:rsidRPr="00E6510D">
              <w:rPr>
                <w:rFonts w:asciiTheme="minorHAnsi" w:hAnsiTheme="minorHAnsi" w:cs="Mangal" w:hint="cs"/>
                <w:cs/>
                <w:lang w:bidi="hi-IN"/>
              </w:rPr>
              <w:t>का</w:t>
            </w:r>
            <w:r w:rsidRPr="00E6510D">
              <w:rPr>
                <w:rFonts w:asciiTheme="minorHAnsi" w:hAnsiTheme="minorHAnsi" w:cs="Mangal"/>
                <w:cs/>
                <w:lang w:bidi="hi-IN"/>
              </w:rPr>
              <w:t xml:space="preserve"> </w:t>
            </w:r>
            <w:r w:rsidRPr="00E6510D">
              <w:rPr>
                <w:rFonts w:asciiTheme="minorHAnsi" w:hAnsiTheme="minorHAnsi" w:cs="Mangal" w:hint="cs"/>
                <w:cs/>
                <w:lang w:bidi="hi-IN"/>
              </w:rPr>
              <w:t>नाम</w:t>
            </w:r>
            <w:r>
              <w:rPr>
                <w:rFonts w:asciiTheme="minorHAnsi" w:hAnsiTheme="minorHAnsi" w:cs="Mangal"/>
                <w:lang w:bidi="hi-IN"/>
              </w:rPr>
              <w:t xml:space="preserve">, </w:t>
            </w:r>
            <w:r>
              <w:rPr>
                <w:rFonts w:cs="Mangal" w:hint="cs"/>
                <w:cs/>
                <w:lang w:bidi="hi-IN"/>
              </w:rPr>
              <w:t xml:space="preserve"> </w:t>
            </w:r>
            <w:r w:rsidRPr="00E6510D">
              <w:rPr>
                <w:rFonts w:asciiTheme="minorHAnsi" w:hAnsiTheme="minorHAnsi" w:cs="Mangal" w:hint="cs"/>
                <w:cs/>
                <w:lang w:bidi="hi-IN"/>
              </w:rPr>
              <w:t>जन्म</w:t>
            </w:r>
            <w:r w:rsidRPr="00E6510D">
              <w:rPr>
                <w:rFonts w:asciiTheme="minorHAnsi" w:hAnsiTheme="minorHAnsi" w:cs="Mangal"/>
                <w:cs/>
                <w:lang w:bidi="hi-IN"/>
              </w:rPr>
              <w:t xml:space="preserve"> </w:t>
            </w:r>
            <w:r w:rsidRPr="00E6510D">
              <w:rPr>
                <w:rFonts w:asciiTheme="minorHAnsi" w:hAnsiTheme="minorHAnsi" w:cs="Mangal" w:hint="cs"/>
                <w:cs/>
                <w:lang w:bidi="hi-IN"/>
              </w:rPr>
              <w:t>की</w:t>
            </w:r>
            <w:r w:rsidRPr="00E6510D">
              <w:rPr>
                <w:rFonts w:asciiTheme="minorHAnsi" w:hAnsiTheme="minorHAnsi" w:cs="Mangal"/>
                <w:cs/>
                <w:lang w:bidi="hi-IN"/>
              </w:rPr>
              <w:t xml:space="preserve"> </w:t>
            </w:r>
            <w:r w:rsidRPr="00E6510D">
              <w:rPr>
                <w:rFonts w:asciiTheme="minorHAnsi" w:hAnsiTheme="minorHAnsi" w:cs="Mangal" w:hint="cs"/>
                <w:cs/>
                <w:lang w:bidi="hi-IN"/>
              </w:rPr>
              <w:t>तारीख</w:t>
            </w:r>
            <w:r>
              <w:rPr>
                <w:rFonts w:asciiTheme="minorHAnsi" w:hAnsiTheme="minorHAnsi" w:cs="Mangal"/>
                <w:lang w:bidi="hi-IN"/>
              </w:rPr>
              <w:t xml:space="preserve">, </w:t>
            </w:r>
            <w:r>
              <w:rPr>
                <w:rFonts w:cs="Mangal" w:hint="cs"/>
                <w:cs/>
                <w:lang w:bidi="hi-IN"/>
              </w:rPr>
              <w:t xml:space="preserve"> </w:t>
            </w:r>
            <w:r w:rsidRPr="00E6510D">
              <w:rPr>
                <w:rFonts w:asciiTheme="minorHAnsi" w:hAnsiTheme="minorHAnsi" w:cs="Mangal" w:hint="cs"/>
                <w:cs/>
                <w:lang w:bidi="hi-IN"/>
              </w:rPr>
              <w:t>माँ</w:t>
            </w:r>
            <w:r w:rsidRPr="00E6510D">
              <w:rPr>
                <w:rFonts w:asciiTheme="minorHAnsi" w:hAnsiTheme="minorHAnsi" w:cs="Mangal"/>
                <w:cs/>
                <w:lang w:bidi="hi-IN"/>
              </w:rPr>
              <w:t xml:space="preserve"> </w:t>
            </w:r>
            <w:r w:rsidRPr="00E6510D">
              <w:rPr>
                <w:rFonts w:asciiTheme="minorHAnsi" w:hAnsiTheme="minorHAnsi" w:cs="Mangal" w:hint="cs"/>
                <w:cs/>
                <w:lang w:bidi="hi-IN"/>
              </w:rPr>
              <w:t>का</w:t>
            </w:r>
            <w:r w:rsidRPr="00E6510D">
              <w:rPr>
                <w:rFonts w:asciiTheme="minorHAnsi" w:hAnsiTheme="minorHAnsi" w:cs="Mangal"/>
                <w:cs/>
                <w:lang w:bidi="hi-IN"/>
              </w:rPr>
              <w:t xml:space="preserve"> </w:t>
            </w:r>
            <w:r w:rsidRPr="00E6510D">
              <w:rPr>
                <w:rFonts w:asciiTheme="minorHAnsi" w:hAnsiTheme="minorHAnsi" w:cs="Mangal" w:hint="cs"/>
                <w:cs/>
                <w:lang w:bidi="hi-IN"/>
              </w:rPr>
              <w:t>नाम</w:t>
            </w:r>
            <w:r>
              <w:rPr>
                <w:rFonts w:asciiTheme="minorHAnsi" w:hAnsiTheme="minorHAnsi" w:cs="Mangal"/>
                <w:lang w:bidi="hi-IN"/>
              </w:rPr>
              <w:t xml:space="preserve">, </w:t>
            </w:r>
            <w:r w:rsidRPr="007A54B9">
              <w:rPr>
                <w:rFonts w:asciiTheme="minorHAnsi" w:hAnsiTheme="minorHAnsi" w:cs="Mangal"/>
                <w:i/>
                <w:cs/>
                <w:lang w:bidi="hi-IN"/>
              </w:rPr>
              <w:t xml:space="preserve"> नम्बर</w:t>
            </w:r>
            <w:r>
              <w:rPr>
                <w:rFonts w:asciiTheme="minorHAnsi" w:hAnsiTheme="minorHAnsi" w:cs="Mangal"/>
                <w:i/>
                <w:lang w:bidi="hi-IN"/>
              </w:rPr>
              <w:t xml:space="preserve">, </w:t>
            </w:r>
            <w:r>
              <w:rPr>
                <w:rFonts w:cs="Mangal" w:hint="cs"/>
                <w:cs/>
                <w:lang w:bidi="hi-IN"/>
              </w:rPr>
              <w:t xml:space="preserve"> </w:t>
            </w:r>
            <w:r w:rsidRPr="00E6510D">
              <w:rPr>
                <w:rFonts w:asciiTheme="minorHAnsi" w:hAnsiTheme="minorHAnsi" w:cs="Mangal" w:hint="cs"/>
                <w:i/>
                <w:cs/>
                <w:lang w:bidi="hi-IN"/>
              </w:rPr>
              <w:t>गांव</w:t>
            </w:r>
            <w:r w:rsidRPr="00E6510D">
              <w:rPr>
                <w:rFonts w:asciiTheme="minorHAnsi" w:hAnsiTheme="minorHAnsi" w:cs="Mangal"/>
                <w:i/>
                <w:cs/>
                <w:lang w:bidi="hi-IN"/>
              </w:rPr>
              <w:t xml:space="preserve"> </w:t>
            </w:r>
            <w:r w:rsidRPr="00E6510D">
              <w:rPr>
                <w:rFonts w:asciiTheme="minorHAnsi" w:hAnsiTheme="minorHAnsi" w:cs="Mangal" w:hint="cs"/>
                <w:i/>
                <w:cs/>
                <w:lang w:bidi="hi-IN"/>
              </w:rPr>
              <w:t>का</w:t>
            </w:r>
            <w:r w:rsidRPr="00E6510D">
              <w:rPr>
                <w:rFonts w:asciiTheme="minorHAnsi" w:hAnsiTheme="minorHAnsi" w:cs="Mangal"/>
                <w:i/>
                <w:cs/>
                <w:lang w:bidi="hi-IN"/>
              </w:rPr>
              <w:t xml:space="preserve"> </w:t>
            </w:r>
            <w:r w:rsidRPr="00E6510D">
              <w:rPr>
                <w:rFonts w:asciiTheme="minorHAnsi" w:hAnsiTheme="minorHAnsi" w:cs="Mangal" w:hint="cs"/>
                <w:i/>
                <w:cs/>
                <w:lang w:bidi="hi-IN"/>
              </w:rPr>
              <w:t>नाम</w:t>
            </w:r>
            <w:r>
              <w:rPr>
                <w:rFonts w:asciiTheme="minorHAnsi" w:hAnsiTheme="minorHAnsi" w:cs="Mangal"/>
                <w:i/>
                <w:lang w:bidi="hi-IN"/>
              </w:rPr>
              <w:t xml:space="preserve"> ,</w:t>
            </w:r>
            <w:r>
              <w:rPr>
                <w:rFonts w:cs="Mangal" w:hint="cs"/>
                <w:cs/>
                <w:lang w:bidi="hi-IN"/>
              </w:rPr>
              <w:t xml:space="preserve"> </w:t>
            </w:r>
            <w:r w:rsidRPr="00E6510D">
              <w:rPr>
                <w:rFonts w:asciiTheme="minorHAnsi" w:hAnsiTheme="minorHAnsi" w:cs="Mangal" w:hint="cs"/>
                <w:i/>
                <w:cs/>
                <w:lang w:bidi="hi-IN"/>
              </w:rPr>
              <w:t>शिशु</w:t>
            </w:r>
            <w:r w:rsidRPr="00E6510D">
              <w:rPr>
                <w:rFonts w:asciiTheme="minorHAnsi" w:hAnsiTheme="minorHAnsi" w:cs="Mangal"/>
                <w:i/>
                <w:cs/>
                <w:lang w:bidi="hi-IN"/>
              </w:rPr>
              <w:t xml:space="preserve"> </w:t>
            </w:r>
            <w:r w:rsidRPr="00E6510D">
              <w:rPr>
                <w:rFonts w:asciiTheme="minorHAnsi" w:hAnsiTheme="minorHAnsi" w:cs="Mangal" w:hint="cs"/>
                <w:i/>
                <w:cs/>
                <w:lang w:bidi="hi-IN"/>
              </w:rPr>
              <w:t>का</w:t>
            </w:r>
            <w:r w:rsidRPr="00E6510D">
              <w:rPr>
                <w:rFonts w:asciiTheme="minorHAnsi" w:hAnsiTheme="minorHAnsi" w:cs="Mangal"/>
                <w:i/>
                <w:cs/>
                <w:lang w:bidi="hi-IN"/>
              </w:rPr>
              <w:t xml:space="preserve"> </w:t>
            </w:r>
            <w:r w:rsidRPr="00E6510D">
              <w:rPr>
                <w:rFonts w:asciiTheme="minorHAnsi" w:hAnsiTheme="minorHAnsi" w:cs="Mangal" w:hint="cs"/>
                <w:i/>
                <w:cs/>
                <w:lang w:bidi="hi-IN"/>
              </w:rPr>
              <w:t>लिंग</w:t>
            </w:r>
            <w:r>
              <w:rPr>
                <w:rFonts w:asciiTheme="minorHAnsi" w:hAnsiTheme="minorHAnsi" w:cs="Mangal"/>
                <w:i/>
                <w:lang w:bidi="hi-IN"/>
              </w:rPr>
              <w:t xml:space="preserve">, </w:t>
            </w:r>
            <w:r>
              <w:rPr>
                <w:rFonts w:cs="Mangal" w:hint="cs"/>
                <w:cs/>
                <w:lang w:bidi="hi-IN"/>
              </w:rPr>
              <w:t xml:space="preserve">  </w:t>
            </w:r>
            <w:r w:rsidRPr="00E6510D">
              <w:rPr>
                <w:rFonts w:cs="Mangal" w:hint="cs"/>
                <w:cs/>
                <w:lang w:bidi="hi-IN"/>
              </w:rPr>
              <w:t>वजन</w:t>
            </w:r>
            <w:r>
              <w:rPr>
                <w:rFonts w:cs="Mangal"/>
                <w:lang w:bidi="hi-IN"/>
              </w:rPr>
              <w:t xml:space="preserve">, </w:t>
            </w:r>
            <w:r w:rsidRPr="00E6510D">
              <w:rPr>
                <w:rFonts w:asciiTheme="minorHAnsi" w:hAnsiTheme="minorHAnsi" w:cs="Mangal" w:hint="cs"/>
                <w:i/>
                <w:cs/>
                <w:lang w:bidi="hi-IN"/>
              </w:rPr>
              <w:t>प्रसव</w:t>
            </w:r>
            <w:r w:rsidRPr="00E6510D">
              <w:rPr>
                <w:rFonts w:asciiTheme="minorHAnsi" w:hAnsiTheme="minorHAnsi" w:cs="Mangal"/>
                <w:i/>
                <w:cs/>
                <w:lang w:bidi="hi-IN"/>
              </w:rPr>
              <w:t xml:space="preserve"> </w:t>
            </w:r>
            <w:r w:rsidRPr="00E6510D">
              <w:rPr>
                <w:rFonts w:asciiTheme="minorHAnsi" w:hAnsiTheme="minorHAnsi" w:cs="Mangal" w:hint="cs"/>
                <w:i/>
                <w:cs/>
                <w:lang w:bidi="hi-IN"/>
              </w:rPr>
              <w:t>का</w:t>
            </w:r>
            <w:r w:rsidRPr="00E6510D">
              <w:rPr>
                <w:rFonts w:asciiTheme="minorHAnsi" w:hAnsiTheme="minorHAnsi" w:cs="Mangal"/>
                <w:i/>
                <w:cs/>
                <w:lang w:bidi="hi-IN"/>
              </w:rPr>
              <w:t xml:space="preserve"> </w:t>
            </w:r>
            <w:r w:rsidRPr="00E6510D">
              <w:rPr>
                <w:rFonts w:asciiTheme="minorHAnsi" w:hAnsiTheme="minorHAnsi" w:cs="Mangal" w:hint="cs"/>
                <w:i/>
                <w:cs/>
                <w:lang w:bidi="hi-IN"/>
              </w:rPr>
              <w:t>समय</w:t>
            </w:r>
            <w:r>
              <w:rPr>
                <w:rFonts w:asciiTheme="minorHAnsi" w:hAnsiTheme="minorHAnsi" w:cs="Mangal"/>
                <w:i/>
                <w:lang w:bidi="hi-IN"/>
              </w:rPr>
              <w:t xml:space="preserve"> (pre-term</w:t>
            </w:r>
            <w:r w:rsidRPr="004F6D1D">
              <w:rPr>
                <w:rFonts w:asciiTheme="minorHAnsi" w:hAnsiTheme="minorHAnsi" w:cs="Mangal"/>
                <w:i/>
                <w:sz w:val="28"/>
                <w:szCs w:val="28"/>
                <w:lang w:bidi="hi-IN"/>
              </w:rPr>
              <w:t xml:space="preserve">): </w:t>
            </w:r>
            <w:r w:rsidRPr="004F6D1D">
              <w:rPr>
                <w:rFonts w:ascii="Lucida Sans" w:hAnsi="Lucida Sans"/>
                <w:color w:val="222222"/>
                <w:sz w:val="20"/>
                <w:szCs w:val="20"/>
                <w:shd w:val="clear" w:color="auto" w:fill="EEEEEE"/>
              </w:rPr>
              <w:t xml:space="preserve"> "</w:t>
            </w:r>
            <w:r w:rsidRPr="004F6D1D">
              <w:rPr>
                <w:rFonts w:ascii="Lucida Sans" w:hAnsi="Lucida Sans" w:cs="Mangal"/>
                <w:color w:val="222222"/>
                <w:sz w:val="20"/>
                <w:szCs w:val="20"/>
                <w:shd w:val="clear" w:color="auto" w:fill="EEEEEE"/>
                <w:cs/>
                <w:lang w:bidi="hi-IN"/>
              </w:rPr>
              <w:t>कम समय</w:t>
            </w:r>
            <w:r w:rsidRPr="004F6D1D">
              <w:rPr>
                <w:rFonts w:ascii="Lucida Sans" w:hAnsi="Lucida Sans" w:cs="Mangal"/>
                <w:color w:val="222222"/>
                <w:sz w:val="20"/>
                <w:szCs w:val="20"/>
                <w:shd w:val="clear" w:color="auto" w:fill="EEEEEE"/>
                <w:rtl/>
                <w:cs/>
              </w:rPr>
              <w:t>"</w:t>
            </w:r>
            <w:r w:rsidRPr="004F6D1D">
              <w:rPr>
                <w:rFonts w:ascii="Lucida Sans" w:hAnsi="Lucida Sans" w:cs="Mangal"/>
                <w:color w:val="222222"/>
                <w:sz w:val="20"/>
                <w:szCs w:val="20"/>
                <w:shd w:val="clear" w:color="auto" w:fill="EEEEEE"/>
              </w:rPr>
              <w:t xml:space="preserve"> (premature) or </w:t>
            </w:r>
            <w:r w:rsidRPr="004F6D1D">
              <w:rPr>
                <w:rFonts w:ascii="Lucida Sans" w:hAnsi="Lucida Sans"/>
                <w:color w:val="222222"/>
                <w:sz w:val="20"/>
                <w:szCs w:val="20"/>
                <w:shd w:val="clear" w:color="auto" w:fill="EEEEEE"/>
              </w:rPr>
              <w:t xml:space="preserve"> "</w:t>
            </w:r>
            <w:r w:rsidRPr="004F6D1D">
              <w:rPr>
                <w:rFonts w:ascii="Lucida Sans" w:hAnsi="Lucida Sans" w:cs="Mangal"/>
                <w:color w:val="222222"/>
                <w:sz w:val="20"/>
                <w:szCs w:val="20"/>
                <w:shd w:val="clear" w:color="auto" w:fill="EEEEEE"/>
                <w:cs/>
                <w:lang w:bidi="hi-IN"/>
              </w:rPr>
              <w:t>सामान्य समय</w:t>
            </w:r>
            <w:r w:rsidRPr="004F6D1D">
              <w:rPr>
                <w:rFonts w:ascii="Lucida Sans" w:hAnsi="Lucida Sans" w:cs="Mangal"/>
                <w:color w:val="222222"/>
                <w:sz w:val="20"/>
                <w:szCs w:val="20"/>
                <w:shd w:val="clear" w:color="auto" w:fill="EEEEEE"/>
                <w:rtl/>
                <w:cs/>
              </w:rPr>
              <w:t>"</w:t>
            </w:r>
            <w:r w:rsidRPr="004F6D1D">
              <w:rPr>
                <w:rFonts w:ascii="Lucida Sans" w:hAnsi="Lucida Sans" w:cs="Mangal"/>
                <w:color w:val="222222"/>
                <w:sz w:val="20"/>
                <w:szCs w:val="20"/>
                <w:shd w:val="clear" w:color="auto" w:fill="EEEEEE"/>
              </w:rPr>
              <w:t xml:space="preserve"> (normal). </w:t>
            </w:r>
          </w:p>
          <w:p w:rsidR="001E2D01" w:rsidRDefault="001E2D01" w:rsidP="000A189B">
            <w:pPr>
              <w:rPr>
                <w:rFonts w:asciiTheme="minorHAnsi" w:hAnsiTheme="minorHAnsi" w:cstheme="minorHAnsi"/>
              </w:rPr>
            </w:pPr>
            <w:r>
              <w:rPr>
                <w:rFonts w:asciiTheme="minorHAnsi" w:hAnsiTheme="minorHAnsi" w:cstheme="minorHAnsi"/>
              </w:rPr>
              <w:t>Test questions:</w:t>
            </w:r>
          </w:p>
          <w:p w:rsidR="001E2D01" w:rsidRPr="009F2811" w:rsidRDefault="001E2D01" w:rsidP="000A189B">
            <w:pPr>
              <w:pStyle w:val="ListParagraph"/>
              <w:numPr>
                <w:ilvl w:val="0"/>
                <w:numId w:val="59"/>
              </w:numPr>
              <w:spacing w:after="0" w:line="240" w:lineRule="auto"/>
              <w:ind w:left="0" w:firstLine="0"/>
              <w:rPr>
                <w:rFonts w:asciiTheme="minorHAnsi" w:hAnsiTheme="minorHAnsi" w:cstheme="minorHAnsi"/>
              </w:rPr>
            </w:pPr>
            <w:r w:rsidRPr="009F2811">
              <w:rPr>
                <w:rFonts w:asciiTheme="minorHAnsi" w:hAnsiTheme="minorHAnsi" w:cstheme="minorHAnsi"/>
              </w:rPr>
              <w:t xml:space="preserve">What is the name of the infant who was born this month? </w:t>
            </w:r>
          </w:p>
          <w:p w:rsidR="001E2D01" w:rsidRPr="009F2811" w:rsidRDefault="001E2D01" w:rsidP="000A189B">
            <w:pPr>
              <w:pStyle w:val="ListParagraph"/>
              <w:numPr>
                <w:ilvl w:val="0"/>
                <w:numId w:val="59"/>
              </w:numPr>
              <w:spacing w:after="0" w:line="240" w:lineRule="auto"/>
              <w:ind w:left="0" w:firstLine="0"/>
              <w:rPr>
                <w:rFonts w:asciiTheme="minorHAnsi" w:hAnsiTheme="minorHAnsi" w:cstheme="minorHAnsi"/>
              </w:rPr>
            </w:pPr>
            <w:r w:rsidRPr="009F2811">
              <w:rPr>
                <w:rFonts w:asciiTheme="minorHAnsi" w:hAnsiTheme="minorHAnsi" w:cstheme="minorHAnsi"/>
              </w:rPr>
              <w:t>Who was born in the month of ___?</w:t>
            </w:r>
          </w:p>
          <w:p w:rsidR="001E2D01" w:rsidRPr="009F2811" w:rsidRDefault="001E2D01" w:rsidP="000A189B">
            <w:pPr>
              <w:pStyle w:val="ListParagraph"/>
              <w:numPr>
                <w:ilvl w:val="0"/>
                <w:numId w:val="59"/>
              </w:numPr>
              <w:spacing w:after="0" w:line="240" w:lineRule="auto"/>
              <w:ind w:left="0" w:firstLine="0"/>
              <w:rPr>
                <w:rFonts w:asciiTheme="minorHAnsi" w:hAnsiTheme="minorHAnsi" w:cstheme="minorHAnsi"/>
              </w:rPr>
            </w:pPr>
            <w:r w:rsidRPr="009F2811">
              <w:rPr>
                <w:rFonts w:asciiTheme="minorHAnsi" w:hAnsiTheme="minorHAnsi" w:cstheme="minorHAnsi"/>
              </w:rPr>
              <w:t>What is the DOB of [name]?</w:t>
            </w:r>
          </w:p>
          <w:p w:rsidR="001E2D01" w:rsidRDefault="001E2D01" w:rsidP="000A189B">
            <w:pPr>
              <w:pStyle w:val="ListParagraph"/>
              <w:numPr>
                <w:ilvl w:val="0"/>
                <w:numId w:val="59"/>
              </w:numPr>
              <w:spacing w:after="0" w:line="240" w:lineRule="auto"/>
              <w:ind w:left="0" w:firstLine="0"/>
              <w:rPr>
                <w:rFonts w:asciiTheme="minorHAnsi" w:hAnsiTheme="minorHAnsi" w:cstheme="minorHAnsi"/>
              </w:rPr>
            </w:pPr>
            <w:r w:rsidRPr="009F2811">
              <w:rPr>
                <w:rFonts w:asciiTheme="minorHAnsi" w:hAnsiTheme="minorHAnsi" w:cstheme="minorHAnsi"/>
              </w:rPr>
              <w:t>What was the previous menu?</w:t>
            </w:r>
          </w:p>
          <w:p w:rsidR="001E2D01" w:rsidRPr="009F2811" w:rsidRDefault="001E2D01" w:rsidP="000A189B">
            <w:pPr>
              <w:pStyle w:val="ListParagraph"/>
              <w:numPr>
                <w:ilvl w:val="0"/>
                <w:numId w:val="59"/>
              </w:numPr>
              <w:spacing w:after="0" w:line="240" w:lineRule="auto"/>
              <w:ind w:left="0" w:firstLine="0"/>
              <w:rPr>
                <w:rFonts w:asciiTheme="minorHAnsi" w:hAnsiTheme="minorHAnsi" w:cstheme="minorHAnsi"/>
              </w:rPr>
            </w:pPr>
            <w:r>
              <w:rPr>
                <w:rFonts w:asciiTheme="minorHAnsi" w:hAnsiTheme="minorHAnsi" w:cstheme="minorHAnsi"/>
              </w:rPr>
              <w:t>Which baby was pre-term?</w:t>
            </w:r>
          </w:p>
          <w:p w:rsidR="001E2D01" w:rsidRPr="009F2811" w:rsidRDefault="001E2D01" w:rsidP="000A189B">
            <w:pPr>
              <w:pStyle w:val="ListParagraph"/>
              <w:numPr>
                <w:ilvl w:val="0"/>
                <w:numId w:val="59"/>
              </w:numPr>
              <w:spacing w:after="0" w:line="240" w:lineRule="auto"/>
              <w:ind w:left="0" w:firstLine="0"/>
              <w:rPr>
                <w:rFonts w:asciiTheme="minorHAnsi" w:hAnsiTheme="minorHAnsi" w:cstheme="minorHAnsi"/>
              </w:rPr>
            </w:pPr>
            <w:r w:rsidRPr="009F2811">
              <w:rPr>
                <w:rFonts w:asciiTheme="minorHAnsi" w:hAnsiTheme="minorHAnsi" w:cstheme="minorHAnsi"/>
              </w:rPr>
              <w:t>How do I go back?</w:t>
            </w:r>
          </w:p>
          <w:p w:rsidR="001E2D01" w:rsidRPr="009F2811" w:rsidRDefault="001E2D01" w:rsidP="000A189B">
            <w:pPr>
              <w:rPr>
                <w:rFonts w:asciiTheme="minorHAnsi" w:hAnsiTheme="minorHAnsi" w:cstheme="minorHAnsi"/>
              </w:rPr>
            </w:pPr>
          </w:p>
          <w:p w:rsidR="001E2D01" w:rsidRPr="004F6D1D" w:rsidRDefault="001E2D01" w:rsidP="000A189B">
            <w:pPr>
              <w:rPr>
                <w:rFonts w:asciiTheme="minorHAnsi" w:hAnsiTheme="minorHAnsi" w:cstheme="minorHAnsi"/>
                <w:b/>
                <w:bCs/>
              </w:rPr>
            </w:pPr>
            <w:r w:rsidRPr="006F0EBA">
              <w:rPr>
                <w:rFonts w:asciiTheme="minorHAnsi" w:hAnsiTheme="minorHAnsi" w:cstheme="minorHAnsi"/>
                <w:sz w:val="22"/>
                <w:szCs w:val="22"/>
              </w:rPr>
              <w:t>Invite ASHAs to try to update fields in the Baby Registration Edit form.</w:t>
            </w:r>
            <w:r w:rsidRPr="006F0EBA">
              <w:rPr>
                <w:rFonts w:asciiTheme="minorHAnsi" w:hAnsiTheme="minorHAnsi" w:cstheme="minorHAnsi"/>
                <w:b/>
                <w:bCs/>
                <w:sz w:val="22"/>
                <w:szCs w:val="22"/>
              </w:rPr>
              <w:t xml:space="preserve"> </w:t>
            </w:r>
          </w:p>
        </w:tc>
      </w:tr>
    </w:tbl>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1E2D01" w:rsidRPr="005C6177" w:rsidRDefault="005C6177" w:rsidP="000A189B">
      <w:pPr>
        <w:pStyle w:val="Heading1"/>
        <w:numPr>
          <w:ilvl w:val="3"/>
          <w:numId w:val="34"/>
        </w:numPr>
        <w:ind w:left="0" w:firstLine="0"/>
        <w:rPr>
          <w:rFonts w:ascii="Cambria" w:hAnsi="Cambria"/>
          <w:b/>
          <w:sz w:val="28"/>
          <w:szCs w:val="28"/>
          <w:u w:val="none"/>
        </w:rPr>
      </w:pPr>
      <w:r>
        <w:rPr>
          <w:rFonts w:asciiTheme="majorHAnsi" w:hAnsiTheme="majorHAnsi" w:cs="Calibri"/>
          <w:b/>
          <w:sz w:val="28"/>
          <w:szCs w:val="28"/>
          <w:u w:val="none"/>
          <w:lang w:val="en-US"/>
        </w:rPr>
        <w:lastRenderedPageBreak/>
        <w:t xml:space="preserve"> Receiving</w:t>
      </w:r>
      <w:r w:rsidR="001E2D01" w:rsidRPr="005C6177">
        <w:rPr>
          <w:rFonts w:asciiTheme="majorHAnsi" w:hAnsiTheme="majorHAnsi" w:cs="Calibri"/>
          <w:b/>
          <w:sz w:val="28"/>
          <w:szCs w:val="28"/>
          <w:u w:val="none"/>
          <w:lang w:val="en-US"/>
        </w:rPr>
        <w:t xml:space="preserve"> SMS from </w:t>
      </w:r>
      <w:proofErr w:type="spellStart"/>
      <w:r w:rsidR="001E2D01" w:rsidRPr="005C6177">
        <w:rPr>
          <w:rFonts w:asciiTheme="majorHAnsi" w:hAnsiTheme="majorHAnsi" w:cs="Calibri"/>
          <w:b/>
          <w:sz w:val="28"/>
          <w:szCs w:val="28"/>
          <w:u w:val="none"/>
          <w:lang w:val="en-US"/>
        </w:rPr>
        <w:t>CommCareHQ</w:t>
      </w:r>
      <w:proofErr w:type="spellEnd"/>
    </w:p>
    <w:p w:rsidR="001E2D01" w:rsidRDefault="001E2D01" w:rsidP="000A189B">
      <w:pPr>
        <w:rPr>
          <w:rFonts w:ascii="Calibri" w:hAnsi="Calibri" w:cs="Calibri"/>
          <w:b/>
          <w:sz w:val="28"/>
          <w:szCs w:val="28"/>
        </w:rPr>
      </w:pPr>
    </w:p>
    <w:p w:rsidR="00EE680D" w:rsidRPr="00EE680D" w:rsidRDefault="00EE680D" w:rsidP="000A189B">
      <w:pPr>
        <w:rPr>
          <w:rFonts w:ascii="Calibri" w:hAnsi="Calibri" w:cs="Calibri"/>
          <w:b/>
        </w:rPr>
      </w:pPr>
      <w:r w:rsidRPr="00EE680D">
        <w:rPr>
          <w:rFonts w:ascii="Calibri" w:hAnsi="Calibri" w:cs="Calibri"/>
          <w:b/>
        </w:rPr>
        <w:t>Estimated Time: 15 Minutes</w:t>
      </w:r>
    </w:p>
    <w:p w:rsidR="005C6177" w:rsidRDefault="005C6177" w:rsidP="000A189B">
      <w:pPr>
        <w:rPr>
          <w:rFonts w:ascii="Calibri" w:hAnsi="Calibri" w:cs="Calibri"/>
          <w:b/>
          <w:sz w:val="28"/>
          <w:szCs w:val="28"/>
        </w:rPr>
      </w:pP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 xml:space="preserve">Know how to identify and open received SMSs from </w:t>
      </w:r>
      <w:proofErr w:type="spellStart"/>
      <w:r>
        <w:rPr>
          <w:rFonts w:cs="Calibri"/>
        </w:rPr>
        <w:t>CommCareHQ</w:t>
      </w:r>
      <w:proofErr w:type="spellEnd"/>
      <w:r>
        <w:rPr>
          <w:rFonts w:cs="Calibri"/>
        </w:rPr>
        <w:t>.</w:t>
      </w:r>
    </w:p>
    <w:p w:rsidR="001E2D01" w:rsidRDefault="001E2D01" w:rsidP="000A189B">
      <w:pPr>
        <w:pStyle w:val="ListParagraph"/>
        <w:numPr>
          <w:ilvl w:val="0"/>
          <w:numId w:val="7"/>
        </w:numPr>
        <w:ind w:left="0" w:firstLine="0"/>
        <w:rPr>
          <w:rFonts w:cs="Calibri"/>
        </w:rPr>
      </w:pPr>
      <w:r>
        <w:rPr>
          <w:rFonts w:cs="Calibri"/>
        </w:rPr>
        <w:t xml:space="preserve">Know how to navigate to the Inbox to read previously sent messages from </w:t>
      </w:r>
      <w:proofErr w:type="spellStart"/>
      <w:r>
        <w:rPr>
          <w:rFonts w:cs="Calibri"/>
        </w:rPr>
        <w:t>CommCareHQ</w:t>
      </w:r>
      <w:proofErr w:type="spellEnd"/>
      <w:r>
        <w:rPr>
          <w:rFonts w:cs="Calibri"/>
        </w:rPr>
        <w:t>.</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Pr="00F02385" w:rsidRDefault="001E2D01" w:rsidP="000A189B">
      <w:pPr>
        <w:pStyle w:val="ListParagraph"/>
        <w:numPr>
          <w:ilvl w:val="0"/>
          <w:numId w:val="7"/>
        </w:numPr>
        <w:ind w:left="0" w:firstLine="0"/>
        <w:rPr>
          <w:rFonts w:asciiTheme="minorHAnsi" w:hAnsiTheme="minorHAnsi" w:cstheme="minorHAnsi"/>
          <w:bCs/>
          <w:sz w:val="28"/>
          <w:szCs w:val="28"/>
        </w:rPr>
      </w:pPr>
      <w:r>
        <w:rPr>
          <w:rFonts w:cs="Calibri"/>
        </w:rPr>
        <w:t xml:space="preserve">ASHAs may receive text messages from </w:t>
      </w:r>
      <w:proofErr w:type="gramStart"/>
      <w:r>
        <w:rPr>
          <w:rFonts w:cs="Calibri"/>
        </w:rPr>
        <w:t>the</w:t>
      </w:r>
      <w:r w:rsidR="005C6177">
        <w:rPr>
          <w:rFonts w:cs="Calibri"/>
        </w:rPr>
        <w:t xml:space="preserve"> </w:t>
      </w:r>
      <w:r>
        <w:rPr>
          <w:rFonts w:cs="Calibri"/>
        </w:rPr>
        <w:t xml:space="preserve"> project</w:t>
      </w:r>
      <w:proofErr w:type="gramEnd"/>
      <w:r>
        <w:rPr>
          <w:rFonts w:cs="Calibri"/>
        </w:rPr>
        <w:t xml:space="preserve"> team. All messages sent from the project will appear as ‘COMCAR’. Read these messages. Note that ASHAs cannot reply to these messages. </w:t>
      </w:r>
    </w:p>
    <w:p w:rsidR="001E2D01" w:rsidRPr="00F02385" w:rsidRDefault="001E2D01" w:rsidP="000A189B">
      <w:pPr>
        <w:rPr>
          <w:rFonts w:asciiTheme="minorHAnsi" w:hAnsiTheme="minorHAnsi" w:cstheme="minorHAnsi"/>
          <w:bCs/>
          <w:sz w:val="28"/>
          <w:szCs w:val="28"/>
        </w:rPr>
      </w:pPr>
      <w:r w:rsidRPr="00F02385">
        <w:rPr>
          <w:rFonts w:asciiTheme="minorHAnsi" w:hAnsiTheme="minorHAnsi" w:cstheme="minorHAnsi"/>
          <w:b/>
          <w:sz w:val="28"/>
          <w:szCs w:val="28"/>
        </w:rPr>
        <w:t>Materials</w:t>
      </w:r>
      <w:r w:rsidRPr="00F02385">
        <w:rPr>
          <w:rFonts w:asciiTheme="minorHAnsi" w:hAnsiTheme="minorHAnsi" w:cstheme="minorHAns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 charts: Draw out the process of accessing the Inbox</w:t>
      </w:r>
    </w:p>
    <w:p w:rsidR="001E2D01" w:rsidRDefault="001E2D01" w:rsidP="000A189B">
      <w:pPr>
        <w:rPr>
          <w:rFonts w:ascii="Calibri" w:hAnsi="Calibri" w:cs="Calibri"/>
          <w:sz w:val="22"/>
          <w:szCs w:val="22"/>
        </w:rPr>
      </w:pPr>
    </w:p>
    <w:p w:rsidR="001E2D01" w:rsidRPr="00E3515E" w:rsidRDefault="001E2D01" w:rsidP="000A189B">
      <w:pPr>
        <w:rPr>
          <w:rFonts w:ascii="Calibri" w:hAnsi="Calibri" w:cs="Calibri"/>
          <w:sz w:val="4"/>
          <w:szCs w:val="22"/>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6691"/>
      </w:tblGrid>
      <w:tr w:rsidR="001E2D01" w:rsidRPr="005F1185" w:rsidTr="005C6177">
        <w:trPr>
          <w:trHeight w:val="355"/>
          <w:tblHeader/>
        </w:trPr>
        <w:tc>
          <w:tcPr>
            <w:tcW w:w="1638" w:type="dxa"/>
            <w:shd w:val="clear" w:color="auto" w:fill="C6D9F1"/>
          </w:tcPr>
          <w:p w:rsidR="001E2D01" w:rsidRPr="00CA1B11" w:rsidRDefault="005C6177"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CA1B11" w:rsidRDefault="001E2D01" w:rsidP="000A189B">
            <w:pPr>
              <w:jc w:val="center"/>
              <w:rPr>
                <w:rFonts w:ascii="Calibri" w:hAnsi="Calibri" w:cs="Calibri"/>
                <w:b/>
                <w:sz w:val="28"/>
                <w:szCs w:val="28"/>
              </w:rPr>
            </w:pPr>
            <w:r w:rsidRPr="00CA1B11">
              <w:rPr>
                <w:rFonts w:ascii="Calibri" w:hAnsi="Calibri" w:cs="Calibri"/>
                <w:b/>
                <w:sz w:val="28"/>
                <w:szCs w:val="28"/>
              </w:rPr>
              <w:t>Method</w:t>
            </w:r>
          </w:p>
        </w:tc>
        <w:tc>
          <w:tcPr>
            <w:tcW w:w="6691" w:type="dxa"/>
            <w:shd w:val="clear" w:color="auto" w:fill="C6D9F1"/>
          </w:tcPr>
          <w:p w:rsidR="001E2D01" w:rsidRPr="00CA1B11" w:rsidRDefault="001E2D01" w:rsidP="000A189B">
            <w:pPr>
              <w:rPr>
                <w:rFonts w:ascii="Calibri" w:hAnsi="Calibri" w:cs="Calibri"/>
                <w:b/>
                <w:sz w:val="28"/>
                <w:szCs w:val="28"/>
              </w:rPr>
            </w:pPr>
            <w:r w:rsidRPr="00CA1B11">
              <w:rPr>
                <w:rFonts w:ascii="Calibri" w:hAnsi="Calibri" w:cs="Calibri"/>
                <w:b/>
                <w:sz w:val="28"/>
                <w:szCs w:val="28"/>
              </w:rPr>
              <w:t xml:space="preserve">Facilitation notes:  </w:t>
            </w:r>
            <w:r w:rsidR="005C6177">
              <w:rPr>
                <w:rFonts w:asciiTheme="majorHAnsi" w:hAnsiTheme="majorHAnsi" w:cs="Calibri"/>
                <w:b/>
                <w:sz w:val="28"/>
                <w:szCs w:val="28"/>
              </w:rPr>
              <w:t xml:space="preserve">Send and Receive SMS from </w:t>
            </w:r>
            <w:proofErr w:type="spellStart"/>
            <w:r w:rsidR="005C6177">
              <w:rPr>
                <w:rFonts w:asciiTheme="majorHAnsi" w:hAnsiTheme="majorHAnsi" w:cs="Calibri"/>
                <w:b/>
                <w:sz w:val="28"/>
                <w:szCs w:val="28"/>
              </w:rPr>
              <w:t>CommCareHQ</w:t>
            </w:r>
            <w:proofErr w:type="spellEnd"/>
          </w:p>
        </w:tc>
      </w:tr>
      <w:tr w:rsidR="001E2D01" w:rsidRPr="005F1185" w:rsidTr="005C6177">
        <w:trPr>
          <w:trHeight w:val="350"/>
        </w:trPr>
        <w:tc>
          <w:tcPr>
            <w:tcW w:w="1638" w:type="dxa"/>
          </w:tcPr>
          <w:p w:rsidR="001E2D01" w:rsidRPr="005C6177" w:rsidRDefault="005C6177" w:rsidP="000A189B">
            <w:pPr>
              <w:rPr>
                <w:rFonts w:asciiTheme="minorHAnsi" w:hAnsiTheme="minorHAnsi" w:cstheme="minorHAnsi"/>
                <w:b/>
                <w:bCs/>
                <w:sz w:val="22"/>
                <w:szCs w:val="22"/>
              </w:rPr>
            </w:pPr>
            <w:r w:rsidRPr="005C6177">
              <w:rPr>
                <w:rFonts w:asciiTheme="minorHAnsi" w:hAnsiTheme="minorHAnsi" w:cstheme="minorHAnsi"/>
                <w:b/>
                <w:bCs/>
                <w:sz w:val="22"/>
                <w:szCs w:val="22"/>
              </w:rPr>
              <w:t>SMS from Commcare HQ</w:t>
            </w:r>
          </w:p>
        </w:tc>
        <w:tc>
          <w:tcPr>
            <w:tcW w:w="1440" w:type="dxa"/>
          </w:tcPr>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br/>
              <w:t>Presentation</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ASHA Task</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Group Discussion</w:t>
            </w: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p>
          <w:p w:rsidR="001E2D01" w:rsidRPr="00CA1B11" w:rsidRDefault="001E2D01" w:rsidP="000A189B">
            <w:pPr>
              <w:rPr>
                <w:rFonts w:asciiTheme="minorHAnsi" w:hAnsiTheme="minorHAnsi" w:cstheme="minorHAnsi"/>
                <w:sz w:val="22"/>
                <w:szCs w:val="22"/>
              </w:rPr>
            </w:pPr>
          </w:p>
        </w:tc>
        <w:tc>
          <w:tcPr>
            <w:tcW w:w="6691" w:type="dxa"/>
          </w:tcPr>
          <w:p w:rsidR="001E2D01" w:rsidRDefault="001E2D01" w:rsidP="000A189B">
            <w:pPr>
              <w:rPr>
                <w:rFonts w:asciiTheme="minorHAnsi" w:hAnsiTheme="minorHAnsi" w:cstheme="minorHAnsi"/>
                <w:i/>
                <w:iCs/>
                <w:sz w:val="22"/>
                <w:szCs w:val="22"/>
              </w:rPr>
            </w:pPr>
            <w:r>
              <w:rPr>
                <w:rFonts w:asciiTheme="minorHAnsi" w:hAnsiTheme="minorHAnsi" w:cstheme="minorHAnsi"/>
                <w:i/>
                <w:iCs/>
                <w:sz w:val="22"/>
                <w:szCs w:val="22"/>
              </w:rPr>
              <w:t>Prep:</w:t>
            </w:r>
          </w:p>
          <w:p w:rsidR="001E2D01" w:rsidRPr="009F2811" w:rsidRDefault="001E2D01" w:rsidP="000A189B">
            <w:pPr>
              <w:pStyle w:val="ListParagraph"/>
              <w:numPr>
                <w:ilvl w:val="0"/>
                <w:numId w:val="7"/>
              </w:numPr>
              <w:ind w:left="0" w:firstLine="0"/>
              <w:rPr>
                <w:rFonts w:asciiTheme="minorHAnsi" w:hAnsiTheme="minorHAnsi" w:cstheme="minorHAnsi"/>
                <w:i/>
                <w:iCs/>
              </w:rPr>
            </w:pPr>
            <w:r>
              <w:rPr>
                <w:rFonts w:asciiTheme="minorHAnsi" w:hAnsiTheme="minorHAnsi" w:cstheme="minorHAnsi"/>
              </w:rPr>
              <w:t xml:space="preserve">During installation, the technical team will send out messages to all phones. If this has not been completed and trainer has access to internet and a laptop, they may send out an SMS to the training group from </w:t>
            </w:r>
            <w:proofErr w:type="spellStart"/>
            <w:r>
              <w:rPr>
                <w:rFonts w:asciiTheme="minorHAnsi" w:hAnsiTheme="minorHAnsi" w:cstheme="minorHAnsi"/>
              </w:rPr>
              <w:t>CommCareHQ</w:t>
            </w:r>
            <w:proofErr w:type="spellEnd"/>
            <w:r>
              <w:rPr>
                <w:rFonts w:asciiTheme="minorHAnsi" w:hAnsiTheme="minorHAnsi" w:cstheme="minorHAnsi"/>
              </w:rPr>
              <w:t>.</w:t>
            </w:r>
          </w:p>
          <w:p w:rsidR="001E2D01" w:rsidRPr="009F2811" w:rsidRDefault="001E2D01" w:rsidP="000A189B">
            <w:pPr>
              <w:rPr>
                <w:rFonts w:asciiTheme="minorHAnsi" w:hAnsiTheme="minorHAnsi" w:cstheme="minorHAnsi"/>
                <w:sz w:val="22"/>
                <w:szCs w:val="22"/>
              </w:rPr>
            </w:pPr>
            <w:r w:rsidRPr="009F2811">
              <w:rPr>
                <w:rFonts w:asciiTheme="minorHAnsi" w:hAnsiTheme="minorHAnsi" w:cstheme="minorHAnsi"/>
                <w:sz w:val="22"/>
                <w:szCs w:val="22"/>
              </w:rPr>
              <w:t xml:space="preserve">Demonstrate using images drawn on the flip chart how to navigate to the Inbox. </w:t>
            </w:r>
          </w:p>
          <w:p w:rsidR="001E2D01" w:rsidRPr="009F2811" w:rsidRDefault="001E2D01" w:rsidP="000A189B">
            <w:pPr>
              <w:rPr>
                <w:rFonts w:asciiTheme="minorHAnsi" w:hAnsiTheme="minorHAnsi" w:cstheme="minorHAnsi"/>
                <w:sz w:val="22"/>
                <w:szCs w:val="22"/>
              </w:rPr>
            </w:pPr>
          </w:p>
          <w:p w:rsidR="001E2D01" w:rsidRPr="009F2811" w:rsidRDefault="001E2D01" w:rsidP="000A189B">
            <w:pPr>
              <w:rPr>
                <w:rFonts w:asciiTheme="minorHAnsi" w:hAnsiTheme="minorHAnsi" w:cstheme="minorHAnsi"/>
                <w:sz w:val="22"/>
                <w:szCs w:val="22"/>
              </w:rPr>
            </w:pPr>
            <w:r w:rsidRPr="009F2811">
              <w:rPr>
                <w:rFonts w:asciiTheme="minorHAnsi" w:hAnsiTheme="minorHAnsi" w:cstheme="minorHAnsi"/>
                <w:sz w:val="22"/>
                <w:szCs w:val="22"/>
              </w:rPr>
              <w:t>Ask ASHAs to navigate to the Inbox. Q: How many received an SMS from COMCAR?</w:t>
            </w:r>
          </w:p>
          <w:p w:rsidR="001E2D01" w:rsidRDefault="001E2D01" w:rsidP="000A189B">
            <w:pPr>
              <w:rPr>
                <w:rFonts w:asciiTheme="minorHAnsi" w:hAnsiTheme="minorHAnsi" w:cstheme="minorHAnsi"/>
              </w:rPr>
            </w:pPr>
          </w:p>
          <w:p w:rsidR="001E2D01" w:rsidRDefault="001E2D01" w:rsidP="000A189B">
            <w:pPr>
              <w:rPr>
                <w:rFonts w:asciiTheme="minorHAnsi" w:hAnsiTheme="minorHAnsi" w:cstheme="minorHAnsi"/>
                <w:sz w:val="22"/>
                <w:szCs w:val="22"/>
              </w:rPr>
            </w:pPr>
            <w:r w:rsidRPr="009F2811">
              <w:rPr>
                <w:rFonts w:asciiTheme="minorHAnsi" w:hAnsiTheme="minorHAnsi" w:cstheme="minorHAnsi"/>
                <w:sz w:val="22"/>
                <w:szCs w:val="22"/>
              </w:rPr>
              <w:t xml:space="preserve">If they did not receive a message from </w:t>
            </w:r>
            <w:proofErr w:type="spellStart"/>
            <w:r w:rsidRPr="009F2811">
              <w:rPr>
                <w:rFonts w:asciiTheme="minorHAnsi" w:hAnsiTheme="minorHAnsi" w:cstheme="minorHAnsi"/>
                <w:sz w:val="22"/>
                <w:szCs w:val="22"/>
              </w:rPr>
              <w:t>CommCare</w:t>
            </w:r>
            <w:proofErr w:type="spellEnd"/>
            <w:r w:rsidRPr="009F2811">
              <w:rPr>
                <w:rFonts w:asciiTheme="minorHAnsi" w:hAnsiTheme="minorHAnsi" w:cstheme="minorHAnsi"/>
                <w:sz w:val="22"/>
                <w:szCs w:val="22"/>
              </w:rPr>
              <w:t>, verify that we have the correct phone number in our inventory list. Note the correction.</w:t>
            </w:r>
          </w:p>
          <w:p w:rsidR="001E2D01" w:rsidRPr="009F281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sidRPr="009F2811">
              <w:rPr>
                <w:rFonts w:asciiTheme="minorHAnsi" w:hAnsiTheme="minorHAnsi" w:cstheme="minorHAnsi"/>
                <w:sz w:val="22"/>
                <w:szCs w:val="22"/>
              </w:rPr>
              <w:t xml:space="preserve">If the number is correct, verify that the SIM is registered and working. </w:t>
            </w:r>
          </w:p>
          <w:p w:rsidR="001E2D01" w:rsidRPr="009F2811" w:rsidRDefault="001E2D01" w:rsidP="000A189B">
            <w:pPr>
              <w:rPr>
                <w:rFonts w:asciiTheme="minorHAnsi" w:hAnsiTheme="minorHAnsi" w:cstheme="minorHAnsi"/>
                <w:sz w:val="22"/>
                <w:szCs w:val="22"/>
              </w:rPr>
            </w:pPr>
          </w:p>
          <w:p w:rsidR="001E2D01" w:rsidRDefault="001E2D01" w:rsidP="000A189B">
            <w:pPr>
              <w:rPr>
                <w:rFonts w:asciiTheme="minorHAnsi" w:hAnsiTheme="minorHAnsi" w:cstheme="minorHAnsi"/>
                <w:sz w:val="22"/>
                <w:szCs w:val="22"/>
              </w:rPr>
            </w:pPr>
            <w:r w:rsidRPr="009F2811">
              <w:rPr>
                <w:rFonts w:asciiTheme="minorHAnsi" w:hAnsiTheme="minorHAnsi" w:cstheme="minorHAnsi"/>
                <w:sz w:val="22"/>
                <w:szCs w:val="22"/>
              </w:rPr>
              <w:t xml:space="preserve">If the SIM is working, verify that the user has opted in to receive messages from </w:t>
            </w:r>
            <w:proofErr w:type="spellStart"/>
            <w:r w:rsidRPr="009F2811">
              <w:rPr>
                <w:rFonts w:asciiTheme="minorHAnsi" w:hAnsiTheme="minorHAnsi" w:cstheme="minorHAnsi"/>
                <w:sz w:val="22"/>
                <w:szCs w:val="22"/>
              </w:rPr>
              <w:t>Dimagi</w:t>
            </w:r>
            <w:proofErr w:type="spellEnd"/>
            <w:r w:rsidRPr="009F2811">
              <w:rPr>
                <w:rFonts w:asciiTheme="minorHAnsi" w:hAnsiTheme="minorHAnsi" w:cstheme="minorHAnsi"/>
                <w:sz w:val="22"/>
                <w:szCs w:val="22"/>
              </w:rPr>
              <w:t xml:space="preserve">. </w:t>
            </w:r>
          </w:p>
          <w:p w:rsidR="001E2D01" w:rsidRPr="009F2811" w:rsidRDefault="001E2D01" w:rsidP="000A189B">
            <w:pPr>
              <w:rPr>
                <w:rFonts w:asciiTheme="minorHAnsi" w:hAnsiTheme="minorHAnsi" w:cstheme="minorHAnsi"/>
                <w:sz w:val="22"/>
                <w:szCs w:val="22"/>
              </w:rPr>
            </w:pPr>
          </w:p>
          <w:p w:rsidR="001E2D01" w:rsidRPr="004F6D1D" w:rsidRDefault="001E2D01" w:rsidP="000A189B">
            <w:pPr>
              <w:rPr>
                <w:rFonts w:asciiTheme="minorHAnsi" w:hAnsiTheme="minorHAnsi" w:cstheme="minorHAnsi"/>
                <w:sz w:val="22"/>
                <w:szCs w:val="22"/>
              </w:rPr>
            </w:pPr>
            <w:r w:rsidRPr="009F2811">
              <w:rPr>
                <w:rFonts w:asciiTheme="minorHAnsi" w:hAnsiTheme="minorHAnsi" w:cstheme="minorHAnsi"/>
                <w:sz w:val="22"/>
                <w:szCs w:val="22"/>
              </w:rPr>
              <w:t xml:space="preserve"> </w:t>
            </w:r>
            <w:r>
              <w:rPr>
                <w:rFonts w:asciiTheme="minorHAnsi" w:hAnsiTheme="minorHAnsi" w:cstheme="minorHAnsi"/>
                <w:sz w:val="22"/>
                <w:szCs w:val="22"/>
              </w:rPr>
              <w:t xml:space="preserve">Note any </w:t>
            </w:r>
            <w:r w:rsidRPr="009F2811">
              <w:rPr>
                <w:rFonts w:asciiTheme="minorHAnsi" w:hAnsiTheme="minorHAnsi" w:cstheme="minorHAnsi"/>
                <w:sz w:val="22"/>
                <w:szCs w:val="22"/>
              </w:rPr>
              <w:t>unresolved issues</w:t>
            </w:r>
            <w:r>
              <w:rPr>
                <w:rFonts w:asciiTheme="minorHAnsi" w:hAnsiTheme="minorHAnsi" w:cstheme="minorHAnsi"/>
                <w:sz w:val="22"/>
                <w:szCs w:val="22"/>
              </w:rPr>
              <w:t xml:space="preserve"> and share with </w:t>
            </w:r>
            <w:r w:rsidR="006F4B3E">
              <w:rPr>
                <w:rFonts w:asciiTheme="minorHAnsi" w:hAnsiTheme="minorHAnsi" w:cstheme="minorHAnsi"/>
                <w:sz w:val="22"/>
                <w:szCs w:val="22"/>
              </w:rPr>
              <w:t>the project</w:t>
            </w:r>
            <w:r>
              <w:rPr>
                <w:rFonts w:asciiTheme="minorHAnsi" w:hAnsiTheme="minorHAnsi" w:cstheme="minorHAnsi"/>
                <w:sz w:val="22"/>
                <w:szCs w:val="22"/>
              </w:rPr>
              <w:t xml:space="preserve"> team after training.</w:t>
            </w:r>
          </w:p>
        </w:tc>
      </w:tr>
    </w:tbl>
    <w:p w:rsidR="001E2D01" w:rsidRDefault="001E2D01" w:rsidP="000A189B">
      <w:pPr>
        <w:jc w:val="both"/>
        <w:rPr>
          <w:rFonts w:asciiTheme="majorHAnsi" w:hAnsiTheme="majorHAnsi" w:cs="Calibri"/>
          <w:b/>
          <w:sz w:val="28"/>
          <w:szCs w:val="28"/>
        </w:rPr>
      </w:pPr>
    </w:p>
    <w:p w:rsidR="005C6177" w:rsidRDefault="005C6177" w:rsidP="000A189B">
      <w:pPr>
        <w:pStyle w:val="Heading1"/>
        <w:rPr>
          <w:rFonts w:asciiTheme="majorHAnsi" w:hAnsiTheme="majorHAnsi" w:cs="Calibri"/>
          <w:b/>
          <w:sz w:val="28"/>
          <w:szCs w:val="28"/>
          <w:u w:val="none"/>
          <w:lang w:val="en-US"/>
        </w:rPr>
      </w:pPr>
    </w:p>
    <w:p w:rsidR="005C6177" w:rsidRDefault="005C6177" w:rsidP="000A189B">
      <w:pPr>
        <w:pStyle w:val="Heading1"/>
        <w:rPr>
          <w:rFonts w:asciiTheme="majorHAnsi" w:hAnsiTheme="majorHAnsi" w:cs="Calibri"/>
          <w:b/>
          <w:sz w:val="28"/>
          <w:szCs w:val="28"/>
          <w:u w:val="none"/>
          <w:lang w:val="en-US"/>
        </w:rPr>
      </w:pPr>
    </w:p>
    <w:p w:rsidR="005C6177" w:rsidRDefault="005C6177" w:rsidP="000A189B"/>
    <w:p w:rsidR="005C6177" w:rsidRDefault="005C6177" w:rsidP="000A189B"/>
    <w:p w:rsidR="005C6177" w:rsidRDefault="005C6177" w:rsidP="000A189B"/>
    <w:p w:rsidR="005C6177" w:rsidRDefault="005C6177" w:rsidP="000A189B"/>
    <w:p w:rsidR="005C6177" w:rsidRDefault="005C6177" w:rsidP="000A189B"/>
    <w:p w:rsidR="005C6177" w:rsidRPr="005C6177" w:rsidRDefault="005C6177" w:rsidP="000A189B"/>
    <w:p w:rsidR="001E2D01" w:rsidRDefault="005C6177" w:rsidP="000A189B">
      <w:pPr>
        <w:pStyle w:val="Heading1"/>
        <w:numPr>
          <w:ilvl w:val="3"/>
          <w:numId w:val="34"/>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lastRenderedPageBreak/>
        <w:t xml:space="preserve"> </w:t>
      </w:r>
      <w:r w:rsidR="001E2D01">
        <w:rPr>
          <w:rFonts w:asciiTheme="majorHAnsi" w:hAnsiTheme="majorHAnsi" w:cs="Calibri"/>
          <w:b/>
          <w:sz w:val="28"/>
          <w:szCs w:val="28"/>
          <w:u w:val="none"/>
          <w:lang w:val="en-US"/>
        </w:rPr>
        <w:t>Advanced Orientation</w:t>
      </w:r>
    </w:p>
    <w:p w:rsidR="005C6177" w:rsidRDefault="005C6177" w:rsidP="000A189B"/>
    <w:p w:rsidR="005C6177" w:rsidRPr="005C6177" w:rsidRDefault="005C6177" w:rsidP="000A189B">
      <w:pPr>
        <w:rPr>
          <w:b/>
          <w:bCs/>
        </w:rPr>
      </w:pPr>
      <w:r w:rsidRPr="005C6177">
        <w:rPr>
          <w:b/>
          <w:bCs/>
        </w:rPr>
        <w:t>Components</w:t>
      </w:r>
    </w:p>
    <w:p w:rsidR="005C6177" w:rsidRDefault="005C6177" w:rsidP="000A189B">
      <w:pPr>
        <w:pStyle w:val="ListParagraph"/>
        <w:numPr>
          <w:ilvl w:val="0"/>
          <w:numId w:val="70"/>
        </w:numPr>
        <w:ind w:left="0" w:firstLine="0"/>
      </w:pPr>
      <w:r>
        <w:t>Advanced Phone Menus</w:t>
      </w:r>
    </w:p>
    <w:p w:rsidR="005C6177" w:rsidRPr="005C6177" w:rsidRDefault="005C6177" w:rsidP="000A189B">
      <w:pPr>
        <w:pStyle w:val="ListParagraph"/>
        <w:numPr>
          <w:ilvl w:val="0"/>
          <w:numId w:val="70"/>
        </w:numPr>
        <w:ind w:left="0" w:firstLine="0"/>
      </w:pPr>
      <w:r>
        <w:t>Sorting and Filtering</w:t>
      </w:r>
    </w:p>
    <w:p w:rsidR="005C6177" w:rsidRDefault="005C6177" w:rsidP="000A189B"/>
    <w:p w:rsidR="005C6177" w:rsidRPr="005C6177" w:rsidRDefault="005C6177" w:rsidP="000A189B">
      <w:r w:rsidRPr="005C6177">
        <w:rPr>
          <w:b/>
          <w:bCs/>
        </w:rPr>
        <w:t>Estimated Time:</w:t>
      </w:r>
      <w:r>
        <w:t xml:space="preserve"> 30 Minutes</w:t>
      </w:r>
    </w:p>
    <w:p w:rsidR="005C6177" w:rsidRPr="005C6177" w:rsidRDefault="005C6177" w:rsidP="000A189B"/>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U</w:t>
      </w:r>
      <w:r w:rsidRPr="000E7BA3">
        <w:rPr>
          <w:rFonts w:cs="Calibri"/>
        </w:rPr>
        <w:t xml:space="preserve">nderstand </w:t>
      </w:r>
      <w:r>
        <w:rPr>
          <w:rFonts w:cs="Calibri"/>
        </w:rPr>
        <w:t xml:space="preserve">relevant phone menus that they may need to use for the smooth operation of </w:t>
      </w:r>
      <w:proofErr w:type="spellStart"/>
      <w:r>
        <w:rPr>
          <w:rFonts w:cs="Calibri"/>
        </w:rPr>
        <w:t>CommCare</w:t>
      </w:r>
      <w:proofErr w:type="spellEnd"/>
      <w:r>
        <w:rPr>
          <w:rFonts w:cs="Calibri"/>
        </w:rPr>
        <w:t>.</w:t>
      </w:r>
    </w:p>
    <w:p w:rsidR="001E2D01" w:rsidRDefault="001E2D01" w:rsidP="000A189B">
      <w:pPr>
        <w:pStyle w:val="ListParagraph"/>
        <w:numPr>
          <w:ilvl w:val="0"/>
          <w:numId w:val="7"/>
        </w:numPr>
        <w:ind w:left="0" w:firstLine="0"/>
        <w:rPr>
          <w:rFonts w:cs="Calibri"/>
        </w:rPr>
      </w:pPr>
      <w:r>
        <w:rPr>
          <w:rFonts w:cs="Calibri"/>
        </w:rPr>
        <w:t xml:space="preserve">Know where the </w:t>
      </w:r>
      <w:proofErr w:type="spellStart"/>
      <w:r>
        <w:rPr>
          <w:rFonts w:cs="Calibri"/>
        </w:rPr>
        <w:t>CommCare</w:t>
      </w:r>
      <w:proofErr w:type="spellEnd"/>
      <w:r>
        <w:rPr>
          <w:rFonts w:cs="Calibri"/>
        </w:rPr>
        <w:t xml:space="preserve"> application and multimedia folders are stored.</w:t>
      </w:r>
    </w:p>
    <w:p w:rsidR="001E2D01" w:rsidRDefault="001E2D01" w:rsidP="000A189B">
      <w:pPr>
        <w:pStyle w:val="ListParagraph"/>
        <w:numPr>
          <w:ilvl w:val="0"/>
          <w:numId w:val="7"/>
        </w:numPr>
        <w:ind w:left="0" w:firstLine="0"/>
        <w:rPr>
          <w:rFonts w:cs="Calibri"/>
        </w:rPr>
      </w:pPr>
      <w:r>
        <w:rPr>
          <w:rFonts w:cs="Calibri"/>
        </w:rPr>
        <w:t>Know how to use the sort and filter feature in the case lists.</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Pr="00DA2FA9" w:rsidRDefault="001E2D01" w:rsidP="000A189B">
      <w:pPr>
        <w:pStyle w:val="ListParagraph"/>
        <w:numPr>
          <w:ilvl w:val="0"/>
          <w:numId w:val="7"/>
        </w:numPr>
        <w:ind w:left="0" w:firstLine="0"/>
        <w:rPr>
          <w:rFonts w:cs="Calibri"/>
          <w:bCs/>
          <w:sz w:val="28"/>
          <w:szCs w:val="28"/>
        </w:rPr>
      </w:pPr>
      <w:r>
        <w:rPr>
          <w:rFonts w:cs="Calibri"/>
        </w:rPr>
        <w:t xml:space="preserve">ASHAs should have a basic orientation for various phone menus. </w:t>
      </w:r>
      <w:r>
        <w:rPr>
          <w:rFonts w:asciiTheme="minorHAnsi" w:hAnsiTheme="minorHAnsi" w:cstheme="minorHAnsi"/>
        </w:rPr>
        <w:t xml:space="preserve">Some of this is detailed in the ASHA FAQ guide. </w:t>
      </w:r>
      <w:r w:rsidRPr="00DA2FA9">
        <w:rPr>
          <w:rFonts w:asciiTheme="minorHAnsi" w:hAnsiTheme="minorHAnsi" w:cstheme="minorHAnsi"/>
        </w:rPr>
        <w:t xml:space="preserve">The order and arrangement of menus may be different on the </w:t>
      </w:r>
      <w:r>
        <w:rPr>
          <w:rFonts w:asciiTheme="minorHAnsi" w:hAnsiTheme="minorHAnsi" w:cstheme="minorHAnsi"/>
        </w:rPr>
        <w:t>ASHA’s</w:t>
      </w:r>
      <w:r w:rsidRPr="00DA2FA9">
        <w:rPr>
          <w:rFonts w:asciiTheme="minorHAnsi" w:hAnsiTheme="minorHAnsi" w:cstheme="minorHAnsi"/>
        </w:rPr>
        <w:t xml:space="preserve"> phones. </w:t>
      </w:r>
      <w:r>
        <w:rPr>
          <w:rFonts w:asciiTheme="minorHAnsi" w:hAnsiTheme="minorHAnsi" w:cstheme="minorHAnsi"/>
        </w:rPr>
        <w:t>At the very least, it is important for the ASHA to recognize the menu images.</w:t>
      </w:r>
    </w:p>
    <w:p w:rsidR="001E2D01" w:rsidRPr="007A2B13" w:rsidRDefault="001E2D01" w:rsidP="000A189B">
      <w:pPr>
        <w:pStyle w:val="ListParagraph"/>
        <w:numPr>
          <w:ilvl w:val="0"/>
          <w:numId w:val="7"/>
        </w:numPr>
        <w:ind w:left="0" w:firstLine="0"/>
        <w:rPr>
          <w:rFonts w:cs="Calibri"/>
          <w:bCs/>
          <w:sz w:val="28"/>
          <w:szCs w:val="28"/>
        </w:rPr>
      </w:pPr>
      <w:r w:rsidRPr="00DA2FA9">
        <w:rPr>
          <w:rFonts w:cs="Calibri"/>
        </w:rPr>
        <w:t xml:space="preserve"> </w:t>
      </w:r>
      <w:r>
        <w:rPr>
          <w:rFonts w:cs="Calibri"/>
        </w:rPr>
        <w:t xml:space="preserve">ASHAs should understand how to use the sort and filter features as they will help them find their clients faster and easier. </w:t>
      </w:r>
    </w:p>
    <w:p w:rsidR="001E2D01" w:rsidRPr="00F72CF5" w:rsidRDefault="001E2D01" w:rsidP="000A189B">
      <w:pPr>
        <w:pStyle w:val="ListParagraph"/>
        <w:numPr>
          <w:ilvl w:val="0"/>
          <w:numId w:val="7"/>
        </w:numPr>
        <w:ind w:left="0" w:firstLine="0"/>
        <w:rPr>
          <w:rFonts w:cs="Calibri"/>
          <w:bCs/>
          <w:sz w:val="28"/>
          <w:szCs w:val="28"/>
        </w:rPr>
      </w:pPr>
      <w:r>
        <w:rPr>
          <w:rFonts w:cs="Calibri"/>
        </w:rPr>
        <w:t xml:space="preserve">Sorting by date re-orders the case list chronologically. The closest, upcoming date will be displayed at the top of the list and followed by later dates. </w:t>
      </w:r>
    </w:p>
    <w:p w:rsidR="001E2D01" w:rsidRPr="007A2B13" w:rsidRDefault="001E2D01" w:rsidP="000A189B">
      <w:pPr>
        <w:pStyle w:val="ListParagraph"/>
        <w:numPr>
          <w:ilvl w:val="0"/>
          <w:numId w:val="7"/>
        </w:numPr>
        <w:ind w:left="0" w:firstLine="0"/>
        <w:rPr>
          <w:rFonts w:cs="Calibri"/>
          <w:bCs/>
          <w:sz w:val="28"/>
          <w:szCs w:val="28"/>
        </w:rPr>
      </w:pPr>
      <w:r>
        <w:rPr>
          <w:rFonts w:cs="Calibri"/>
        </w:rPr>
        <w:t xml:space="preserve">Sorting by name will order the case list alphabetically. </w:t>
      </w:r>
    </w:p>
    <w:p w:rsidR="001E2D01" w:rsidRPr="00F72CF5" w:rsidRDefault="001E2D01" w:rsidP="000A189B">
      <w:pPr>
        <w:pStyle w:val="ListParagraph"/>
        <w:numPr>
          <w:ilvl w:val="0"/>
          <w:numId w:val="7"/>
        </w:numPr>
        <w:ind w:left="0" w:firstLine="0"/>
        <w:rPr>
          <w:rFonts w:cs="Calibri"/>
          <w:bCs/>
          <w:sz w:val="28"/>
          <w:szCs w:val="28"/>
        </w:rPr>
      </w:pPr>
      <w:r>
        <w:rPr>
          <w:rFonts w:cs="Calibri"/>
        </w:rPr>
        <w:t xml:space="preserve">There is an option for sorting the case list by ID. The ID represents </w:t>
      </w:r>
      <w:proofErr w:type="spellStart"/>
      <w:r>
        <w:rPr>
          <w:rFonts w:cs="Calibri"/>
        </w:rPr>
        <w:t>CommCare’s</w:t>
      </w:r>
      <w:proofErr w:type="spellEnd"/>
      <w:r>
        <w:rPr>
          <w:rFonts w:cs="Calibri"/>
        </w:rPr>
        <w:t xml:space="preserve"> internal ID that is generated for each registration. If you sort the case list by ID, it will sort by the list based on the order the clients were registered. The first pregnant woman the ASHA registered in </w:t>
      </w:r>
      <w:proofErr w:type="spellStart"/>
      <w:r>
        <w:rPr>
          <w:rFonts w:cs="Calibri"/>
        </w:rPr>
        <w:t>CommCare</w:t>
      </w:r>
      <w:proofErr w:type="spellEnd"/>
      <w:r>
        <w:rPr>
          <w:rFonts w:cs="Calibri"/>
        </w:rPr>
        <w:t xml:space="preserve"> will be listed first, and the most recent one at the bottom of the list. </w:t>
      </w:r>
    </w:p>
    <w:p w:rsidR="001E2D01" w:rsidRPr="00F72CF5" w:rsidRDefault="001E2D01" w:rsidP="000A189B">
      <w:pPr>
        <w:pStyle w:val="ListParagraph"/>
        <w:numPr>
          <w:ilvl w:val="0"/>
          <w:numId w:val="7"/>
        </w:numPr>
        <w:ind w:left="0" w:firstLine="0"/>
        <w:rPr>
          <w:rFonts w:cs="Calibri"/>
          <w:bCs/>
          <w:sz w:val="28"/>
          <w:szCs w:val="28"/>
        </w:rPr>
      </w:pPr>
      <w:r>
        <w:rPr>
          <w:rFonts w:cs="Calibri"/>
        </w:rPr>
        <w:t xml:space="preserve">When filtering, </w:t>
      </w:r>
      <w:r>
        <w:rPr>
          <w:rFonts w:asciiTheme="minorHAnsi" w:hAnsiTheme="minorHAnsi" w:cs="Calibri"/>
          <w:iCs/>
        </w:rPr>
        <w:t xml:space="preserve">ensure </w:t>
      </w:r>
      <w:r w:rsidRPr="00953812">
        <w:rPr>
          <w:rFonts w:asciiTheme="minorHAnsi" w:hAnsiTheme="minorHAnsi" w:cs="Calibri"/>
          <w:iCs/>
        </w:rPr>
        <w:t>ASHA</w:t>
      </w:r>
      <w:r>
        <w:rPr>
          <w:rFonts w:asciiTheme="minorHAnsi" w:hAnsiTheme="minorHAnsi" w:cs="Calibri"/>
          <w:iCs/>
        </w:rPr>
        <w:t>s</w:t>
      </w:r>
      <w:r w:rsidRPr="00953812">
        <w:rPr>
          <w:rFonts w:asciiTheme="minorHAnsi" w:hAnsiTheme="minorHAnsi" w:cs="Calibri"/>
          <w:iCs/>
        </w:rPr>
        <w:t xml:space="preserve"> delete any letter</w:t>
      </w:r>
      <w:r>
        <w:rPr>
          <w:rFonts w:asciiTheme="minorHAnsi" w:hAnsiTheme="minorHAnsi" w:cs="Calibri"/>
          <w:iCs/>
        </w:rPr>
        <w:t>s remaining in the search box o</w:t>
      </w:r>
      <w:r w:rsidRPr="00953812">
        <w:rPr>
          <w:rFonts w:asciiTheme="minorHAnsi" w:hAnsiTheme="minorHAnsi" w:cs="Calibri"/>
          <w:iCs/>
        </w:rPr>
        <w:t>ther</w:t>
      </w:r>
      <w:r>
        <w:rPr>
          <w:rFonts w:asciiTheme="minorHAnsi" w:hAnsiTheme="minorHAnsi" w:cs="Calibri"/>
          <w:iCs/>
        </w:rPr>
        <w:t>w</w:t>
      </w:r>
      <w:r w:rsidRPr="00953812">
        <w:rPr>
          <w:rFonts w:asciiTheme="minorHAnsi" w:hAnsiTheme="minorHAnsi" w:cs="Calibri"/>
          <w:iCs/>
        </w:rPr>
        <w:t>ise they will only see the filtered list.</w:t>
      </w:r>
    </w:p>
    <w:p w:rsidR="001E2D01" w:rsidRPr="00F02385" w:rsidRDefault="001E2D01" w:rsidP="000A189B">
      <w:pPr>
        <w:rPr>
          <w:rFonts w:asciiTheme="minorHAnsi" w:hAnsiTheme="minorHAnsi" w:cstheme="minorHAnsi"/>
          <w:bCs/>
          <w:sz w:val="28"/>
          <w:szCs w:val="28"/>
        </w:rPr>
      </w:pPr>
      <w:r w:rsidRPr="00F02385">
        <w:rPr>
          <w:rFonts w:asciiTheme="minorHAnsi" w:hAnsiTheme="minorHAnsi" w:cstheme="minorHAnsi"/>
          <w:b/>
          <w:sz w:val="28"/>
          <w:szCs w:val="28"/>
        </w:rPr>
        <w:t>Materials</w:t>
      </w:r>
      <w:r w:rsidRPr="00F02385">
        <w:rPr>
          <w:rFonts w:asciiTheme="minorHAnsi" w:hAnsiTheme="minorHAnsi" w:cstheme="minorHAns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Handouts: FAQ Guide for ASHAs</w:t>
      </w:r>
    </w:p>
    <w:p w:rsidR="001E2D01" w:rsidRPr="000058E6"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 chart: Drawing of Phone Menus, Draw the below discussed icons.</w:t>
      </w:r>
    </w:p>
    <w:p w:rsidR="001E2D01" w:rsidRPr="00E3515E" w:rsidRDefault="001E2D01" w:rsidP="000A189B">
      <w:pPr>
        <w:rPr>
          <w:rFonts w:ascii="Calibri" w:hAnsi="Calibri" w:cs="Calibri"/>
          <w:sz w:val="4"/>
          <w:szCs w:val="22"/>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6691"/>
      </w:tblGrid>
      <w:tr w:rsidR="001E2D01" w:rsidRPr="005F1185" w:rsidTr="005C6177">
        <w:trPr>
          <w:trHeight w:val="355"/>
          <w:tblHeader/>
        </w:trPr>
        <w:tc>
          <w:tcPr>
            <w:tcW w:w="1638" w:type="dxa"/>
            <w:shd w:val="clear" w:color="auto" w:fill="C6D9F1"/>
          </w:tcPr>
          <w:p w:rsidR="001E2D01" w:rsidRPr="00E434A9" w:rsidRDefault="005C6177"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91" w:type="dxa"/>
            <w:shd w:val="clear" w:color="auto" w:fill="C6D9F1"/>
          </w:tcPr>
          <w:p w:rsidR="001E2D01" w:rsidRDefault="001E2D01" w:rsidP="000A189B">
            <w:pP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xml:space="preserve">:  </w:t>
            </w:r>
            <w:r w:rsidR="005C6177">
              <w:rPr>
                <w:rFonts w:ascii="Calibri" w:hAnsi="Calibri" w:cs="Calibri"/>
                <w:b/>
                <w:sz w:val="28"/>
                <w:szCs w:val="28"/>
              </w:rPr>
              <w:t>Advanced Orientation</w:t>
            </w:r>
          </w:p>
        </w:tc>
      </w:tr>
      <w:tr w:rsidR="001E2D01" w:rsidRPr="005F1185" w:rsidTr="005C6177">
        <w:trPr>
          <w:trHeight w:val="1520"/>
        </w:trPr>
        <w:tc>
          <w:tcPr>
            <w:tcW w:w="1638" w:type="dxa"/>
          </w:tcPr>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Pr="005C6177" w:rsidRDefault="005C6177" w:rsidP="000A189B">
            <w:pPr>
              <w:rPr>
                <w:rFonts w:ascii="Calibri" w:hAnsi="Calibri" w:cs="Calibri"/>
                <w:b/>
                <w:bCs/>
                <w:sz w:val="22"/>
                <w:szCs w:val="22"/>
              </w:rPr>
            </w:pPr>
            <w:r w:rsidRPr="005C6177">
              <w:rPr>
                <w:rFonts w:ascii="Calibri" w:hAnsi="Calibri" w:cs="Calibri"/>
                <w:b/>
                <w:bCs/>
                <w:sz w:val="22"/>
                <w:szCs w:val="22"/>
              </w:rPr>
              <w:t>Advanced Phone Menus</w:t>
            </w: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1E2D01" w:rsidRDefault="001E2D01" w:rsidP="000A189B">
            <w:pPr>
              <w:rPr>
                <w:rFonts w:ascii="Calibri" w:hAnsi="Calibri" w:cs="Calibri"/>
                <w:sz w:val="22"/>
                <w:szCs w:val="22"/>
              </w:rPr>
            </w:pPr>
          </w:p>
          <w:p w:rsidR="005C6177" w:rsidRDefault="005C6177" w:rsidP="000A189B">
            <w:pPr>
              <w:rPr>
                <w:rFonts w:ascii="Calibri" w:hAnsi="Calibri" w:cs="Calibri"/>
                <w:sz w:val="22"/>
                <w:szCs w:val="22"/>
              </w:rPr>
            </w:pPr>
          </w:p>
          <w:p w:rsidR="005C6177" w:rsidRPr="005C6177" w:rsidRDefault="005C6177" w:rsidP="000A189B">
            <w:pPr>
              <w:rPr>
                <w:rFonts w:ascii="Calibri" w:hAnsi="Calibri" w:cs="Calibri"/>
                <w:b/>
                <w:bCs/>
                <w:sz w:val="22"/>
                <w:szCs w:val="22"/>
              </w:rPr>
            </w:pPr>
            <w:r w:rsidRPr="005C6177">
              <w:rPr>
                <w:rFonts w:ascii="Calibri" w:hAnsi="Calibri" w:cs="Calibri"/>
                <w:b/>
                <w:bCs/>
                <w:sz w:val="22"/>
                <w:szCs w:val="22"/>
              </w:rPr>
              <w:t>Sorting and Filtering</w:t>
            </w:r>
          </w:p>
        </w:tc>
        <w:tc>
          <w:tcPr>
            <w:tcW w:w="1440" w:type="dxa"/>
          </w:tcPr>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Presentation &amp; ASHA Task</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Presentation &amp; ASHA Task</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5C6177" w:rsidRDefault="005C6177" w:rsidP="000A189B">
            <w:pPr>
              <w:rPr>
                <w:rFonts w:asciiTheme="minorHAnsi" w:hAnsiTheme="minorHAnsi" w:cs="Calibri"/>
                <w:sz w:val="22"/>
                <w:szCs w:val="22"/>
              </w:rPr>
            </w:pPr>
          </w:p>
          <w:p w:rsidR="005C6177" w:rsidRDefault="005C6177" w:rsidP="000A189B">
            <w:pPr>
              <w:rPr>
                <w:rFonts w:asciiTheme="minorHAnsi" w:hAnsiTheme="minorHAnsi" w:cs="Calibri"/>
                <w:sz w:val="22"/>
                <w:szCs w:val="22"/>
              </w:rPr>
            </w:pPr>
          </w:p>
          <w:p w:rsidR="005C6177" w:rsidRDefault="005C6177"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Presentation &amp; ASHA Task</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5C6177" w:rsidRDefault="005C6177"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r>
              <w:rPr>
                <w:rFonts w:asciiTheme="minorHAnsi" w:hAnsiTheme="minorHAnsi" w:cs="Calibri"/>
                <w:sz w:val="22"/>
                <w:szCs w:val="22"/>
              </w:rPr>
              <w:t>Presentation &amp; ASHA Task</w:t>
            </w: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Default="001E2D01" w:rsidP="000A189B">
            <w:pPr>
              <w:rPr>
                <w:rFonts w:asciiTheme="minorHAnsi" w:hAnsiTheme="minorHAnsi" w:cs="Calibri"/>
                <w:sz w:val="22"/>
                <w:szCs w:val="22"/>
              </w:rPr>
            </w:pPr>
          </w:p>
          <w:p w:rsidR="001E2D01" w:rsidRPr="00594973" w:rsidRDefault="001E2D01" w:rsidP="000A189B">
            <w:pPr>
              <w:rPr>
                <w:rFonts w:asciiTheme="minorHAnsi" w:hAnsiTheme="minorHAnsi" w:cs="Calibri"/>
                <w:sz w:val="22"/>
                <w:szCs w:val="22"/>
              </w:rPr>
            </w:pPr>
          </w:p>
        </w:tc>
        <w:tc>
          <w:tcPr>
            <w:tcW w:w="6691" w:type="dxa"/>
          </w:tcPr>
          <w:p w:rsidR="001E2D01" w:rsidRPr="002B2580" w:rsidRDefault="001E2D01" w:rsidP="000A189B">
            <w:pPr>
              <w:rPr>
                <w:rFonts w:ascii="Calibri" w:hAnsi="Calibri" w:cs="Calibri"/>
                <w:i/>
                <w:iCs/>
                <w:sz w:val="22"/>
                <w:szCs w:val="22"/>
              </w:rPr>
            </w:pPr>
            <w:r>
              <w:rPr>
                <w:rFonts w:ascii="Calibri" w:hAnsi="Calibri" w:cs="Calibri"/>
                <w:i/>
                <w:iCs/>
                <w:sz w:val="22"/>
                <w:szCs w:val="22"/>
              </w:rPr>
              <w:lastRenderedPageBreak/>
              <w:t>Prep:</w:t>
            </w:r>
          </w:p>
          <w:p w:rsidR="001E2D01" w:rsidRDefault="001E2D01" w:rsidP="000A189B">
            <w:pPr>
              <w:rPr>
                <w:rFonts w:asciiTheme="minorHAnsi" w:hAnsiTheme="minorHAnsi" w:cstheme="minorHAnsi"/>
                <w:sz w:val="22"/>
                <w:szCs w:val="22"/>
              </w:rPr>
            </w:pPr>
            <w:r>
              <w:rPr>
                <w:rFonts w:asciiTheme="minorHAnsi" w:hAnsiTheme="minorHAnsi" w:cstheme="minorHAnsi"/>
                <w:sz w:val="22"/>
                <w:szCs w:val="22"/>
              </w:rPr>
              <w:t xml:space="preserve">Draw the menu screen in a tile view. Draw all the important menus icons as they display on your phone. </w:t>
            </w:r>
          </w:p>
          <w:p w:rsidR="001E2D01" w:rsidRDefault="001E2D01" w:rsidP="000A189B">
            <w:pPr>
              <w:rPr>
                <w:rFonts w:asciiTheme="minorHAnsi" w:hAnsiTheme="minorHAnsi" w:cstheme="minorHAnsi"/>
                <w:sz w:val="22"/>
                <w:szCs w:val="22"/>
              </w:rPr>
            </w:pPr>
          </w:p>
          <w:p w:rsidR="001E2D01" w:rsidRPr="005C6177" w:rsidRDefault="001E2D01" w:rsidP="000A189B">
            <w:pPr>
              <w:rPr>
                <w:rFonts w:asciiTheme="minorHAnsi" w:hAnsiTheme="minorHAnsi" w:cstheme="minorHAnsi"/>
                <w:b/>
                <w:bCs/>
                <w:sz w:val="22"/>
                <w:szCs w:val="22"/>
                <w:u w:val="single"/>
              </w:rPr>
            </w:pPr>
            <w:r w:rsidRPr="005C6177">
              <w:rPr>
                <w:rFonts w:asciiTheme="minorHAnsi" w:hAnsiTheme="minorHAnsi" w:cstheme="minorHAnsi"/>
                <w:b/>
                <w:bCs/>
                <w:sz w:val="22"/>
                <w:szCs w:val="22"/>
                <w:u w:val="single"/>
              </w:rPr>
              <w:t xml:space="preserve">Part </w:t>
            </w:r>
            <w:r w:rsidR="00E203B0">
              <w:rPr>
                <w:rFonts w:asciiTheme="minorHAnsi" w:hAnsiTheme="minorHAnsi" w:cstheme="minorHAnsi"/>
                <w:b/>
                <w:bCs/>
                <w:sz w:val="22"/>
                <w:szCs w:val="22"/>
                <w:u w:val="single"/>
              </w:rPr>
              <w:t>1</w:t>
            </w:r>
            <w:r w:rsidRPr="005C6177">
              <w:rPr>
                <w:rFonts w:asciiTheme="minorHAnsi" w:hAnsiTheme="minorHAnsi" w:cstheme="minorHAnsi"/>
                <w:b/>
                <w:bCs/>
                <w:sz w:val="22"/>
                <w:szCs w:val="22"/>
                <w:u w:val="single"/>
              </w:rPr>
              <w:t>: Advanced Phone Menus</w:t>
            </w:r>
          </w:p>
          <w:p w:rsidR="001E2D01" w:rsidRDefault="001E2D01" w:rsidP="000A189B">
            <w:pPr>
              <w:rPr>
                <w:rFonts w:asciiTheme="minorHAnsi" w:hAnsiTheme="minorHAnsi" w:cstheme="minorHAnsi"/>
                <w:sz w:val="22"/>
                <w:szCs w:val="22"/>
              </w:rPr>
            </w:pPr>
          </w:p>
          <w:p w:rsidR="001E2D01" w:rsidRPr="00DA2FA9" w:rsidRDefault="001E2D01" w:rsidP="000A189B">
            <w:pPr>
              <w:rPr>
                <w:rFonts w:asciiTheme="minorHAnsi" w:hAnsiTheme="minorHAnsi" w:cstheme="minorHAnsi"/>
                <w:sz w:val="22"/>
                <w:szCs w:val="22"/>
              </w:rPr>
            </w:pPr>
            <w:r>
              <w:rPr>
                <w:rFonts w:asciiTheme="minorHAnsi" w:hAnsiTheme="minorHAnsi" w:cstheme="minorHAnsi"/>
                <w:sz w:val="22"/>
                <w:szCs w:val="22"/>
              </w:rPr>
              <w:t xml:space="preserve">Describe the purpose of these menus and demonstrate how to navigate to them in the following order of importance: </w:t>
            </w:r>
          </w:p>
          <w:p w:rsidR="001E2D01" w:rsidRDefault="001E2D01" w:rsidP="000A189B">
            <w:pPr>
              <w:rPr>
                <w:rFonts w:asciiTheme="minorHAnsi" w:hAnsiTheme="minorHAnsi" w:cstheme="minorHAnsi"/>
                <w:sz w:val="22"/>
                <w:szCs w:val="22"/>
              </w:rPr>
            </w:pPr>
          </w:p>
          <w:p w:rsidR="001E2D01" w:rsidRDefault="001E2D01" w:rsidP="000A189B">
            <w:pPr>
              <w:pStyle w:val="ListParagraph"/>
              <w:numPr>
                <w:ilvl w:val="0"/>
                <w:numId w:val="15"/>
              </w:numPr>
              <w:ind w:left="0" w:firstLine="0"/>
              <w:rPr>
                <w:rFonts w:asciiTheme="minorHAnsi" w:hAnsiTheme="minorHAnsi" w:cstheme="minorHAnsi"/>
              </w:rPr>
            </w:pPr>
            <w:r>
              <w:rPr>
                <w:rFonts w:asciiTheme="minorHAnsi" w:hAnsiTheme="minorHAnsi" w:cstheme="minorHAnsi"/>
              </w:rPr>
              <w:t>Applications &gt; Memory Card, Games, Collections</w:t>
            </w:r>
          </w:p>
          <w:p w:rsidR="001E2D01" w:rsidRDefault="001E2D01" w:rsidP="000A189B">
            <w:pPr>
              <w:pStyle w:val="ListParagraph"/>
              <w:numPr>
                <w:ilvl w:val="1"/>
                <w:numId w:val="15"/>
              </w:numPr>
              <w:ind w:left="0" w:firstLine="0"/>
              <w:rPr>
                <w:rFonts w:asciiTheme="minorHAnsi" w:hAnsiTheme="minorHAnsi" w:cstheme="minorHAnsi"/>
              </w:rPr>
            </w:pPr>
            <w:r>
              <w:rPr>
                <w:rFonts w:asciiTheme="minorHAnsi" w:hAnsiTheme="minorHAnsi" w:cstheme="minorHAnsi"/>
              </w:rPr>
              <w:t xml:space="preserve">In the Memory Card, identify the </w:t>
            </w:r>
            <w:proofErr w:type="spellStart"/>
            <w:r>
              <w:rPr>
                <w:rFonts w:asciiTheme="minorHAnsi" w:hAnsiTheme="minorHAnsi" w:cstheme="minorHAnsi"/>
              </w:rPr>
              <w:t>CommCare</w:t>
            </w:r>
            <w:proofErr w:type="spellEnd"/>
            <w:r>
              <w:rPr>
                <w:rFonts w:asciiTheme="minorHAnsi" w:hAnsiTheme="minorHAnsi" w:cstheme="minorHAnsi"/>
              </w:rPr>
              <w:t xml:space="preserve"> multimedia folder. Explain that this file should never be deleted and often gets deleted </w:t>
            </w:r>
            <w:r>
              <w:rPr>
                <w:rFonts w:asciiTheme="minorHAnsi" w:hAnsiTheme="minorHAnsi" w:cstheme="minorHAnsi"/>
              </w:rPr>
              <w:lastRenderedPageBreak/>
              <w:t xml:space="preserve">when the ASHA goes to put songs on the memory card. </w:t>
            </w:r>
          </w:p>
          <w:p w:rsidR="001E2D01" w:rsidRDefault="001E2D01" w:rsidP="000A189B">
            <w:pPr>
              <w:pStyle w:val="ListParagraph"/>
              <w:numPr>
                <w:ilvl w:val="1"/>
                <w:numId w:val="15"/>
              </w:numPr>
              <w:ind w:left="0" w:firstLine="0"/>
              <w:rPr>
                <w:rFonts w:asciiTheme="minorHAnsi" w:hAnsiTheme="minorHAnsi" w:cstheme="minorHAnsi"/>
              </w:rPr>
            </w:pPr>
            <w:r>
              <w:rPr>
                <w:rFonts w:asciiTheme="minorHAnsi" w:hAnsiTheme="minorHAnsi" w:cstheme="minorHAnsi"/>
              </w:rPr>
              <w:t xml:space="preserve">In the Games folder, find the </w:t>
            </w:r>
            <w:proofErr w:type="spellStart"/>
            <w:r>
              <w:rPr>
                <w:rFonts w:asciiTheme="minorHAnsi" w:hAnsiTheme="minorHAnsi" w:cstheme="minorHAnsi"/>
              </w:rPr>
              <w:t>CommCare</w:t>
            </w:r>
            <w:proofErr w:type="spellEnd"/>
            <w:r>
              <w:rPr>
                <w:rFonts w:asciiTheme="minorHAnsi" w:hAnsiTheme="minorHAnsi" w:cstheme="minorHAnsi"/>
              </w:rPr>
              <w:t xml:space="preserve"> application. Emphasize that if the short-cut disappears, ASHAs can continue to work by accessing the application in Games.</w:t>
            </w:r>
          </w:p>
          <w:p w:rsidR="001E2D01" w:rsidRDefault="001E2D01" w:rsidP="000A189B">
            <w:pPr>
              <w:pStyle w:val="ListParagraph"/>
              <w:ind w:left="0"/>
              <w:rPr>
                <w:rFonts w:asciiTheme="minorHAnsi" w:hAnsiTheme="minorHAnsi" w:cstheme="minorHAnsi"/>
              </w:rPr>
            </w:pPr>
          </w:p>
          <w:p w:rsidR="001E2D01" w:rsidRDefault="001E2D01" w:rsidP="000A189B">
            <w:pPr>
              <w:pStyle w:val="ListParagraph"/>
              <w:numPr>
                <w:ilvl w:val="0"/>
                <w:numId w:val="15"/>
              </w:numPr>
              <w:ind w:left="0" w:firstLine="0"/>
              <w:rPr>
                <w:rFonts w:asciiTheme="minorHAnsi" w:hAnsiTheme="minorHAnsi" w:cstheme="minorHAnsi"/>
              </w:rPr>
            </w:pPr>
            <w:r>
              <w:rPr>
                <w:rFonts w:asciiTheme="minorHAnsi" w:hAnsiTheme="minorHAnsi" w:cstheme="minorHAnsi"/>
              </w:rPr>
              <w:t>Media Player</w:t>
            </w:r>
          </w:p>
          <w:p w:rsidR="001E2D01" w:rsidRDefault="001E2D01" w:rsidP="000A189B">
            <w:pPr>
              <w:pStyle w:val="ListParagraph"/>
              <w:numPr>
                <w:ilvl w:val="1"/>
                <w:numId w:val="15"/>
              </w:numPr>
              <w:ind w:left="0" w:firstLine="0"/>
              <w:rPr>
                <w:rFonts w:asciiTheme="minorHAnsi" w:hAnsiTheme="minorHAnsi" w:cstheme="minorHAnsi"/>
              </w:rPr>
            </w:pPr>
            <w:r>
              <w:rPr>
                <w:rFonts w:asciiTheme="minorHAnsi" w:hAnsiTheme="minorHAnsi" w:cstheme="minorHAnsi"/>
              </w:rPr>
              <w:t>Demonstrate how to increase the volume in Media Player.</w:t>
            </w:r>
          </w:p>
          <w:p w:rsidR="001E2D01" w:rsidRDefault="001E2D01" w:rsidP="000A189B">
            <w:pPr>
              <w:pStyle w:val="ListParagraph"/>
              <w:ind w:left="0"/>
              <w:rPr>
                <w:rFonts w:asciiTheme="minorHAnsi" w:hAnsiTheme="minorHAnsi" w:cstheme="minorHAnsi"/>
              </w:rPr>
            </w:pPr>
          </w:p>
          <w:p w:rsidR="001E2D01" w:rsidRDefault="001E2D01" w:rsidP="000A189B">
            <w:pPr>
              <w:pStyle w:val="ListParagraph"/>
              <w:numPr>
                <w:ilvl w:val="0"/>
                <w:numId w:val="15"/>
              </w:numPr>
              <w:ind w:left="0" w:firstLine="0"/>
              <w:rPr>
                <w:rFonts w:asciiTheme="minorHAnsi" w:hAnsiTheme="minorHAnsi" w:cstheme="minorHAnsi"/>
              </w:rPr>
            </w:pPr>
            <w:r>
              <w:rPr>
                <w:rFonts w:asciiTheme="minorHAnsi" w:hAnsiTheme="minorHAnsi" w:cstheme="minorHAnsi"/>
              </w:rPr>
              <w:t>Messages &gt; Inbox and Create a message</w:t>
            </w:r>
          </w:p>
          <w:p w:rsidR="001E2D01" w:rsidRDefault="001E2D01" w:rsidP="000A189B">
            <w:pPr>
              <w:pStyle w:val="ListParagraph"/>
              <w:numPr>
                <w:ilvl w:val="1"/>
                <w:numId w:val="15"/>
              </w:numPr>
              <w:ind w:left="0" w:firstLine="0"/>
              <w:rPr>
                <w:rFonts w:asciiTheme="minorHAnsi" w:hAnsiTheme="minorHAnsi" w:cstheme="minorHAnsi"/>
              </w:rPr>
            </w:pPr>
            <w:r>
              <w:rPr>
                <w:rFonts w:asciiTheme="minorHAnsi" w:hAnsiTheme="minorHAnsi" w:cstheme="minorHAnsi"/>
              </w:rPr>
              <w:t>Review both menus, which have already been covered.</w:t>
            </w:r>
          </w:p>
          <w:p w:rsidR="001E2D01" w:rsidRDefault="001E2D01" w:rsidP="000A189B">
            <w:pPr>
              <w:pStyle w:val="ListParagraph"/>
              <w:ind w:left="0"/>
              <w:rPr>
                <w:rFonts w:asciiTheme="minorHAnsi" w:hAnsiTheme="minorHAnsi" w:cstheme="minorHAnsi"/>
              </w:rPr>
            </w:pPr>
          </w:p>
          <w:p w:rsidR="001E2D01" w:rsidRDefault="001E2D01" w:rsidP="000A189B">
            <w:pPr>
              <w:pStyle w:val="ListParagraph"/>
              <w:numPr>
                <w:ilvl w:val="0"/>
                <w:numId w:val="15"/>
              </w:numPr>
              <w:ind w:left="0" w:firstLine="0"/>
              <w:rPr>
                <w:rFonts w:asciiTheme="minorHAnsi" w:hAnsiTheme="minorHAnsi" w:cstheme="minorHAnsi"/>
              </w:rPr>
            </w:pPr>
            <w:r>
              <w:rPr>
                <w:rFonts w:asciiTheme="minorHAnsi" w:hAnsiTheme="minorHAnsi" w:cstheme="minorHAnsi"/>
              </w:rPr>
              <w:t>Silent and General Mode</w:t>
            </w:r>
          </w:p>
          <w:p w:rsidR="001E2D01" w:rsidRDefault="001E2D01" w:rsidP="000A189B">
            <w:pPr>
              <w:pStyle w:val="ListParagraph"/>
              <w:numPr>
                <w:ilvl w:val="1"/>
                <w:numId w:val="15"/>
              </w:numPr>
              <w:ind w:left="0" w:firstLine="0"/>
              <w:rPr>
                <w:rFonts w:asciiTheme="minorHAnsi" w:hAnsiTheme="minorHAnsi" w:cstheme="minorHAnsi"/>
              </w:rPr>
            </w:pPr>
            <w:r>
              <w:rPr>
                <w:rFonts w:asciiTheme="minorHAnsi" w:hAnsiTheme="minorHAnsi" w:cstheme="minorHAnsi"/>
              </w:rPr>
              <w:t xml:space="preserve">In the home screen, pressing the hash key for a long time will silence the phone. This means you won’t hear the ringtone nor will you hear the audio messages in </w:t>
            </w:r>
            <w:proofErr w:type="spellStart"/>
            <w:r>
              <w:rPr>
                <w:rFonts w:asciiTheme="minorHAnsi" w:hAnsiTheme="minorHAnsi" w:cstheme="minorHAnsi"/>
              </w:rPr>
              <w:t>CommCare</w:t>
            </w:r>
            <w:proofErr w:type="spellEnd"/>
            <w:r>
              <w:rPr>
                <w:rFonts w:asciiTheme="minorHAnsi" w:hAnsiTheme="minorHAnsi" w:cstheme="minorHAnsi"/>
              </w:rPr>
              <w:t>. Draw the silent icon on the home screen. Hold down the hash key again to switch back to general mode.</w:t>
            </w:r>
          </w:p>
          <w:p w:rsidR="001E2D01" w:rsidRPr="00953812" w:rsidRDefault="001E2D01" w:rsidP="000A189B">
            <w:pPr>
              <w:pStyle w:val="ListParagraph"/>
              <w:numPr>
                <w:ilvl w:val="1"/>
                <w:numId w:val="15"/>
              </w:numPr>
              <w:ind w:left="0" w:firstLine="0"/>
              <w:rPr>
                <w:rFonts w:asciiTheme="minorHAnsi" w:hAnsiTheme="minorHAnsi" w:cstheme="minorHAnsi"/>
              </w:rPr>
            </w:pPr>
            <w:r w:rsidRPr="00953812">
              <w:rPr>
                <w:rFonts w:cs="Calibri"/>
              </w:rPr>
              <w:t xml:space="preserve">Think of the hash key as always being related to audio. </w:t>
            </w:r>
          </w:p>
          <w:p w:rsidR="001E2D01" w:rsidRPr="00E203B0" w:rsidRDefault="001E2D01" w:rsidP="000A189B">
            <w:pPr>
              <w:rPr>
                <w:rFonts w:asciiTheme="minorHAnsi" w:hAnsiTheme="minorHAnsi" w:cstheme="minorHAnsi"/>
                <w:b/>
                <w:bCs/>
                <w:sz w:val="22"/>
                <w:szCs w:val="22"/>
                <w:u w:val="single"/>
              </w:rPr>
            </w:pPr>
            <w:r w:rsidRPr="00E203B0">
              <w:rPr>
                <w:rFonts w:asciiTheme="minorHAnsi" w:hAnsiTheme="minorHAnsi" w:cstheme="minorHAnsi"/>
                <w:b/>
                <w:bCs/>
                <w:sz w:val="22"/>
                <w:szCs w:val="22"/>
                <w:u w:val="single"/>
              </w:rPr>
              <w:t xml:space="preserve">Part </w:t>
            </w:r>
            <w:r w:rsidR="00E203B0">
              <w:rPr>
                <w:rFonts w:asciiTheme="minorHAnsi" w:hAnsiTheme="minorHAnsi" w:cstheme="minorHAnsi"/>
                <w:b/>
                <w:bCs/>
                <w:sz w:val="22"/>
                <w:szCs w:val="22"/>
                <w:u w:val="single"/>
              </w:rPr>
              <w:t>2</w:t>
            </w:r>
            <w:r w:rsidRPr="00E203B0">
              <w:rPr>
                <w:rFonts w:asciiTheme="minorHAnsi" w:hAnsiTheme="minorHAnsi" w:cstheme="minorHAnsi"/>
                <w:b/>
                <w:bCs/>
                <w:sz w:val="22"/>
                <w:szCs w:val="22"/>
                <w:u w:val="single"/>
              </w:rPr>
              <w:t>: Sorting and Filtering Case Lists:</w:t>
            </w:r>
          </w:p>
          <w:p w:rsidR="001E2D01" w:rsidRPr="00953812" w:rsidRDefault="001E2D01" w:rsidP="000A189B">
            <w:pPr>
              <w:rPr>
                <w:rFonts w:asciiTheme="minorHAnsi" w:hAnsiTheme="minorHAnsi" w:cstheme="minorHAnsi"/>
              </w:rPr>
            </w:pPr>
          </w:p>
          <w:p w:rsidR="001E2D01" w:rsidRPr="00953812" w:rsidRDefault="001E2D01" w:rsidP="000A189B">
            <w:pPr>
              <w:rPr>
                <w:rFonts w:asciiTheme="minorHAnsi" w:hAnsiTheme="minorHAnsi" w:cs="Calibri"/>
                <w:iCs/>
                <w:sz w:val="22"/>
                <w:szCs w:val="22"/>
              </w:rPr>
            </w:pPr>
            <w:r w:rsidRPr="00953812">
              <w:rPr>
                <w:rFonts w:asciiTheme="minorHAnsi" w:hAnsiTheme="minorHAnsi" w:cs="Calibri"/>
                <w:iCs/>
                <w:sz w:val="22"/>
                <w:szCs w:val="22"/>
              </w:rPr>
              <w:t xml:space="preserve">Demonstrate </w:t>
            </w:r>
            <w:r>
              <w:rPr>
                <w:rFonts w:asciiTheme="minorHAnsi" w:hAnsiTheme="minorHAnsi" w:cs="Calibri"/>
                <w:iCs/>
                <w:sz w:val="22"/>
                <w:szCs w:val="22"/>
              </w:rPr>
              <w:t>sorting. Navigate to a case list and press the key above the green button.</w:t>
            </w:r>
          </w:p>
          <w:p w:rsidR="001E2D01" w:rsidRPr="002F1EED" w:rsidRDefault="001E2D01" w:rsidP="000A189B">
            <w:pPr>
              <w:pStyle w:val="ListParagraph"/>
              <w:numPr>
                <w:ilvl w:val="0"/>
                <w:numId w:val="18"/>
              </w:numPr>
              <w:ind w:left="0" w:firstLine="0"/>
              <w:rPr>
                <w:rFonts w:asciiTheme="minorHAnsi" w:hAnsiTheme="minorHAnsi" w:cs="Calibri"/>
                <w:iCs/>
              </w:rPr>
            </w:pPr>
            <w:r>
              <w:rPr>
                <w:rFonts w:asciiTheme="minorHAnsi" w:hAnsiTheme="minorHAnsi" w:cs="Calibri"/>
                <w:iCs/>
              </w:rPr>
              <w:t xml:space="preserve">Sort </w:t>
            </w:r>
            <w:r w:rsidRPr="002F1EED">
              <w:rPr>
                <w:rFonts w:asciiTheme="minorHAnsi" w:hAnsiTheme="minorHAnsi" w:cs="Calibri"/>
                <w:iCs/>
              </w:rPr>
              <w:t>by EDD</w:t>
            </w:r>
          </w:p>
          <w:p w:rsidR="001E2D01" w:rsidRDefault="001E2D01" w:rsidP="000A189B">
            <w:pPr>
              <w:pStyle w:val="ListParagraph"/>
              <w:numPr>
                <w:ilvl w:val="0"/>
                <w:numId w:val="18"/>
              </w:numPr>
              <w:ind w:left="0" w:firstLine="0"/>
              <w:rPr>
                <w:rFonts w:asciiTheme="minorHAnsi" w:hAnsiTheme="minorHAnsi" w:cs="Calibri"/>
                <w:iCs/>
              </w:rPr>
            </w:pPr>
            <w:r w:rsidRPr="002F1EED">
              <w:rPr>
                <w:rFonts w:asciiTheme="minorHAnsi" w:hAnsiTheme="minorHAnsi" w:cs="Calibri"/>
                <w:iCs/>
              </w:rPr>
              <w:t>Sort</w:t>
            </w:r>
            <w:r>
              <w:rPr>
                <w:rFonts w:asciiTheme="minorHAnsi" w:hAnsiTheme="minorHAnsi" w:cs="Calibri"/>
                <w:iCs/>
              </w:rPr>
              <w:t xml:space="preserve"> </w:t>
            </w:r>
            <w:r w:rsidRPr="002F1EED">
              <w:rPr>
                <w:rFonts w:asciiTheme="minorHAnsi" w:hAnsiTheme="minorHAnsi" w:cs="Calibri"/>
                <w:iCs/>
              </w:rPr>
              <w:t>alphabetically</w:t>
            </w:r>
          </w:p>
          <w:p w:rsidR="001E2D01" w:rsidRPr="006F0EBA" w:rsidRDefault="001E2D01" w:rsidP="000A189B">
            <w:pPr>
              <w:rPr>
                <w:rFonts w:asciiTheme="minorHAnsi" w:hAnsiTheme="minorHAnsi" w:cs="Calibri"/>
                <w:iCs/>
                <w:sz w:val="22"/>
                <w:szCs w:val="22"/>
              </w:rPr>
            </w:pPr>
            <w:r w:rsidRPr="006F0EBA">
              <w:rPr>
                <w:rFonts w:asciiTheme="minorHAnsi" w:hAnsiTheme="minorHAnsi" w:cs="Calibri"/>
                <w:iCs/>
                <w:sz w:val="22"/>
                <w:szCs w:val="22"/>
              </w:rPr>
              <w:t>Demonstrate search filter</w:t>
            </w:r>
          </w:p>
          <w:p w:rsidR="001E2D01" w:rsidRDefault="001E2D01" w:rsidP="000A189B">
            <w:pPr>
              <w:pStyle w:val="ListParagraph"/>
              <w:numPr>
                <w:ilvl w:val="0"/>
                <w:numId w:val="18"/>
              </w:numPr>
              <w:ind w:left="0" w:firstLine="0"/>
              <w:rPr>
                <w:rFonts w:asciiTheme="minorHAnsi" w:hAnsiTheme="minorHAnsi" w:cs="Calibri"/>
                <w:iCs/>
              </w:rPr>
            </w:pPr>
            <w:r w:rsidRPr="002F1EED">
              <w:rPr>
                <w:rFonts w:asciiTheme="minorHAnsi" w:hAnsiTheme="minorHAnsi" w:cs="Calibri"/>
                <w:iCs/>
              </w:rPr>
              <w:t>Search by ASHA name. Notice that the case list filters and the case total number in blue header also changes.</w:t>
            </w:r>
          </w:p>
          <w:p w:rsidR="001E2D01" w:rsidRPr="00F246EC" w:rsidRDefault="001E2D01" w:rsidP="000A189B">
            <w:pPr>
              <w:pStyle w:val="ListParagraph"/>
              <w:numPr>
                <w:ilvl w:val="0"/>
                <w:numId w:val="18"/>
              </w:numPr>
              <w:ind w:left="0" w:firstLine="0"/>
              <w:rPr>
                <w:rFonts w:asciiTheme="minorHAnsi" w:hAnsiTheme="minorHAnsi" w:cs="Calibri"/>
                <w:iCs/>
              </w:rPr>
            </w:pPr>
            <w:r>
              <w:rPr>
                <w:rFonts w:asciiTheme="minorHAnsi" w:hAnsiTheme="minorHAnsi" w:cs="Calibri"/>
                <w:iCs/>
              </w:rPr>
              <w:t xml:space="preserve">Ensure </w:t>
            </w:r>
            <w:r w:rsidRPr="00953812">
              <w:rPr>
                <w:rFonts w:asciiTheme="minorHAnsi" w:hAnsiTheme="minorHAnsi" w:cs="Calibri"/>
                <w:iCs/>
              </w:rPr>
              <w:t>ASHA</w:t>
            </w:r>
            <w:r>
              <w:rPr>
                <w:rFonts w:asciiTheme="minorHAnsi" w:hAnsiTheme="minorHAnsi" w:cs="Calibri"/>
                <w:iCs/>
              </w:rPr>
              <w:t>s</w:t>
            </w:r>
            <w:r w:rsidRPr="00953812">
              <w:rPr>
                <w:rFonts w:asciiTheme="minorHAnsi" w:hAnsiTheme="minorHAnsi" w:cs="Calibri"/>
                <w:iCs/>
              </w:rPr>
              <w:t xml:space="preserve"> delete any letter</w:t>
            </w:r>
            <w:r>
              <w:rPr>
                <w:rFonts w:asciiTheme="minorHAnsi" w:hAnsiTheme="minorHAnsi" w:cs="Calibri"/>
                <w:iCs/>
              </w:rPr>
              <w:t>s remaining in the search box o</w:t>
            </w:r>
            <w:r w:rsidRPr="00953812">
              <w:rPr>
                <w:rFonts w:asciiTheme="minorHAnsi" w:hAnsiTheme="minorHAnsi" w:cs="Calibri"/>
                <w:iCs/>
              </w:rPr>
              <w:t>ther</w:t>
            </w:r>
            <w:r>
              <w:rPr>
                <w:rFonts w:asciiTheme="minorHAnsi" w:hAnsiTheme="minorHAnsi" w:cs="Calibri"/>
                <w:iCs/>
              </w:rPr>
              <w:t>w</w:t>
            </w:r>
            <w:r w:rsidRPr="00953812">
              <w:rPr>
                <w:rFonts w:asciiTheme="minorHAnsi" w:hAnsiTheme="minorHAnsi" w:cs="Calibri"/>
                <w:iCs/>
              </w:rPr>
              <w:t xml:space="preserve">ise they will only see the filtered list. </w:t>
            </w:r>
          </w:p>
        </w:tc>
      </w:tr>
    </w:tbl>
    <w:p w:rsidR="001E2D01" w:rsidRDefault="001E2D01"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Pr="00953812" w:rsidRDefault="00E203B0" w:rsidP="000A189B">
      <w:pPr>
        <w:tabs>
          <w:tab w:val="left" w:pos="900"/>
        </w:tabs>
        <w:rPr>
          <w:rFonts w:asciiTheme="minorHAnsi" w:hAnsiTheme="minorHAnsi" w:cs="Calibri"/>
        </w:rPr>
      </w:pPr>
    </w:p>
    <w:p w:rsidR="001E2D01" w:rsidRDefault="00ED21EB" w:rsidP="000A189B">
      <w:pPr>
        <w:pStyle w:val="Heading1"/>
        <w:rPr>
          <w:rFonts w:asciiTheme="majorHAnsi" w:hAnsiTheme="majorHAnsi" w:cs="Calibri"/>
          <w:b/>
          <w:sz w:val="28"/>
          <w:szCs w:val="28"/>
          <w:u w:val="none"/>
          <w:lang w:val="en-US"/>
        </w:rPr>
      </w:pPr>
      <w:r>
        <w:rPr>
          <w:rFonts w:asciiTheme="majorHAnsi" w:hAnsiTheme="majorHAnsi" w:cs="Calibri"/>
          <w:b/>
          <w:sz w:val="28"/>
          <w:szCs w:val="28"/>
          <w:u w:val="none"/>
          <w:lang w:val="en-US"/>
        </w:rPr>
        <w:lastRenderedPageBreak/>
        <w:t>14</w:t>
      </w:r>
      <w:r w:rsidR="00E203B0">
        <w:rPr>
          <w:rFonts w:asciiTheme="majorHAnsi" w:hAnsiTheme="majorHAnsi" w:cs="Calibri"/>
          <w:b/>
          <w:sz w:val="28"/>
          <w:szCs w:val="28"/>
          <w:u w:val="none"/>
          <w:lang w:val="en-US"/>
        </w:rPr>
        <w:t xml:space="preserve"> </w:t>
      </w:r>
      <w:r w:rsidR="001E2D01">
        <w:rPr>
          <w:rFonts w:asciiTheme="majorHAnsi" w:hAnsiTheme="majorHAnsi" w:cs="Calibri"/>
          <w:b/>
          <w:sz w:val="28"/>
          <w:szCs w:val="28"/>
          <w:u w:val="none"/>
          <w:lang w:val="en-US"/>
        </w:rPr>
        <w:t>Mobile Skills Competency Form</w:t>
      </w:r>
    </w:p>
    <w:p w:rsidR="00E203B0" w:rsidRDefault="00E203B0" w:rsidP="000A189B"/>
    <w:p w:rsidR="00E203B0" w:rsidRPr="00E203B0" w:rsidRDefault="00E203B0" w:rsidP="000A189B">
      <w:proofErr w:type="gramStart"/>
      <w:r>
        <w:t>Estimated  Time</w:t>
      </w:r>
      <w:proofErr w:type="gramEnd"/>
      <w:r>
        <w:t>: 25 Minutes</w:t>
      </w: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w:t>
      </w:r>
    </w:p>
    <w:p w:rsidR="001E2D01" w:rsidRDefault="001E2D01" w:rsidP="000A189B">
      <w:pPr>
        <w:pStyle w:val="ListParagraph"/>
        <w:numPr>
          <w:ilvl w:val="0"/>
          <w:numId w:val="7"/>
        </w:numPr>
        <w:ind w:left="0" w:firstLine="0"/>
        <w:rPr>
          <w:rFonts w:cs="Calibri"/>
        </w:rPr>
      </w:pPr>
      <w:r>
        <w:rPr>
          <w:rFonts w:cs="Calibri"/>
        </w:rPr>
        <w:t xml:space="preserve">ASHAs will complete a short form in which they will highlight which mobile and </w:t>
      </w:r>
      <w:proofErr w:type="spellStart"/>
      <w:r>
        <w:rPr>
          <w:rFonts w:cs="Calibri"/>
        </w:rPr>
        <w:t>CommCare</w:t>
      </w:r>
      <w:proofErr w:type="spellEnd"/>
      <w:r>
        <w:rPr>
          <w:rFonts w:cs="Calibri"/>
        </w:rPr>
        <w:t xml:space="preserve"> operation skills they have learned during the two-day training and which they have not</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Pr="00F72CF5" w:rsidRDefault="001E2D01" w:rsidP="000A189B">
      <w:pPr>
        <w:pStyle w:val="ListParagraph"/>
        <w:numPr>
          <w:ilvl w:val="0"/>
          <w:numId w:val="7"/>
        </w:numPr>
        <w:ind w:left="0" w:firstLine="0"/>
        <w:rPr>
          <w:rFonts w:cs="Calibri"/>
          <w:bCs/>
          <w:sz w:val="28"/>
          <w:szCs w:val="28"/>
        </w:rPr>
      </w:pPr>
      <w:r>
        <w:rPr>
          <w:rFonts w:cs="Calibri"/>
        </w:rPr>
        <w:t xml:space="preserve">Lead trainer can explain and disseminate the form. The purpose of filling out this form to record which mobile and </w:t>
      </w:r>
      <w:proofErr w:type="spellStart"/>
      <w:r>
        <w:rPr>
          <w:rFonts w:cs="Calibri"/>
        </w:rPr>
        <w:t>CommCare</w:t>
      </w:r>
      <w:proofErr w:type="spellEnd"/>
      <w:r>
        <w:rPr>
          <w:rFonts w:cs="Calibri"/>
        </w:rPr>
        <w:t xml:space="preserve"> operation skills each ASHA was able to learn in two days of training and in which areas they may require further individual support. </w:t>
      </w:r>
    </w:p>
    <w:p w:rsidR="001E2D01" w:rsidRPr="00F246EC" w:rsidRDefault="001E2D01" w:rsidP="000A189B">
      <w:pPr>
        <w:pStyle w:val="ListParagraph"/>
        <w:numPr>
          <w:ilvl w:val="0"/>
          <w:numId w:val="7"/>
        </w:numPr>
        <w:ind w:left="0" w:firstLine="0"/>
        <w:rPr>
          <w:rFonts w:cs="Calibri"/>
          <w:bCs/>
          <w:sz w:val="28"/>
          <w:szCs w:val="28"/>
        </w:rPr>
      </w:pPr>
      <w:r>
        <w:rPr>
          <w:rFonts w:cs="Calibri"/>
        </w:rPr>
        <w:t xml:space="preserve">The Sector Facilitator will review the information in the field and plan their visits accordingly to support each ASHA in the areas they feel they have not yet mastered. </w:t>
      </w:r>
    </w:p>
    <w:p w:rsidR="001E2D01" w:rsidRPr="00F02385" w:rsidRDefault="001E2D01" w:rsidP="000A189B">
      <w:pPr>
        <w:rPr>
          <w:rFonts w:asciiTheme="minorHAnsi" w:hAnsiTheme="minorHAnsi" w:cstheme="minorHAnsi"/>
          <w:bCs/>
          <w:sz w:val="28"/>
          <w:szCs w:val="28"/>
        </w:rPr>
      </w:pPr>
      <w:r w:rsidRPr="00F02385">
        <w:rPr>
          <w:rFonts w:asciiTheme="minorHAnsi" w:hAnsiTheme="minorHAnsi" w:cstheme="minorHAnsi"/>
          <w:b/>
          <w:sz w:val="28"/>
          <w:szCs w:val="28"/>
        </w:rPr>
        <w:t>Materials</w:t>
      </w:r>
      <w:r w:rsidRPr="00F02385">
        <w:rPr>
          <w:rFonts w:asciiTheme="minorHAnsi" w:hAnsiTheme="minorHAnsi" w:cstheme="minorHAns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Handouts: ASHA Inventory List</w:t>
      </w:r>
    </w:p>
    <w:p w:rsidR="001E2D01" w:rsidRPr="002B14E0"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 charts: Login screen and Password typing screen</w:t>
      </w:r>
    </w:p>
    <w:p w:rsidR="001E2D01" w:rsidRDefault="001E2D01" w:rsidP="000A189B">
      <w:pPr>
        <w:rPr>
          <w:rFonts w:asciiTheme="majorHAnsi" w:hAnsiTheme="majorHAnsi" w:cs="Calibri"/>
          <w:b/>
          <w:bCs/>
          <w:sz w:val="28"/>
          <w:szCs w:val="28"/>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6227"/>
      </w:tblGrid>
      <w:tr w:rsidR="001E2D01" w:rsidRPr="005371A5" w:rsidTr="00E203B0">
        <w:trPr>
          <w:trHeight w:val="381"/>
          <w:tblHeader/>
        </w:trPr>
        <w:tc>
          <w:tcPr>
            <w:tcW w:w="1638" w:type="dxa"/>
            <w:shd w:val="clear" w:color="auto" w:fill="548DD4" w:themeFill="text2" w:themeFillTint="99"/>
          </w:tcPr>
          <w:p w:rsidR="001E2D01" w:rsidRPr="005371A5" w:rsidRDefault="00E203B0"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548DD4" w:themeFill="text2" w:themeFillTint="99"/>
          </w:tcPr>
          <w:p w:rsidR="001E2D01" w:rsidRPr="005371A5" w:rsidRDefault="001E2D01" w:rsidP="000A189B">
            <w:pPr>
              <w:jc w:val="center"/>
              <w:rPr>
                <w:rFonts w:ascii="Calibri" w:hAnsi="Calibri" w:cs="Calibri"/>
                <w:b/>
                <w:sz w:val="28"/>
                <w:szCs w:val="28"/>
              </w:rPr>
            </w:pPr>
            <w:r w:rsidRPr="005371A5">
              <w:rPr>
                <w:rFonts w:ascii="Calibri" w:hAnsi="Calibri" w:cs="Calibri"/>
                <w:b/>
                <w:sz w:val="28"/>
                <w:szCs w:val="28"/>
              </w:rPr>
              <w:t>Method</w:t>
            </w:r>
          </w:p>
        </w:tc>
        <w:tc>
          <w:tcPr>
            <w:tcW w:w="6227" w:type="dxa"/>
            <w:shd w:val="clear" w:color="auto" w:fill="548DD4" w:themeFill="text2" w:themeFillTint="99"/>
          </w:tcPr>
          <w:p w:rsidR="001E2D01" w:rsidRPr="005371A5" w:rsidRDefault="001E2D01" w:rsidP="000A189B">
            <w:pPr>
              <w:pStyle w:val="Heading1"/>
              <w:jc w:val="center"/>
              <w:rPr>
                <w:rFonts w:ascii="Calibri" w:hAnsi="Calibri" w:cs="Calibri"/>
                <w:b/>
                <w:sz w:val="28"/>
                <w:szCs w:val="28"/>
                <w:u w:val="none"/>
              </w:rPr>
            </w:pPr>
            <w:r w:rsidRPr="005371A5">
              <w:rPr>
                <w:rFonts w:ascii="Calibri" w:hAnsi="Calibri" w:cs="Calibri"/>
                <w:b/>
                <w:sz w:val="28"/>
                <w:szCs w:val="28"/>
                <w:u w:val="none"/>
              </w:rPr>
              <w:t>Facilitation notes: Session 2.</w:t>
            </w:r>
            <w:r>
              <w:rPr>
                <w:rFonts w:ascii="Calibri" w:hAnsi="Calibri" w:cs="Calibri"/>
                <w:b/>
                <w:sz w:val="28"/>
                <w:szCs w:val="28"/>
                <w:u w:val="none"/>
              </w:rPr>
              <w:t>7-A</w:t>
            </w:r>
          </w:p>
        </w:tc>
      </w:tr>
      <w:tr w:rsidR="001E2D01" w:rsidRPr="005371A5" w:rsidTr="00E203B0">
        <w:trPr>
          <w:trHeight w:val="620"/>
        </w:trPr>
        <w:tc>
          <w:tcPr>
            <w:tcW w:w="1638" w:type="dxa"/>
          </w:tcPr>
          <w:p w:rsidR="001E2D01" w:rsidRPr="00E203B0" w:rsidRDefault="00E203B0" w:rsidP="000A189B">
            <w:pPr>
              <w:rPr>
                <w:rFonts w:ascii="Calibri" w:hAnsi="Calibri" w:cs="Calibri"/>
                <w:b/>
                <w:bCs/>
                <w:sz w:val="22"/>
                <w:szCs w:val="22"/>
              </w:rPr>
            </w:pPr>
            <w:r w:rsidRPr="00E203B0">
              <w:rPr>
                <w:rFonts w:ascii="Calibri" w:hAnsi="Calibri" w:cs="Calibri"/>
                <w:b/>
                <w:bCs/>
                <w:sz w:val="22"/>
                <w:szCs w:val="22"/>
              </w:rPr>
              <w:t>Mobile Skills Competency Test</w:t>
            </w:r>
          </w:p>
        </w:tc>
        <w:tc>
          <w:tcPr>
            <w:tcW w:w="1440" w:type="dxa"/>
          </w:tcPr>
          <w:p w:rsidR="001E2D01" w:rsidRDefault="001E2D01" w:rsidP="000A189B">
            <w:pPr>
              <w:rPr>
                <w:rFonts w:ascii="Calibri" w:hAnsi="Calibri" w:cs="Calibri"/>
                <w:sz w:val="22"/>
                <w:szCs w:val="22"/>
              </w:rPr>
            </w:pPr>
            <w:r>
              <w:rPr>
                <w:rFonts w:ascii="Calibri" w:hAnsi="Calibri" w:cs="Calibri"/>
                <w:sz w:val="22"/>
                <w:szCs w:val="22"/>
              </w:rPr>
              <w:t>Presentation &amp; ASHA Task</w:t>
            </w:r>
          </w:p>
          <w:p w:rsidR="001E2D01" w:rsidRPr="005371A5" w:rsidRDefault="001E2D01" w:rsidP="000A189B">
            <w:pPr>
              <w:rPr>
                <w:rFonts w:ascii="Calibri" w:hAnsi="Calibri" w:cs="Calibri"/>
                <w:sz w:val="22"/>
                <w:szCs w:val="22"/>
              </w:rPr>
            </w:pPr>
          </w:p>
        </w:tc>
        <w:tc>
          <w:tcPr>
            <w:tcW w:w="6227" w:type="dxa"/>
          </w:tcPr>
          <w:p w:rsidR="001E2D01" w:rsidRPr="005371A5" w:rsidRDefault="001E2D01" w:rsidP="000A189B">
            <w:pPr>
              <w:rPr>
                <w:rFonts w:ascii="Calibri" w:hAnsi="Calibri" w:cs="Calibri"/>
                <w:sz w:val="22"/>
                <w:szCs w:val="22"/>
              </w:rPr>
            </w:pPr>
            <w:r>
              <w:rPr>
                <w:rFonts w:ascii="Calibri" w:hAnsi="Calibri" w:cs="Calibri"/>
                <w:sz w:val="22"/>
                <w:szCs w:val="22"/>
              </w:rPr>
              <w:t xml:space="preserve">Collect all the ASHA’s mobile phones. Disseminate the mobile skills competency survey. </w:t>
            </w:r>
          </w:p>
        </w:tc>
      </w:tr>
    </w:tbl>
    <w:p w:rsidR="001E2D01" w:rsidRDefault="001E2D01" w:rsidP="000A189B">
      <w:pPr>
        <w:pStyle w:val="Heading1"/>
        <w:rPr>
          <w:rFonts w:asciiTheme="majorHAnsi" w:hAnsiTheme="majorHAnsi" w:cs="Calibri"/>
          <w:b/>
          <w:sz w:val="28"/>
          <w:szCs w:val="28"/>
          <w:u w:val="none"/>
          <w:lang w:val="en-US"/>
        </w:rPr>
      </w:pPr>
    </w:p>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Pr="00E203B0" w:rsidRDefault="00E203B0" w:rsidP="000A189B"/>
    <w:p w:rsidR="001E2D01" w:rsidRDefault="00E203B0" w:rsidP="000A189B">
      <w:pPr>
        <w:pStyle w:val="Heading1"/>
        <w:numPr>
          <w:ilvl w:val="3"/>
          <w:numId w:val="33"/>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t>User Login</w:t>
      </w:r>
    </w:p>
    <w:p w:rsidR="00E203B0" w:rsidRDefault="00E203B0" w:rsidP="000A189B"/>
    <w:p w:rsidR="00E203B0" w:rsidRPr="00E203B0" w:rsidRDefault="00E203B0" w:rsidP="000A189B">
      <w:pPr>
        <w:rPr>
          <w:b/>
          <w:bCs/>
        </w:rPr>
      </w:pPr>
      <w:r w:rsidRPr="00E203B0">
        <w:rPr>
          <w:b/>
          <w:bCs/>
        </w:rPr>
        <w:t>Components:</w:t>
      </w:r>
    </w:p>
    <w:p w:rsidR="00E203B0" w:rsidRDefault="00E203B0" w:rsidP="000A189B">
      <w:pPr>
        <w:pStyle w:val="ListParagraph"/>
        <w:numPr>
          <w:ilvl w:val="0"/>
          <w:numId w:val="71"/>
        </w:numPr>
        <w:ind w:left="0" w:firstLine="0"/>
      </w:pPr>
      <w:r>
        <w:t>Restore User IDs</w:t>
      </w:r>
    </w:p>
    <w:p w:rsidR="00E203B0" w:rsidRDefault="00E203B0" w:rsidP="000A189B">
      <w:pPr>
        <w:pStyle w:val="ListParagraph"/>
        <w:numPr>
          <w:ilvl w:val="0"/>
          <w:numId w:val="71"/>
        </w:numPr>
        <w:ind w:left="0" w:firstLine="0"/>
      </w:pPr>
      <w:r>
        <w:t>User Login</w:t>
      </w:r>
    </w:p>
    <w:p w:rsidR="00E203B0" w:rsidRDefault="00E203B0" w:rsidP="000A189B">
      <w:r w:rsidRPr="00E203B0">
        <w:rPr>
          <w:b/>
          <w:bCs/>
        </w:rPr>
        <w:t>Estimated time:</w:t>
      </w:r>
      <w:r>
        <w:t xml:space="preserve"> 45 Minutes</w:t>
      </w:r>
    </w:p>
    <w:p w:rsidR="00E203B0" w:rsidRPr="00E203B0" w:rsidRDefault="00E203B0" w:rsidP="000A189B"/>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w:t>
      </w:r>
    </w:p>
    <w:p w:rsidR="001E2D01" w:rsidRDefault="001E2D01" w:rsidP="000A189B">
      <w:pPr>
        <w:pStyle w:val="ListParagraph"/>
        <w:numPr>
          <w:ilvl w:val="0"/>
          <w:numId w:val="7"/>
        </w:numPr>
        <w:ind w:left="0" w:firstLine="0"/>
        <w:rPr>
          <w:rFonts w:cs="Calibri"/>
        </w:rPr>
      </w:pPr>
      <w:r>
        <w:rPr>
          <w:rFonts w:cs="Calibri"/>
        </w:rPr>
        <w:t xml:space="preserve">Trainers and additional support staff (i.e. Sector Facilitators) will have restored all ASHAs usernames to their </w:t>
      </w:r>
      <w:proofErr w:type="spellStart"/>
      <w:r>
        <w:rPr>
          <w:rFonts w:cs="Calibri"/>
        </w:rPr>
        <w:t>CommCare</w:t>
      </w:r>
      <w:proofErr w:type="spellEnd"/>
      <w:r>
        <w:rPr>
          <w:rFonts w:cs="Calibri"/>
        </w:rPr>
        <w:t xml:space="preserve"> applications.</w:t>
      </w:r>
    </w:p>
    <w:p w:rsidR="00E203B0" w:rsidRPr="00E203B0" w:rsidRDefault="00E203B0" w:rsidP="000A189B">
      <w:pPr>
        <w:pStyle w:val="ListParagraph"/>
        <w:numPr>
          <w:ilvl w:val="0"/>
          <w:numId w:val="7"/>
        </w:numPr>
        <w:ind w:left="0" w:firstLine="0"/>
        <w:rPr>
          <w:rFonts w:cs="Calibri"/>
        </w:rPr>
      </w:pPr>
      <w:r>
        <w:rPr>
          <w:rFonts w:cs="Calibri"/>
        </w:rPr>
        <w:t xml:space="preserve">ASHAs will know how to log into </w:t>
      </w:r>
      <w:proofErr w:type="spellStart"/>
      <w:r>
        <w:rPr>
          <w:rFonts w:cs="Calibri"/>
        </w:rPr>
        <w:t>CommCare</w:t>
      </w:r>
      <w:proofErr w:type="spellEnd"/>
      <w:r>
        <w:rPr>
          <w:rFonts w:cs="Calibri"/>
        </w:rPr>
        <w:t xml:space="preserve"> with their password.</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Pr="00F246EC" w:rsidRDefault="001E2D01" w:rsidP="000A189B">
      <w:pPr>
        <w:pStyle w:val="ListParagraph"/>
        <w:numPr>
          <w:ilvl w:val="0"/>
          <w:numId w:val="7"/>
        </w:numPr>
        <w:ind w:left="0" w:firstLine="0"/>
        <w:rPr>
          <w:rFonts w:cs="Calibri"/>
          <w:bCs/>
          <w:sz w:val="28"/>
          <w:szCs w:val="28"/>
        </w:rPr>
      </w:pPr>
      <w:r>
        <w:rPr>
          <w:rFonts w:cs="Calibri"/>
        </w:rPr>
        <w:t xml:space="preserve">Co-trainers and sector facilitators should work together to restore user IDs to each ASHA’s phones. For this to work, network connectivity has to be working well. It is critical that the training team uses the ASHA Inventory list to type the correct username in the restore data field. </w:t>
      </w:r>
    </w:p>
    <w:p w:rsidR="001E2D01" w:rsidRPr="00E203B0" w:rsidRDefault="001E2D01" w:rsidP="000A189B">
      <w:pPr>
        <w:pStyle w:val="ListParagraph"/>
        <w:numPr>
          <w:ilvl w:val="0"/>
          <w:numId w:val="7"/>
        </w:numPr>
        <w:ind w:left="0" w:firstLine="0"/>
        <w:rPr>
          <w:rFonts w:cs="Calibri"/>
          <w:bCs/>
          <w:sz w:val="28"/>
          <w:szCs w:val="28"/>
        </w:rPr>
      </w:pPr>
      <w:r>
        <w:rPr>
          <w:rFonts w:cs="Calibri"/>
        </w:rPr>
        <w:t xml:space="preserve">To restore data, trainers may login into </w:t>
      </w:r>
      <w:proofErr w:type="spellStart"/>
      <w:r>
        <w:rPr>
          <w:rFonts w:cs="Calibri"/>
        </w:rPr>
        <w:t>CommCare</w:t>
      </w:r>
      <w:proofErr w:type="spellEnd"/>
      <w:r>
        <w:rPr>
          <w:rFonts w:cs="Calibri"/>
        </w:rPr>
        <w:t xml:space="preserve"> as admin (password: 234). Select options (left options key). Select Restore User Data. Type in username for ASHA. Match the serial number on the phone to the ASHA username on the Inventory List. Enter the Password 123. Click on Fetch Data. The application should connect to the server. The E or G symbol should appear in a box in the top left hand corner of the screen. This process may take time. You can set up multiple phones at the same time and wait for the success message. Exit back to the Login screen. The ASHA’s username should now appear in the username field.</w:t>
      </w:r>
    </w:p>
    <w:p w:rsidR="00E203B0" w:rsidRPr="00F72CF5" w:rsidRDefault="00E203B0" w:rsidP="000A189B">
      <w:pPr>
        <w:pStyle w:val="ListParagraph"/>
        <w:numPr>
          <w:ilvl w:val="0"/>
          <w:numId w:val="7"/>
        </w:numPr>
        <w:ind w:left="0" w:firstLine="0"/>
        <w:rPr>
          <w:rFonts w:cs="Calibri"/>
          <w:bCs/>
          <w:sz w:val="28"/>
          <w:szCs w:val="28"/>
        </w:rPr>
      </w:pPr>
      <w:r>
        <w:rPr>
          <w:rFonts w:cs="Calibri"/>
        </w:rPr>
        <w:t xml:space="preserve">The data the ASHAs will collect in </w:t>
      </w:r>
      <w:proofErr w:type="spellStart"/>
      <w:r>
        <w:rPr>
          <w:rFonts w:cs="Calibri"/>
        </w:rPr>
        <w:t>CommCare</w:t>
      </w:r>
      <w:proofErr w:type="spellEnd"/>
      <w:r>
        <w:rPr>
          <w:rFonts w:cs="Calibri"/>
        </w:rPr>
        <w:t xml:space="preserve"> is confidential, just like their existing registries. We put a lock on </w:t>
      </w:r>
      <w:proofErr w:type="spellStart"/>
      <w:r>
        <w:rPr>
          <w:rFonts w:cs="Calibri"/>
        </w:rPr>
        <w:t>CommCare</w:t>
      </w:r>
      <w:proofErr w:type="spellEnd"/>
      <w:r>
        <w:rPr>
          <w:rFonts w:cs="Calibri"/>
        </w:rPr>
        <w:t xml:space="preserve"> so only the ASHA can see the data and others cannot harm the ASHA’s work. The ASHAs won’t give their registries to their children or family members to tamper with. The same applies to the use of </w:t>
      </w:r>
      <w:proofErr w:type="spellStart"/>
      <w:r>
        <w:rPr>
          <w:rFonts w:cs="Calibri"/>
        </w:rPr>
        <w:t>CommCare</w:t>
      </w:r>
      <w:proofErr w:type="spellEnd"/>
      <w:r>
        <w:rPr>
          <w:rFonts w:cs="Calibri"/>
        </w:rPr>
        <w:t>. Do not tell anyone your password. This is a lock that keeps your work, your data safe.</w:t>
      </w:r>
    </w:p>
    <w:p w:rsidR="00E203B0" w:rsidRPr="00F72CF5" w:rsidRDefault="00E203B0" w:rsidP="000A189B">
      <w:pPr>
        <w:pStyle w:val="ListParagraph"/>
        <w:numPr>
          <w:ilvl w:val="0"/>
          <w:numId w:val="7"/>
        </w:numPr>
        <w:ind w:left="0" w:firstLine="0"/>
        <w:rPr>
          <w:rFonts w:cs="Calibri"/>
          <w:bCs/>
          <w:sz w:val="28"/>
          <w:szCs w:val="28"/>
        </w:rPr>
      </w:pPr>
      <w:r>
        <w:rPr>
          <w:rFonts w:cs="Calibri"/>
        </w:rPr>
        <w:t xml:space="preserve">Ensure that ASHAs are able to see their username in the login screen of their phone. If it is incorrect the correct </w:t>
      </w:r>
      <w:proofErr w:type="spellStart"/>
      <w:r>
        <w:rPr>
          <w:rFonts w:cs="Calibri"/>
        </w:rPr>
        <w:t>userID</w:t>
      </w:r>
      <w:proofErr w:type="spellEnd"/>
      <w:r>
        <w:rPr>
          <w:rFonts w:cs="Calibri"/>
        </w:rPr>
        <w:t xml:space="preserve"> will need to be restored. </w:t>
      </w:r>
    </w:p>
    <w:p w:rsidR="00E203B0" w:rsidRPr="00E203B0" w:rsidRDefault="00E203B0" w:rsidP="000A189B">
      <w:pPr>
        <w:pStyle w:val="ListParagraph"/>
        <w:numPr>
          <w:ilvl w:val="0"/>
          <w:numId w:val="7"/>
        </w:numPr>
        <w:ind w:left="0" w:firstLine="0"/>
        <w:rPr>
          <w:rFonts w:cs="Calibri"/>
          <w:bCs/>
          <w:sz w:val="28"/>
          <w:szCs w:val="28"/>
        </w:rPr>
      </w:pPr>
      <w:r>
        <w:rPr>
          <w:rFonts w:cs="Calibri"/>
        </w:rPr>
        <w:t>Ensure that ASHAs are able to see their name display in the blue header of the module screen when they have logged in.</w:t>
      </w:r>
    </w:p>
    <w:p w:rsidR="001E2D01" w:rsidRPr="00F02385" w:rsidRDefault="001E2D01" w:rsidP="000A189B">
      <w:pPr>
        <w:rPr>
          <w:rFonts w:asciiTheme="minorHAnsi" w:hAnsiTheme="minorHAnsi" w:cstheme="minorHAnsi"/>
          <w:bCs/>
          <w:sz w:val="28"/>
          <w:szCs w:val="28"/>
        </w:rPr>
      </w:pPr>
      <w:r w:rsidRPr="00F02385">
        <w:rPr>
          <w:rFonts w:asciiTheme="minorHAnsi" w:hAnsiTheme="minorHAnsi" w:cstheme="minorHAnsi"/>
          <w:b/>
          <w:sz w:val="28"/>
          <w:szCs w:val="28"/>
        </w:rPr>
        <w:t>Materials</w:t>
      </w:r>
      <w:r w:rsidRPr="00F02385">
        <w:rPr>
          <w:rFonts w:asciiTheme="minorHAnsi" w:hAnsiTheme="minorHAnsi" w:cstheme="minorHAns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Handouts: ASHA Inventory List</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Collect all ASHAs mobile phones</w:t>
      </w:r>
    </w:p>
    <w:p w:rsidR="00E203B0" w:rsidRPr="000058E6" w:rsidRDefault="00E203B0" w:rsidP="000A189B">
      <w:pPr>
        <w:numPr>
          <w:ilvl w:val="0"/>
          <w:numId w:val="2"/>
        </w:numPr>
        <w:ind w:left="0" w:firstLine="0"/>
        <w:rPr>
          <w:rFonts w:ascii="Calibri" w:hAnsi="Calibri" w:cs="Calibri"/>
          <w:sz w:val="22"/>
          <w:szCs w:val="22"/>
        </w:rPr>
      </w:pPr>
      <w:r>
        <w:rPr>
          <w:rFonts w:ascii="Calibri" w:hAnsi="Calibri" w:cs="Calibri"/>
          <w:sz w:val="22"/>
          <w:szCs w:val="22"/>
        </w:rPr>
        <w:t>Flip charts: Login screen and Password typing screen</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6227"/>
      </w:tblGrid>
      <w:tr w:rsidR="001E2D01" w:rsidRPr="005371A5" w:rsidTr="00E203B0">
        <w:trPr>
          <w:trHeight w:val="381"/>
          <w:tblHeader/>
        </w:trPr>
        <w:tc>
          <w:tcPr>
            <w:tcW w:w="1638" w:type="dxa"/>
            <w:shd w:val="clear" w:color="auto" w:fill="548DD4" w:themeFill="text2" w:themeFillTint="99"/>
          </w:tcPr>
          <w:p w:rsidR="001E2D01" w:rsidRPr="005371A5" w:rsidRDefault="00E203B0"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548DD4" w:themeFill="text2" w:themeFillTint="99"/>
          </w:tcPr>
          <w:p w:rsidR="001E2D01" w:rsidRPr="005371A5" w:rsidRDefault="001E2D01" w:rsidP="000A189B">
            <w:pPr>
              <w:jc w:val="center"/>
              <w:rPr>
                <w:rFonts w:ascii="Calibri" w:hAnsi="Calibri" w:cs="Calibri"/>
                <w:b/>
                <w:sz w:val="28"/>
                <w:szCs w:val="28"/>
              </w:rPr>
            </w:pPr>
            <w:r w:rsidRPr="005371A5">
              <w:rPr>
                <w:rFonts w:ascii="Calibri" w:hAnsi="Calibri" w:cs="Calibri"/>
                <w:b/>
                <w:sz w:val="28"/>
                <w:szCs w:val="28"/>
              </w:rPr>
              <w:t>Method</w:t>
            </w:r>
          </w:p>
        </w:tc>
        <w:tc>
          <w:tcPr>
            <w:tcW w:w="6227" w:type="dxa"/>
            <w:shd w:val="clear" w:color="auto" w:fill="548DD4" w:themeFill="text2" w:themeFillTint="99"/>
          </w:tcPr>
          <w:p w:rsidR="001E2D01" w:rsidRPr="005371A5" w:rsidRDefault="001E2D01" w:rsidP="000A189B">
            <w:pPr>
              <w:pStyle w:val="Heading1"/>
              <w:jc w:val="center"/>
              <w:rPr>
                <w:rFonts w:ascii="Calibri" w:hAnsi="Calibri" w:cs="Calibri"/>
                <w:b/>
                <w:sz w:val="28"/>
                <w:szCs w:val="28"/>
                <w:u w:val="none"/>
              </w:rPr>
            </w:pPr>
            <w:r w:rsidRPr="005371A5">
              <w:rPr>
                <w:rFonts w:ascii="Calibri" w:hAnsi="Calibri" w:cs="Calibri"/>
                <w:b/>
                <w:sz w:val="28"/>
                <w:szCs w:val="28"/>
                <w:u w:val="none"/>
              </w:rPr>
              <w:t xml:space="preserve">Facilitation notes: </w:t>
            </w:r>
            <w:r w:rsidR="00E203B0">
              <w:rPr>
                <w:rFonts w:ascii="Calibri" w:hAnsi="Calibri" w:cs="Calibri"/>
                <w:b/>
                <w:sz w:val="28"/>
                <w:szCs w:val="28"/>
                <w:u w:val="none"/>
              </w:rPr>
              <w:t>User Login</w:t>
            </w:r>
          </w:p>
        </w:tc>
      </w:tr>
      <w:tr w:rsidR="001E2D01" w:rsidRPr="005371A5" w:rsidTr="00E203B0">
        <w:trPr>
          <w:trHeight w:val="69"/>
        </w:trPr>
        <w:tc>
          <w:tcPr>
            <w:tcW w:w="1638" w:type="dxa"/>
          </w:tcPr>
          <w:p w:rsidR="001E2D01" w:rsidRDefault="00E203B0" w:rsidP="000A189B">
            <w:pPr>
              <w:rPr>
                <w:rFonts w:ascii="Calibri" w:hAnsi="Calibri" w:cs="Calibri"/>
                <w:b/>
                <w:bCs/>
                <w:sz w:val="22"/>
                <w:szCs w:val="22"/>
              </w:rPr>
            </w:pPr>
            <w:r w:rsidRPr="00E203B0">
              <w:rPr>
                <w:rFonts w:ascii="Calibri" w:hAnsi="Calibri" w:cs="Calibri"/>
                <w:b/>
                <w:bCs/>
                <w:sz w:val="22"/>
                <w:szCs w:val="22"/>
              </w:rPr>
              <w:t>Restore User Login</w:t>
            </w:r>
          </w:p>
          <w:p w:rsidR="00E203B0" w:rsidRDefault="00E203B0" w:rsidP="000A189B">
            <w:pPr>
              <w:rPr>
                <w:rFonts w:ascii="Calibri" w:hAnsi="Calibri" w:cs="Calibri"/>
                <w:b/>
                <w:bCs/>
                <w:sz w:val="22"/>
                <w:szCs w:val="22"/>
              </w:rPr>
            </w:pPr>
          </w:p>
          <w:p w:rsidR="00E203B0" w:rsidRDefault="00E203B0" w:rsidP="000A189B">
            <w:pPr>
              <w:rPr>
                <w:rFonts w:ascii="Calibri" w:hAnsi="Calibri" w:cs="Calibri"/>
                <w:b/>
                <w:bCs/>
                <w:sz w:val="22"/>
                <w:szCs w:val="22"/>
              </w:rPr>
            </w:pPr>
          </w:p>
          <w:p w:rsidR="00E203B0" w:rsidRDefault="00E203B0" w:rsidP="000A189B">
            <w:pPr>
              <w:rPr>
                <w:rFonts w:ascii="Calibri" w:hAnsi="Calibri" w:cs="Calibri"/>
                <w:b/>
                <w:bCs/>
                <w:sz w:val="22"/>
                <w:szCs w:val="22"/>
              </w:rPr>
            </w:pPr>
          </w:p>
          <w:p w:rsidR="00E203B0" w:rsidRPr="00E203B0" w:rsidRDefault="00E203B0" w:rsidP="000A189B">
            <w:pPr>
              <w:rPr>
                <w:rFonts w:ascii="Calibri" w:hAnsi="Calibri" w:cs="Calibri"/>
                <w:b/>
                <w:bCs/>
                <w:sz w:val="22"/>
                <w:szCs w:val="22"/>
              </w:rPr>
            </w:pPr>
            <w:r>
              <w:rPr>
                <w:rFonts w:ascii="Calibri" w:hAnsi="Calibri" w:cs="Calibri"/>
                <w:b/>
                <w:bCs/>
                <w:sz w:val="22"/>
                <w:szCs w:val="22"/>
              </w:rPr>
              <w:t>User Login</w:t>
            </w:r>
          </w:p>
        </w:tc>
        <w:tc>
          <w:tcPr>
            <w:tcW w:w="1440" w:type="dxa"/>
          </w:tcPr>
          <w:p w:rsidR="001E2D01" w:rsidRDefault="001E2D01" w:rsidP="000A189B">
            <w:pPr>
              <w:rPr>
                <w:rFonts w:ascii="Calibri" w:hAnsi="Calibri" w:cs="Calibri"/>
                <w:sz w:val="22"/>
                <w:szCs w:val="22"/>
              </w:rPr>
            </w:pPr>
            <w:r>
              <w:rPr>
                <w:rFonts w:ascii="Calibri" w:hAnsi="Calibri" w:cs="Calibri"/>
                <w:sz w:val="22"/>
                <w:szCs w:val="22"/>
              </w:rPr>
              <w:t>Trainers Task</w:t>
            </w:r>
          </w:p>
          <w:p w:rsidR="001E2D01" w:rsidRDefault="001E2D01" w:rsidP="000A189B">
            <w:pPr>
              <w:rPr>
                <w:rFonts w:ascii="Calibri" w:hAnsi="Calibri" w:cs="Calibri"/>
                <w:sz w:val="22"/>
                <w:szCs w:val="22"/>
              </w:rPr>
            </w:pPr>
          </w:p>
          <w:p w:rsidR="00E203B0" w:rsidRDefault="00E203B0" w:rsidP="000A189B">
            <w:pPr>
              <w:rPr>
                <w:rFonts w:ascii="Calibri" w:hAnsi="Calibri" w:cs="Calibri"/>
                <w:sz w:val="22"/>
                <w:szCs w:val="22"/>
              </w:rPr>
            </w:pPr>
          </w:p>
          <w:p w:rsidR="00E203B0" w:rsidRDefault="00E203B0" w:rsidP="000A189B">
            <w:pPr>
              <w:rPr>
                <w:rFonts w:ascii="Calibri" w:hAnsi="Calibri" w:cs="Calibri"/>
                <w:sz w:val="22"/>
                <w:szCs w:val="22"/>
              </w:rPr>
            </w:pPr>
          </w:p>
          <w:p w:rsidR="00E203B0" w:rsidRDefault="00E203B0" w:rsidP="000A189B">
            <w:pPr>
              <w:rPr>
                <w:rFonts w:ascii="Calibri" w:hAnsi="Calibri" w:cs="Calibri"/>
                <w:sz w:val="22"/>
                <w:szCs w:val="22"/>
              </w:rPr>
            </w:pPr>
          </w:p>
          <w:p w:rsidR="00E203B0" w:rsidRPr="005371A5" w:rsidRDefault="00E203B0" w:rsidP="000A189B">
            <w:pPr>
              <w:rPr>
                <w:rFonts w:ascii="Calibri" w:hAnsi="Calibri" w:cs="Calibri"/>
                <w:sz w:val="22"/>
                <w:szCs w:val="22"/>
              </w:rPr>
            </w:pPr>
            <w:r>
              <w:rPr>
                <w:rFonts w:ascii="Calibri" w:hAnsi="Calibri" w:cs="Calibri"/>
                <w:sz w:val="22"/>
                <w:szCs w:val="22"/>
              </w:rPr>
              <w:t xml:space="preserve">Presentation </w:t>
            </w:r>
            <w:r>
              <w:rPr>
                <w:rFonts w:ascii="Calibri" w:hAnsi="Calibri" w:cs="Calibri"/>
                <w:sz w:val="22"/>
                <w:szCs w:val="22"/>
              </w:rPr>
              <w:lastRenderedPageBreak/>
              <w:t>&amp; ASHA Task</w:t>
            </w:r>
          </w:p>
        </w:tc>
        <w:tc>
          <w:tcPr>
            <w:tcW w:w="6227" w:type="dxa"/>
          </w:tcPr>
          <w:p w:rsidR="001E2D01" w:rsidRDefault="001E2D01" w:rsidP="000A189B">
            <w:pPr>
              <w:rPr>
                <w:rFonts w:ascii="Calibri" w:hAnsi="Calibri" w:cs="Calibri"/>
                <w:sz w:val="22"/>
                <w:szCs w:val="22"/>
              </w:rPr>
            </w:pPr>
            <w:r>
              <w:rPr>
                <w:rFonts w:ascii="Calibri" w:hAnsi="Calibri" w:cs="Calibri"/>
                <w:sz w:val="22"/>
                <w:szCs w:val="22"/>
              </w:rPr>
              <w:lastRenderedPageBreak/>
              <w:t xml:space="preserve">Training team should restore usernames to each application. See trainer’s notes for instructions.  </w:t>
            </w:r>
          </w:p>
          <w:p w:rsidR="00E203B0" w:rsidRDefault="00E203B0" w:rsidP="000A189B">
            <w:pPr>
              <w:rPr>
                <w:rFonts w:ascii="Calibri" w:hAnsi="Calibri" w:cs="Calibri"/>
                <w:sz w:val="22"/>
                <w:szCs w:val="22"/>
              </w:rPr>
            </w:pPr>
          </w:p>
          <w:p w:rsidR="001E2D01" w:rsidRDefault="001E2D01" w:rsidP="000A189B">
            <w:pPr>
              <w:rPr>
                <w:rFonts w:ascii="Calibri" w:hAnsi="Calibri" w:cs="Calibri"/>
                <w:sz w:val="22"/>
                <w:szCs w:val="22"/>
              </w:rPr>
            </w:pPr>
            <w:r>
              <w:rPr>
                <w:rFonts w:ascii="Calibri" w:hAnsi="Calibri" w:cs="Calibri"/>
                <w:sz w:val="22"/>
                <w:szCs w:val="22"/>
              </w:rPr>
              <w:t>Note: Trainers will restore the user IDs while the ASHAs are filling out the mobile competency survey.</w:t>
            </w:r>
          </w:p>
          <w:p w:rsidR="00E203B0" w:rsidRPr="008F213D" w:rsidRDefault="00E203B0" w:rsidP="000A189B">
            <w:pPr>
              <w:rPr>
                <w:rFonts w:ascii="Calibri" w:hAnsi="Calibri" w:cs="Calibri"/>
                <w:sz w:val="22"/>
                <w:szCs w:val="22"/>
              </w:rPr>
            </w:pPr>
            <w:r>
              <w:rPr>
                <w:rFonts w:ascii="Calibri" w:hAnsi="Calibri" w:cs="Calibri"/>
                <w:sz w:val="22"/>
                <w:szCs w:val="22"/>
              </w:rPr>
              <w:t xml:space="preserve">Demonstrate how to login into </w:t>
            </w:r>
            <w:proofErr w:type="spellStart"/>
            <w:r>
              <w:rPr>
                <w:rFonts w:ascii="Calibri" w:hAnsi="Calibri" w:cs="Calibri"/>
                <w:sz w:val="22"/>
                <w:szCs w:val="22"/>
              </w:rPr>
              <w:t>CommCare</w:t>
            </w:r>
            <w:proofErr w:type="spellEnd"/>
            <w:r>
              <w:rPr>
                <w:rFonts w:ascii="Calibri" w:hAnsi="Calibri" w:cs="Calibri"/>
                <w:sz w:val="22"/>
                <w:szCs w:val="22"/>
              </w:rPr>
              <w:t xml:space="preserve">. Scroll to the password </w:t>
            </w:r>
            <w:r>
              <w:rPr>
                <w:rFonts w:ascii="Calibri" w:hAnsi="Calibri" w:cs="Calibri"/>
                <w:sz w:val="22"/>
                <w:szCs w:val="22"/>
              </w:rPr>
              <w:lastRenderedPageBreak/>
              <w:t>field. Press the hash key. This will open the SMS window. Start to type your password, 123. As you type these numbers will turn into stars, so people around you cannot see your code. Press the center key to confirm. Scroll down to Login (instead of Demo). Now in the header, you should see your name. You have zero cases.</w:t>
            </w:r>
          </w:p>
        </w:tc>
      </w:tr>
    </w:tbl>
    <w:p w:rsidR="001E2D01" w:rsidRDefault="001E2D01" w:rsidP="000A189B">
      <w:pPr>
        <w:rPr>
          <w:rFonts w:asciiTheme="majorHAnsi" w:hAnsiTheme="majorHAnsi" w:cs="Calibri"/>
          <w:b/>
          <w:bCs/>
          <w:sz w:val="28"/>
          <w:szCs w:val="28"/>
        </w:rPr>
      </w:pPr>
    </w:p>
    <w:p w:rsidR="001E2D01" w:rsidRPr="000058E6" w:rsidRDefault="001E2D01" w:rsidP="000A189B">
      <w:pPr>
        <w:rPr>
          <w:rFonts w:ascii="Calibri" w:hAnsi="Calibri" w:cs="Calibri"/>
          <w:sz w:val="22"/>
          <w:szCs w:val="22"/>
        </w:rPr>
      </w:pPr>
    </w:p>
    <w:p w:rsidR="001E2D01" w:rsidRDefault="001E2D01"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1E2D01" w:rsidRDefault="00EB51C4" w:rsidP="000A189B">
      <w:pPr>
        <w:rPr>
          <w:rFonts w:asciiTheme="minorHAnsi" w:hAnsiTheme="minorHAnsi" w:cs="Calibri"/>
          <w:i/>
          <w:iCs/>
        </w:rPr>
      </w:pPr>
      <w:r>
        <w:rPr>
          <w:rFonts w:asciiTheme="majorHAnsi" w:hAnsiTheme="majorHAnsi" w:cs="Calibri"/>
          <w:b/>
          <w:bCs/>
          <w:sz w:val="28"/>
          <w:szCs w:val="28"/>
        </w:rPr>
        <w:t xml:space="preserve">16. </w:t>
      </w:r>
      <w:r w:rsidR="001E2D01" w:rsidRPr="00EB51C4">
        <w:rPr>
          <w:rFonts w:asciiTheme="majorHAnsi" w:hAnsiTheme="majorHAnsi" w:cs="Calibri"/>
          <w:b/>
          <w:bCs/>
          <w:sz w:val="28"/>
          <w:szCs w:val="28"/>
        </w:rPr>
        <w:t>Wrap up and Next Steps</w:t>
      </w:r>
      <w:r w:rsidR="001E2D01" w:rsidRPr="00EB51C4">
        <w:rPr>
          <w:rFonts w:asciiTheme="minorHAnsi" w:hAnsiTheme="minorHAnsi" w:cs="Calibri"/>
          <w:i/>
          <w:iCs/>
        </w:rPr>
        <w:t xml:space="preserve"> </w:t>
      </w:r>
    </w:p>
    <w:p w:rsidR="00EB51C4" w:rsidRDefault="00EB51C4" w:rsidP="000A189B">
      <w:pPr>
        <w:rPr>
          <w:rFonts w:asciiTheme="minorHAnsi" w:hAnsiTheme="minorHAnsi" w:cs="Calibri"/>
          <w:i/>
          <w:iCs/>
        </w:rPr>
      </w:pPr>
    </w:p>
    <w:p w:rsidR="00EB51C4" w:rsidRPr="00EB51C4" w:rsidRDefault="00EB51C4" w:rsidP="000A189B">
      <w:pPr>
        <w:rPr>
          <w:rFonts w:asciiTheme="minorHAnsi" w:hAnsiTheme="minorHAnsi" w:cs="Calibri"/>
        </w:rPr>
      </w:pPr>
      <w:r>
        <w:rPr>
          <w:rFonts w:asciiTheme="minorHAnsi" w:hAnsiTheme="minorHAnsi" w:cs="Calibri"/>
        </w:rPr>
        <w:t xml:space="preserve">Ask if the ASHAs have any questions that need to be answered. </w:t>
      </w:r>
    </w:p>
    <w:p w:rsidR="001E2D01" w:rsidRPr="000D28A8" w:rsidRDefault="001E2D01" w:rsidP="000A189B">
      <w:pPr>
        <w:rPr>
          <w:rFonts w:asciiTheme="minorHAnsi" w:hAnsiTheme="minorHAnsi" w:cs="Calibri"/>
          <w:i/>
          <w:iCs/>
          <w:sz w:val="22"/>
          <w:szCs w:val="22"/>
        </w:rPr>
      </w:pPr>
      <w:r w:rsidRPr="00A743F9">
        <w:rPr>
          <w:rFonts w:asciiTheme="minorHAnsi" w:hAnsiTheme="minorHAnsi" w:cs="Calibri"/>
          <w:iCs/>
          <w:sz w:val="22"/>
          <w:szCs w:val="22"/>
        </w:rPr>
        <w:tab/>
      </w:r>
      <w:r w:rsidRPr="00A743F9">
        <w:rPr>
          <w:rFonts w:asciiTheme="minorHAnsi" w:hAnsiTheme="minorHAnsi" w:cs="Calibri"/>
          <w:iCs/>
          <w:sz w:val="22"/>
          <w:szCs w:val="22"/>
        </w:rPr>
        <w:tab/>
      </w:r>
      <w:r w:rsidRPr="00A743F9">
        <w:rPr>
          <w:rFonts w:asciiTheme="minorHAnsi" w:hAnsiTheme="minorHAnsi" w:cs="Calibri"/>
          <w:iCs/>
          <w:sz w:val="22"/>
          <w:szCs w:val="22"/>
        </w:rPr>
        <w:tab/>
      </w:r>
    </w:p>
    <w:p w:rsidR="001E2D01" w:rsidRPr="000D28A8" w:rsidRDefault="001E2D01" w:rsidP="000A189B">
      <w:pPr>
        <w:rPr>
          <w:rFonts w:asciiTheme="minorHAnsi" w:hAnsiTheme="minorHAnsi" w:cs="Calibri"/>
          <w:b/>
          <w:sz w:val="16"/>
          <w:szCs w:val="16"/>
        </w:rPr>
      </w:pPr>
    </w:p>
    <w:p w:rsidR="00EB51C4" w:rsidRDefault="00EB51C4" w:rsidP="000A189B">
      <w:pPr>
        <w:rPr>
          <w:rFonts w:ascii="Calibri" w:hAnsi="Calibri" w:cs="Calibri"/>
          <w:sz w:val="22"/>
          <w:szCs w:val="22"/>
        </w:rPr>
      </w:pPr>
      <w:r>
        <w:rPr>
          <w:rFonts w:ascii="Calibri" w:hAnsi="Calibri" w:cs="Calibri"/>
          <w:sz w:val="22"/>
          <w:szCs w:val="22"/>
        </w:rPr>
        <w:t>Outline the next steps for the ASHAs</w:t>
      </w:r>
    </w:p>
    <w:p w:rsidR="00EB51C4" w:rsidRDefault="00EB51C4" w:rsidP="000A189B">
      <w:pPr>
        <w:pStyle w:val="ListParagraph"/>
        <w:numPr>
          <w:ilvl w:val="0"/>
          <w:numId w:val="60"/>
        </w:numPr>
        <w:ind w:left="0" w:firstLine="0"/>
        <w:rPr>
          <w:rFonts w:cs="Calibri"/>
        </w:rPr>
      </w:pPr>
      <w:r>
        <w:rPr>
          <w:rFonts w:cs="Calibri"/>
        </w:rPr>
        <w:t>ASHAs must register all pregnant women in their village and all newborns as those women give birth.</w:t>
      </w:r>
    </w:p>
    <w:p w:rsidR="00EB51C4" w:rsidRPr="00953812" w:rsidRDefault="00EB51C4" w:rsidP="000A189B">
      <w:pPr>
        <w:pStyle w:val="ListParagraph"/>
        <w:numPr>
          <w:ilvl w:val="0"/>
          <w:numId w:val="60"/>
        </w:numPr>
        <w:ind w:left="0" w:firstLine="0"/>
        <w:rPr>
          <w:rFonts w:cs="Calibri"/>
        </w:rPr>
      </w:pPr>
      <w:proofErr w:type="gramStart"/>
      <w:r>
        <w:rPr>
          <w:rFonts w:cs="Calibri"/>
        </w:rPr>
        <w:t>The  project</w:t>
      </w:r>
      <w:proofErr w:type="gramEnd"/>
      <w:r>
        <w:rPr>
          <w:rFonts w:cs="Calibri"/>
        </w:rPr>
        <w:t xml:space="preserve"> facilitators will be in touch with them to support them as they learn how to use </w:t>
      </w:r>
      <w:proofErr w:type="spellStart"/>
      <w:r>
        <w:rPr>
          <w:rFonts w:cs="Calibri"/>
        </w:rPr>
        <w:t>CommCare</w:t>
      </w:r>
      <w:proofErr w:type="spellEnd"/>
      <w:r>
        <w:rPr>
          <w:rFonts w:cs="Calibri"/>
        </w:rPr>
        <w:t>.</w:t>
      </w:r>
    </w:p>
    <w:p w:rsidR="00EB51C4" w:rsidRDefault="00EB51C4" w:rsidP="000A189B">
      <w:pPr>
        <w:rPr>
          <w:rFonts w:ascii="Calibri" w:hAnsi="Calibri" w:cs="Calibri"/>
          <w:sz w:val="22"/>
          <w:szCs w:val="22"/>
        </w:rPr>
      </w:pPr>
      <w:r>
        <w:rPr>
          <w:rFonts w:ascii="Calibri" w:hAnsi="Calibri" w:cs="Calibri"/>
          <w:sz w:val="22"/>
          <w:szCs w:val="22"/>
        </w:rPr>
        <w:t xml:space="preserve">Thank participants for their participation. Wish them well for their work ahead. </w:t>
      </w:r>
    </w:p>
    <w:p w:rsidR="001E2D01" w:rsidRDefault="001E2D01" w:rsidP="000A189B"/>
    <w:p w:rsidR="001E2D01" w:rsidRPr="00FB65F2" w:rsidRDefault="001E2D01" w:rsidP="000A189B"/>
    <w:p w:rsidR="00345FE9" w:rsidRDefault="00345FE9" w:rsidP="000A189B"/>
    <w:sectPr w:rsidR="00345FE9" w:rsidSect="001E2D01">
      <w:headerReference w:type="even" r:id="rId8"/>
      <w:headerReference w:type="default" r:id="rId9"/>
      <w:footerReference w:type="default" r:id="rId10"/>
      <w:headerReference w:type="first" r:id="rId11"/>
      <w:footerReference w:type="first" r:id="rId12"/>
      <w:pgSz w:w="11907" w:h="16839" w:code="9"/>
      <w:pgMar w:top="1080" w:right="1080" w:bottom="1080" w:left="1080" w:header="576"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EE" w:rsidRDefault="00C27BEE" w:rsidP="00850688">
      <w:r>
        <w:separator/>
      </w:r>
    </w:p>
  </w:endnote>
  <w:endnote w:type="continuationSeparator" w:id="0">
    <w:p w:rsidR="00C27BEE" w:rsidRDefault="00C27BEE" w:rsidP="0085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A87" w:usb1="00000000"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CB" w:rsidRPr="005F1185" w:rsidRDefault="00A139CB" w:rsidP="001E2D01">
    <w:pPr>
      <w:pStyle w:val="Footer"/>
      <w:tabs>
        <w:tab w:val="clear" w:pos="8306"/>
        <w:tab w:val="right" w:pos="9810"/>
      </w:tabs>
      <w:rPr>
        <w:rFonts w:ascii="Calibri" w:hAnsi="Calibri" w:cs="Calibri"/>
        <w:i/>
      </w:rPr>
    </w:pPr>
    <w:proofErr w:type="spellStart"/>
    <w:r>
      <w:rPr>
        <w:rFonts w:ascii="Calibri" w:hAnsi="Calibri" w:cs="Calibri"/>
        <w:i/>
      </w:rPr>
      <w:t>Dimagi</w:t>
    </w:r>
    <w:proofErr w:type="spellEnd"/>
    <w:r>
      <w:rPr>
        <w:rFonts w:ascii="Calibri" w:hAnsi="Calibri" w:cs="Calibri"/>
        <w:i/>
      </w:rPr>
      <w:t>/India</w:t>
    </w:r>
    <w:r>
      <w:rPr>
        <w:rFonts w:ascii="Calibri" w:hAnsi="Calibri" w:cs="Calibri"/>
        <w:i/>
      </w:rPr>
      <w:tab/>
    </w:r>
    <w:r>
      <w:rPr>
        <w:rFonts w:ascii="Calibri" w:hAnsi="Calibri" w:cs="Calibri"/>
        <w:i/>
      </w:rPr>
      <w:tab/>
    </w:r>
    <w:r w:rsidRPr="005F1185">
      <w:rPr>
        <w:rFonts w:ascii="Calibri" w:hAnsi="Calibri" w:cs="Calibri"/>
        <w:i/>
      </w:rPr>
      <w:fldChar w:fldCharType="begin"/>
    </w:r>
    <w:r w:rsidRPr="005F1185">
      <w:rPr>
        <w:rFonts w:ascii="Calibri" w:hAnsi="Calibri" w:cs="Calibri"/>
        <w:i/>
      </w:rPr>
      <w:instrText xml:space="preserve"> PAGE   \* MERGEFORMAT </w:instrText>
    </w:r>
    <w:r w:rsidRPr="005F1185">
      <w:rPr>
        <w:rFonts w:ascii="Calibri" w:hAnsi="Calibri" w:cs="Calibri"/>
        <w:i/>
      </w:rPr>
      <w:fldChar w:fldCharType="separate"/>
    </w:r>
    <w:r w:rsidR="00F237C6">
      <w:rPr>
        <w:rFonts w:ascii="Calibri" w:hAnsi="Calibri" w:cs="Calibri"/>
        <w:i/>
        <w:noProof/>
      </w:rPr>
      <w:t>7</w:t>
    </w:r>
    <w:r w:rsidRPr="005F1185">
      <w:rPr>
        <w:rFonts w:ascii="Calibri" w:hAnsi="Calibri" w:cs="Calibri"/>
        <w:i/>
      </w:rPr>
      <w:fldChar w:fldCharType="end"/>
    </w:r>
  </w:p>
  <w:p w:rsidR="00A139CB" w:rsidRPr="005F1185" w:rsidRDefault="00A139CB" w:rsidP="001E2D01">
    <w:pPr>
      <w:pStyle w:val="Foo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CB" w:rsidRPr="005F1185" w:rsidRDefault="00A139CB" w:rsidP="001E2D01">
    <w:pPr>
      <w:pStyle w:val="Footer"/>
      <w:tabs>
        <w:tab w:val="clear" w:pos="8306"/>
        <w:tab w:val="right" w:pos="9810"/>
      </w:tabs>
      <w:rPr>
        <w:rFonts w:ascii="Calibri" w:hAnsi="Calibri" w:cs="Calibri"/>
        <w:i/>
      </w:rPr>
    </w:pPr>
    <w:proofErr w:type="spellStart"/>
    <w:r>
      <w:rPr>
        <w:rFonts w:ascii="Calibri" w:hAnsi="Calibri" w:cs="Calibri"/>
        <w:i/>
      </w:rPr>
      <w:t>Dimagi</w:t>
    </w:r>
    <w:proofErr w:type="spellEnd"/>
    <w:r>
      <w:rPr>
        <w:rFonts w:ascii="Calibri" w:hAnsi="Calibri" w:cs="Calibri"/>
        <w:i/>
      </w:rPr>
      <w:t>/India</w:t>
    </w:r>
    <w:r>
      <w:rPr>
        <w:rFonts w:ascii="Calibri" w:hAnsi="Calibri" w:cs="Calibri"/>
        <w:i/>
      </w:rPr>
      <w:tab/>
    </w:r>
    <w:r>
      <w:rPr>
        <w:rFonts w:ascii="Calibri" w:hAnsi="Calibri" w:cs="Calibri"/>
        <w:i/>
      </w:rPr>
      <w:tab/>
    </w:r>
    <w:r w:rsidRPr="005F1185">
      <w:rPr>
        <w:rFonts w:ascii="Calibri" w:hAnsi="Calibri" w:cs="Calibri"/>
        <w:i/>
      </w:rPr>
      <w:fldChar w:fldCharType="begin"/>
    </w:r>
    <w:r w:rsidRPr="005F1185">
      <w:rPr>
        <w:rFonts w:ascii="Calibri" w:hAnsi="Calibri" w:cs="Calibri"/>
        <w:i/>
      </w:rPr>
      <w:instrText xml:space="preserve"> PAGE   \* MERGEFORMAT </w:instrText>
    </w:r>
    <w:r w:rsidRPr="005F1185">
      <w:rPr>
        <w:rFonts w:ascii="Calibri" w:hAnsi="Calibri" w:cs="Calibri"/>
        <w:i/>
      </w:rPr>
      <w:fldChar w:fldCharType="separate"/>
    </w:r>
    <w:r w:rsidR="00F237C6">
      <w:rPr>
        <w:rFonts w:ascii="Calibri" w:hAnsi="Calibri" w:cs="Calibri"/>
        <w:i/>
        <w:noProof/>
      </w:rPr>
      <w:t>1</w:t>
    </w:r>
    <w:r w:rsidRPr="005F1185">
      <w:rPr>
        <w:rFonts w:ascii="Calibri" w:hAnsi="Calibri" w:cs="Calibri"/>
        <w:i/>
      </w:rPr>
      <w:fldChar w:fldCharType="end"/>
    </w:r>
  </w:p>
  <w:p w:rsidR="00A139CB" w:rsidRDefault="00A13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EE" w:rsidRDefault="00C27BEE" w:rsidP="00850688">
      <w:r>
        <w:separator/>
      </w:r>
    </w:p>
  </w:footnote>
  <w:footnote w:type="continuationSeparator" w:id="0">
    <w:p w:rsidR="00C27BEE" w:rsidRDefault="00C27BEE" w:rsidP="00850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CB" w:rsidRDefault="00A139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677" o:spid="_x0000_s2050" type="#_x0000_t136" style="position:absolute;margin-left:0;margin-top:0;width:490.8pt;height:196.3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CB" w:rsidRPr="005F1185" w:rsidRDefault="00A139CB" w:rsidP="001E2D01">
    <w:pPr>
      <w:pStyle w:val="Header"/>
      <w:jc w:val="right"/>
      <w:rPr>
        <w:rFonts w:ascii="Calibri" w:hAnsi="Calibri" w:cs="Calibri"/>
        <w:i/>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678" o:spid="_x0000_s2051" type="#_x0000_t136" style="position:absolute;left:0;text-align:left;margin-left:0;margin-top:0;width:490.8pt;height:196.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Calibri" w:hAnsi="Calibri" w:cs="Calibri"/>
        <w:i/>
        <w:sz w:val="20"/>
        <w:szCs w:val="20"/>
      </w:rPr>
      <w:t xml:space="preserve">Facilitation Guide for Trainers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CB" w:rsidRDefault="00A139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676" o:spid="_x0000_s2049" type="#_x0000_t136" style="position:absolute;margin-left:0;margin-top:0;width:490.8pt;height:196.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DDB"/>
    <w:multiLevelType w:val="hybridMultilevel"/>
    <w:tmpl w:val="7962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A5C75"/>
    <w:multiLevelType w:val="hybridMultilevel"/>
    <w:tmpl w:val="F4E4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C73BC"/>
    <w:multiLevelType w:val="hybridMultilevel"/>
    <w:tmpl w:val="9B7A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43160"/>
    <w:multiLevelType w:val="multilevel"/>
    <w:tmpl w:val="309AD05E"/>
    <w:lvl w:ilvl="0">
      <w:start w:val="1"/>
      <w:numFmt w:val="decimal"/>
      <w:lvlText w:val="%1."/>
      <w:lvlJc w:val="left"/>
      <w:pPr>
        <w:ind w:left="360" w:hanging="360"/>
      </w:pPr>
      <w:rPr>
        <w:rFonts w:ascii="Calibri" w:hAnsi="Calibri" w:cs="Calibri" w:hint="default"/>
        <w:b/>
        <w:bCs/>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8364BB"/>
    <w:multiLevelType w:val="multilevel"/>
    <w:tmpl w:val="60C25E8C"/>
    <w:lvl w:ilvl="0">
      <w:start w:val="8"/>
      <w:numFmt w:val="decimal"/>
      <w:lvlText w:val="%1"/>
      <w:lvlJc w:val="left"/>
      <w:pPr>
        <w:ind w:left="390" w:hanging="390"/>
      </w:pPr>
      <w:rPr>
        <w:rFonts w:asciiTheme="majorHAnsi" w:hAnsiTheme="majorHAnsi" w:cs="Calibri" w:hint="default"/>
      </w:rPr>
    </w:lvl>
    <w:lvl w:ilvl="1">
      <w:start w:val="4"/>
      <w:numFmt w:val="decimal"/>
      <w:lvlText w:val="%1.%2"/>
      <w:lvlJc w:val="left"/>
      <w:pPr>
        <w:ind w:left="1080" w:hanging="720"/>
      </w:pPr>
      <w:rPr>
        <w:rFonts w:asciiTheme="majorHAnsi" w:hAnsiTheme="majorHAnsi" w:cs="Calibri" w:hint="default"/>
      </w:rPr>
    </w:lvl>
    <w:lvl w:ilvl="2">
      <w:start w:val="1"/>
      <w:numFmt w:val="decimal"/>
      <w:lvlText w:val="%1.%2.%3"/>
      <w:lvlJc w:val="left"/>
      <w:pPr>
        <w:ind w:left="1440" w:hanging="720"/>
      </w:pPr>
      <w:rPr>
        <w:rFonts w:asciiTheme="majorHAnsi" w:hAnsiTheme="majorHAnsi" w:cs="Calibri" w:hint="default"/>
      </w:rPr>
    </w:lvl>
    <w:lvl w:ilvl="3">
      <w:start w:val="1"/>
      <w:numFmt w:val="decimal"/>
      <w:lvlText w:val="%1.%2.%3.%4"/>
      <w:lvlJc w:val="left"/>
      <w:pPr>
        <w:ind w:left="2160" w:hanging="1080"/>
      </w:pPr>
      <w:rPr>
        <w:rFonts w:asciiTheme="majorHAnsi" w:hAnsiTheme="majorHAnsi" w:cs="Calibri" w:hint="default"/>
      </w:rPr>
    </w:lvl>
    <w:lvl w:ilvl="4">
      <w:start w:val="1"/>
      <w:numFmt w:val="decimal"/>
      <w:lvlText w:val="%1.%2.%3.%4.%5"/>
      <w:lvlJc w:val="left"/>
      <w:pPr>
        <w:ind w:left="2880" w:hanging="1440"/>
      </w:pPr>
      <w:rPr>
        <w:rFonts w:asciiTheme="majorHAnsi" w:hAnsiTheme="majorHAnsi" w:cs="Calibri" w:hint="default"/>
      </w:rPr>
    </w:lvl>
    <w:lvl w:ilvl="5">
      <w:start w:val="1"/>
      <w:numFmt w:val="decimal"/>
      <w:lvlText w:val="%1.%2.%3.%4.%5.%6"/>
      <w:lvlJc w:val="left"/>
      <w:pPr>
        <w:ind w:left="3240" w:hanging="1440"/>
      </w:pPr>
      <w:rPr>
        <w:rFonts w:asciiTheme="majorHAnsi" w:hAnsiTheme="majorHAnsi" w:cs="Calibri" w:hint="default"/>
      </w:rPr>
    </w:lvl>
    <w:lvl w:ilvl="6">
      <w:start w:val="1"/>
      <w:numFmt w:val="decimal"/>
      <w:lvlText w:val="%1.%2.%3.%4.%5.%6.%7"/>
      <w:lvlJc w:val="left"/>
      <w:pPr>
        <w:ind w:left="3960" w:hanging="1800"/>
      </w:pPr>
      <w:rPr>
        <w:rFonts w:asciiTheme="majorHAnsi" w:hAnsiTheme="majorHAnsi" w:cs="Calibri" w:hint="default"/>
      </w:rPr>
    </w:lvl>
    <w:lvl w:ilvl="7">
      <w:start w:val="1"/>
      <w:numFmt w:val="decimal"/>
      <w:lvlText w:val="%1.%2.%3.%4.%5.%6.%7.%8"/>
      <w:lvlJc w:val="left"/>
      <w:pPr>
        <w:ind w:left="4680" w:hanging="2160"/>
      </w:pPr>
      <w:rPr>
        <w:rFonts w:asciiTheme="majorHAnsi" w:hAnsiTheme="majorHAnsi" w:cs="Calibri" w:hint="default"/>
      </w:rPr>
    </w:lvl>
    <w:lvl w:ilvl="8">
      <w:start w:val="1"/>
      <w:numFmt w:val="decimal"/>
      <w:lvlText w:val="%1.%2.%3.%4.%5.%6.%7.%8.%9"/>
      <w:lvlJc w:val="left"/>
      <w:pPr>
        <w:ind w:left="5040" w:hanging="2160"/>
      </w:pPr>
      <w:rPr>
        <w:rFonts w:asciiTheme="majorHAnsi" w:hAnsiTheme="majorHAnsi" w:cs="Calibri" w:hint="default"/>
      </w:rPr>
    </w:lvl>
  </w:abstractNum>
  <w:abstractNum w:abstractNumId="5">
    <w:nsid w:val="086A7EDD"/>
    <w:multiLevelType w:val="hybridMultilevel"/>
    <w:tmpl w:val="64E2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337B0"/>
    <w:multiLevelType w:val="hybridMultilevel"/>
    <w:tmpl w:val="572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C2D9B"/>
    <w:multiLevelType w:val="multilevel"/>
    <w:tmpl w:val="CBB43A9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5"/>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ECD0DBE"/>
    <w:multiLevelType w:val="hybridMultilevel"/>
    <w:tmpl w:val="C7E4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2212A"/>
    <w:multiLevelType w:val="hybridMultilevel"/>
    <w:tmpl w:val="08CCC7CC"/>
    <w:lvl w:ilvl="0" w:tplc="1CE0265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EE3E82"/>
    <w:multiLevelType w:val="hybridMultilevel"/>
    <w:tmpl w:val="6A0C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176E8"/>
    <w:multiLevelType w:val="hybridMultilevel"/>
    <w:tmpl w:val="B956C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A2841"/>
    <w:multiLevelType w:val="hybridMultilevel"/>
    <w:tmpl w:val="03A64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A3089B"/>
    <w:multiLevelType w:val="hybridMultilevel"/>
    <w:tmpl w:val="905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84DA5"/>
    <w:multiLevelType w:val="hybridMultilevel"/>
    <w:tmpl w:val="062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840FF"/>
    <w:multiLevelType w:val="hybridMultilevel"/>
    <w:tmpl w:val="941C6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86407"/>
    <w:multiLevelType w:val="hybridMultilevel"/>
    <w:tmpl w:val="DAAC70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C8E23E26">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77752"/>
    <w:multiLevelType w:val="hybridMultilevel"/>
    <w:tmpl w:val="9A80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BA5756"/>
    <w:multiLevelType w:val="hybridMultilevel"/>
    <w:tmpl w:val="B234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C4351"/>
    <w:multiLevelType w:val="hybridMultilevel"/>
    <w:tmpl w:val="75B03CBE"/>
    <w:lvl w:ilvl="0" w:tplc="8FE02212">
      <w:start w:val="1"/>
      <w:numFmt w:val="bullet"/>
      <w:lvlText w:val=""/>
      <w:lvlJc w:val="left"/>
      <w:pPr>
        <w:tabs>
          <w:tab w:val="num" w:pos="648"/>
        </w:tabs>
        <w:ind w:left="648"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rPr>
    </w:lvl>
    <w:lvl w:ilvl="2" w:tplc="A4B410AE">
      <w:start w:val="1"/>
      <w:numFmt w:val="bullet"/>
      <w:lvlText w:val="­"/>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D53793"/>
    <w:multiLevelType w:val="hybridMultilevel"/>
    <w:tmpl w:val="9BC8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FD26D8"/>
    <w:multiLevelType w:val="hybridMultilevel"/>
    <w:tmpl w:val="387E96F0"/>
    <w:lvl w:ilvl="0" w:tplc="8BBAFA32">
      <w:start w:val="1"/>
      <w:numFmt w:val="bullet"/>
      <w:lvlText w:val=""/>
      <w:lvlJc w:val="left"/>
      <w:pPr>
        <w:tabs>
          <w:tab w:val="num" w:pos="396"/>
        </w:tabs>
        <w:ind w:left="396" w:hanging="216"/>
      </w:pPr>
      <w:rPr>
        <w:rFonts w:ascii="Symbol" w:hAnsi="Symbol" w:hint="default"/>
        <w:sz w:val="22"/>
        <w:szCs w:val="22"/>
      </w:rPr>
    </w:lvl>
    <w:lvl w:ilvl="1" w:tplc="A4B410AE">
      <w:start w:val="1"/>
      <w:numFmt w:val="bullet"/>
      <w:lvlText w:val="­"/>
      <w:lvlJc w:val="left"/>
      <w:pPr>
        <w:tabs>
          <w:tab w:val="num" w:pos="1296"/>
        </w:tabs>
        <w:ind w:left="1296" w:hanging="360"/>
      </w:pPr>
      <w:rPr>
        <w:rFonts w:ascii="Courier New" w:hAnsi="Courier New" w:hint="default"/>
      </w:rPr>
    </w:lvl>
    <w:lvl w:ilvl="2" w:tplc="A4B410AE">
      <w:start w:val="1"/>
      <w:numFmt w:val="bullet"/>
      <w:lvlText w:val="­"/>
      <w:lvlJc w:val="left"/>
      <w:pPr>
        <w:tabs>
          <w:tab w:val="num" w:pos="2016"/>
        </w:tabs>
        <w:ind w:left="2016" w:hanging="360"/>
      </w:pPr>
      <w:rPr>
        <w:rFonts w:ascii="Courier New" w:hAnsi="Courier New"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2">
    <w:nsid w:val="30AE44CE"/>
    <w:multiLevelType w:val="hybridMultilevel"/>
    <w:tmpl w:val="B9AC91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3724CFA0">
      <w:start w:val="1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BB4341"/>
    <w:multiLevelType w:val="hybridMultilevel"/>
    <w:tmpl w:val="8984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18320A"/>
    <w:multiLevelType w:val="hybridMultilevel"/>
    <w:tmpl w:val="4E36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B0682C"/>
    <w:multiLevelType w:val="multilevel"/>
    <w:tmpl w:val="CBB43A9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5"/>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2076A3D"/>
    <w:multiLevelType w:val="hybridMultilevel"/>
    <w:tmpl w:val="DC9A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960AB5"/>
    <w:multiLevelType w:val="hybridMultilevel"/>
    <w:tmpl w:val="DBAE5A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5BC2996"/>
    <w:multiLevelType w:val="hybridMultilevel"/>
    <w:tmpl w:val="8DE2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830857"/>
    <w:multiLevelType w:val="hybridMultilevel"/>
    <w:tmpl w:val="2EFCD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6E2302"/>
    <w:multiLevelType w:val="hybridMultilevel"/>
    <w:tmpl w:val="CBB43A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868EDF2">
      <w:start w:val="1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280F6D"/>
    <w:multiLevelType w:val="hybridMultilevel"/>
    <w:tmpl w:val="81369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DA0C62"/>
    <w:multiLevelType w:val="hybridMultilevel"/>
    <w:tmpl w:val="8D16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7F439A"/>
    <w:multiLevelType w:val="hybridMultilevel"/>
    <w:tmpl w:val="7E261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311155D"/>
    <w:multiLevelType w:val="hybridMultilevel"/>
    <w:tmpl w:val="9B14B9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B61FB5"/>
    <w:multiLevelType w:val="hybridMultilevel"/>
    <w:tmpl w:val="41A27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A1D1151"/>
    <w:multiLevelType w:val="hybridMultilevel"/>
    <w:tmpl w:val="0168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F859A4"/>
    <w:multiLevelType w:val="hybridMultilevel"/>
    <w:tmpl w:val="42F6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623745"/>
    <w:multiLevelType w:val="hybridMultilevel"/>
    <w:tmpl w:val="B352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FF2AC9"/>
    <w:multiLevelType w:val="hybridMultilevel"/>
    <w:tmpl w:val="42E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953EBD"/>
    <w:multiLevelType w:val="hybridMultilevel"/>
    <w:tmpl w:val="43E2C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EAB362B"/>
    <w:multiLevelType w:val="hybridMultilevel"/>
    <w:tmpl w:val="7F0211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F2E5F31"/>
    <w:multiLevelType w:val="hybridMultilevel"/>
    <w:tmpl w:val="6D48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596237"/>
    <w:multiLevelType w:val="hybridMultilevel"/>
    <w:tmpl w:val="49F6E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3AD5C41"/>
    <w:multiLevelType w:val="hybridMultilevel"/>
    <w:tmpl w:val="00B09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833F0C"/>
    <w:multiLevelType w:val="hybridMultilevel"/>
    <w:tmpl w:val="91C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8F0BBF"/>
    <w:multiLevelType w:val="hybridMultilevel"/>
    <w:tmpl w:val="BA3E5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662313D"/>
    <w:multiLevelType w:val="hybridMultilevel"/>
    <w:tmpl w:val="3AA2D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C16FCF"/>
    <w:multiLevelType w:val="hybridMultilevel"/>
    <w:tmpl w:val="6D003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759407F"/>
    <w:multiLevelType w:val="hybridMultilevel"/>
    <w:tmpl w:val="0958F6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8B491C"/>
    <w:multiLevelType w:val="hybridMultilevel"/>
    <w:tmpl w:val="1780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1E075D"/>
    <w:multiLevelType w:val="hybridMultilevel"/>
    <w:tmpl w:val="AE18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3707F1"/>
    <w:multiLevelType w:val="hybridMultilevel"/>
    <w:tmpl w:val="17A2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E974AE"/>
    <w:multiLevelType w:val="hybridMultilevel"/>
    <w:tmpl w:val="EEB63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F4B7B98"/>
    <w:multiLevelType w:val="hybridMultilevel"/>
    <w:tmpl w:val="82382F10"/>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5">
    <w:nsid w:val="5FAA59F2"/>
    <w:multiLevelType w:val="hybridMultilevel"/>
    <w:tmpl w:val="B658E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0363BC5"/>
    <w:multiLevelType w:val="hybridMultilevel"/>
    <w:tmpl w:val="6A5E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CB3631"/>
    <w:multiLevelType w:val="hybridMultilevel"/>
    <w:tmpl w:val="4BA2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C1148E"/>
    <w:multiLevelType w:val="hybridMultilevel"/>
    <w:tmpl w:val="79FC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9F6C96"/>
    <w:multiLevelType w:val="hybridMultilevel"/>
    <w:tmpl w:val="111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9B05D39"/>
    <w:multiLevelType w:val="hybridMultilevel"/>
    <w:tmpl w:val="344CBD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C1C3896"/>
    <w:multiLevelType w:val="hybridMultilevel"/>
    <w:tmpl w:val="023C1744"/>
    <w:lvl w:ilvl="0" w:tplc="0FA8255C">
      <w:start w:val="1"/>
      <w:numFmt w:val="bullet"/>
      <w:lvlText w:val=""/>
      <w:lvlJc w:val="left"/>
      <w:pPr>
        <w:tabs>
          <w:tab w:val="num" w:pos="648"/>
        </w:tabs>
        <w:ind w:left="648" w:hanging="360"/>
      </w:pPr>
      <w:rPr>
        <w:rFonts w:ascii="Symbol" w:hAnsi="Symbol" w:hint="default"/>
        <w:color w:val="auto"/>
        <w:sz w:val="22"/>
        <w:szCs w:val="22"/>
      </w:rPr>
    </w:lvl>
    <w:lvl w:ilvl="1" w:tplc="F502D1F2">
      <w:start w:val="1"/>
      <w:numFmt w:val="decimal"/>
      <w:lvlText w:val="%2."/>
      <w:lvlJc w:val="left"/>
      <w:pPr>
        <w:tabs>
          <w:tab w:val="num" w:pos="360"/>
        </w:tabs>
        <w:ind w:left="360" w:hanging="360"/>
      </w:pPr>
      <w:rPr>
        <w:rFonts w:ascii="Times New Roman" w:eastAsia="Times New Roman" w:hAnsi="Times New Roman" w:cs="Times New Roman"/>
      </w:rPr>
    </w:lvl>
    <w:lvl w:ilvl="2" w:tplc="A4B410AE">
      <w:start w:val="1"/>
      <w:numFmt w:val="bullet"/>
      <w:lvlText w:val="­"/>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9A5533"/>
    <w:multiLevelType w:val="hybridMultilevel"/>
    <w:tmpl w:val="7B5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474C62"/>
    <w:multiLevelType w:val="hybridMultilevel"/>
    <w:tmpl w:val="3892864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4">
    <w:nsid w:val="744D76C7"/>
    <w:multiLevelType w:val="hybridMultilevel"/>
    <w:tmpl w:val="EF7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FB462F"/>
    <w:multiLevelType w:val="hybridMultilevel"/>
    <w:tmpl w:val="8F9A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501156"/>
    <w:multiLevelType w:val="hybridMultilevel"/>
    <w:tmpl w:val="63C2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77760DE"/>
    <w:multiLevelType w:val="hybridMultilevel"/>
    <w:tmpl w:val="BBC85B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662D22"/>
    <w:multiLevelType w:val="hybridMultilevel"/>
    <w:tmpl w:val="8022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DA03D5"/>
    <w:multiLevelType w:val="hybridMultilevel"/>
    <w:tmpl w:val="04BE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A61F37"/>
    <w:multiLevelType w:val="hybridMultilevel"/>
    <w:tmpl w:val="DA9291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E106F42"/>
    <w:multiLevelType w:val="hybridMultilevel"/>
    <w:tmpl w:val="6BCE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081B3D"/>
    <w:multiLevelType w:val="hybridMultilevel"/>
    <w:tmpl w:val="332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43"/>
  </w:num>
  <w:num w:numId="4">
    <w:abstractNumId w:val="45"/>
  </w:num>
  <w:num w:numId="5">
    <w:abstractNumId w:val="9"/>
  </w:num>
  <w:num w:numId="6">
    <w:abstractNumId w:val="66"/>
  </w:num>
  <w:num w:numId="7">
    <w:abstractNumId w:val="71"/>
  </w:num>
  <w:num w:numId="8">
    <w:abstractNumId w:val="51"/>
  </w:num>
  <w:num w:numId="9">
    <w:abstractNumId w:val="37"/>
  </w:num>
  <w:num w:numId="10">
    <w:abstractNumId w:val="54"/>
  </w:num>
  <w:num w:numId="11">
    <w:abstractNumId w:val="33"/>
  </w:num>
  <w:num w:numId="12">
    <w:abstractNumId w:val="39"/>
  </w:num>
  <w:num w:numId="13">
    <w:abstractNumId w:val="50"/>
  </w:num>
  <w:num w:numId="14">
    <w:abstractNumId w:val="62"/>
  </w:num>
  <w:num w:numId="15">
    <w:abstractNumId w:val="29"/>
  </w:num>
  <w:num w:numId="16">
    <w:abstractNumId w:val="31"/>
  </w:num>
  <w:num w:numId="17">
    <w:abstractNumId w:val="2"/>
  </w:num>
  <w:num w:numId="18">
    <w:abstractNumId w:val="40"/>
  </w:num>
  <w:num w:numId="19">
    <w:abstractNumId w:val="24"/>
  </w:num>
  <w:num w:numId="20">
    <w:abstractNumId w:val="10"/>
  </w:num>
  <w:num w:numId="21">
    <w:abstractNumId w:val="20"/>
  </w:num>
  <w:num w:numId="22">
    <w:abstractNumId w:val="46"/>
  </w:num>
  <w:num w:numId="23">
    <w:abstractNumId w:val="26"/>
  </w:num>
  <w:num w:numId="24">
    <w:abstractNumId w:val="3"/>
  </w:num>
  <w:num w:numId="25">
    <w:abstractNumId w:val="61"/>
  </w:num>
  <w:num w:numId="26">
    <w:abstractNumId w:val="35"/>
  </w:num>
  <w:num w:numId="27">
    <w:abstractNumId w:val="17"/>
  </w:num>
  <w:num w:numId="28">
    <w:abstractNumId w:val="12"/>
  </w:num>
  <w:num w:numId="29">
    <w:abstractNumId w:val="64"/>
  </w:num>
  <w:num w:numId="30">
    <w:abstractNumId w:val="11"/>
  </w:num>
  <w:num w:numId="31">
    <w:abstractNumId w:val="49"/>
  </w:num>
  <w:num w:numId="32">
    <w:abstractNumId w:val="67"/>
  </w:num>
  <w:num w:numId="33">
    <w:abstractNumId w:val="30"/>
  </w:num>
  <w:num w:numId="34">
    <w:abstractNumId w:val="22"/>
  </w:num>
  <w:num w:numId="35">
    <w:abstractNumId w:val="16"/>
  </w:num>
  <w:num w:numId="36">
    <w:abstractNumId w:val="34"/>
  </w:num>
  <w:num w:numId="37">
    <w:abstractNumId w:val="14"/>
  </w:num>
  <w:num w:numId="38">
    <w:abstractNumId w:val="72"/>
  </w:num>
  <w:num w:numId="39">
    <w:abstractNumId w:val="65"/>
  </w:num>
  <w:num w:numId="40">
    <w:abstractNumId w:val="44"/>
  </w:num>
  <w:num w:numId="41">
    <w:abstractNumId w:val="60"/>
  </w:num>
  <w:num w:numId="42">
    <w:abstractNumId w:val="55"/>
  </w:num>
  <w:num w:numId="43">
    <w:abstractNumId w:val="63"/>
  </w:num>
  <w:num w:numId="44">
    <w:abstractNumId w:val="41"/>
  </w:num>
  <w:num w:numId="45">
    <w:abstractNumId w:val="18"/>
  </w:num>
  <w:num w:numId="46">
    <w:abstractNumId w:val="6"/>
  </w:num>
  <w:num w:numId="47">
    <w:abstractNumId w:val="0"/>
  </w:num>
  <w:num w:numId="48">
    <w:abstractNumId w:val="59"/>
  </w:num>
  <w:num w:numId="49">
    <w:abstractNumId w:val="5"/>
  </w:num>
  <w:num w:numId="50">
    <w:abstractNumId w:val="70"/>
  </w:num>
  <w:num w:numId="51">
    <w:abstractNumId w:val="58"/>
  </w:num>
  <w:num w:numId="52">
    <w:abstractNumId w:val="32"/>
  </w:num>
  <w:num w:numId="53">
    <w:abstractNumId w:val="48"/>
  </w:num>
  <w:num w:numId="54">
    <w:abstractNumId w:val="27"/>
  </w:num>
  <w:num w:numId="55">
    <w:abstractNumId w:val="28"/>
  </w:num>
  <w:num w:numId="56">
    <w:abstractNumId w:val="13"/>
  </w:num>
  <w:num w:numId="57">
    <w:abstractNumId w:val="68"/>
  </w:num>
  <w:num w:numId="58">
    <w:abstractNumId w:val="52"/>
  </w:num>
  <w:num w:numId="59">
    <w:abstractNumId w:val="15"/>
  </w:num>
  <w:num w:numId="60">
    <w:abstractNumId w:val="23"/>
  </w:num>
  <w:num w:numId="61">
    <w:abstractNumId w:val="47"/>
  </w:num>
  <w:num w:numId="62">
    <w:abstractNumId w:val="1"/>
  </w:num>
  <w:num w:numId="63">
    <w:abstractNumId w:val="36"/>
  </w:num>
  <w:num w:numId="64">
    <w:abstractNumId w:val="56"/>
  </w:num>
  <w:num w:numId="65">
    <w:abstractNumId w:val="53"/>
  </w:num>
  <w:num w:numId="66">
    <w:abstractNumId w:val="8"/>
  </w:num>
  <w:num w:numId="67">
    <w:abstractNumId w:val="38"/>
  </w:num>
  <w:num w:numId="68">
    <w:abstractNumId w:val="42"/>
  </w:num>
  <w:num w:numId="69">
    <w:abstractNumId w:val="4"/>
  </w:num>
  <w:num w:numId="70">
    <w:abstractNumId w:val="69"/>
  </w:num>
  <w:num w:numId="71">
    <w:abstractNumId w:val="57"/>
  </w:num>
  <w:num w:numId="72">
    <w:abstractNumId w:val="7"/>
  </w:num>
  <w:num w:numId="7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01"/>
    <w:rsid w:val="000534A9"/>
    <w:rsid w:val="0008411E"/>
    <w:rsid w:val="000A189B"/>
    <w:rsid w:val="000C7B16"/>
    <w:rsid w:val="00125866"/>
    <w:rsid w:val="001C2DBF"/>
    <w:rsid w:val="001E2D01"/>
    <w:rsid w:val="00345FE9"/>
    <w:rsid w:val="00375FAC"/>
    <w:rsid w:val="004141FE"/>
    <w:rsid w:val="00474313"/>
    <w:rsid w:val="00475F43"/>
    <w:rsid w:val="00492F8E"/>
    <w:rsid w:val="004E5984"/>
    <w:rsid w:val="005979FA"/>
    <w:rsid w:val="005A6361"/>
    <w:rsid w:val="005C5833"/>
    <w:rsid w:val="005C6177"/>
    <w:rsid w:val="006573D7"/>
    <w:rsid w:val="006861FE"/>
    <w:rsid w:val="006E33A3"/>
    <w:rsid w:val="006F4B3E"/>
    <w:rsid w:val="0071712F"/>
    <w:rsid w:val="007500DB"/>
    <w:rsid w:val="00756387"/>
    <w:rsid w:val="007E0DDA"/>
    <w:rsid w:val="00850688"/>
    <w:rsid w:val="0092530B"/>
    <w:rsid w:val="009A5D04"/>
    <w:rsid w:val="00A132A3"/>
    <w:rsid w:val="00A139CB"/>
    <w:rsid w:val="00A625BF"/>
    <w:rsid w:val="00B81000"/>
    <w:rsid w:val="00BD7CC9"/>
    <w:rsid w:val="00C27BEE"/>
    <w:rsid w:val="00CB3614"/>
    <w:rsid w:val="00D24CA3"/>
    <w:rsid w:val="00DB2402"/>
    <w:rsid w:val="00DC1778"/>
    <w:rsid w:val="00DD3BE0"/>
    <w:rsid w:val="00E00196"/>
    <w:rsid w:val="00E203B0"/>
    <w:rsid w:val="00E34ADD"/>
    <w:rsid w:val="00E95F08"/>
    <w:rsid w:val="00EB51C4"/>
    <w:rsid w:val="00EC425E"/>
    <w:rsid w:val="00ED21EB"/>
    <w:rsid w:val="00EE680D"/>
    <w:rsid w:val="00F05A16"/>
    <w:rsid w:val="00F237C6"/>
    <w:rsid w:val="00F7325B"/>
    <w:rsid w:val="00FB1081"/>
    <w:rsid w:val="00FB51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0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E2D01"/>
    <w:pPr>
      <w:keepNext/>
      <w:outlineLvl w:val="0"/>
    </w:pPr>
    <w:rPr>
      <w:sz w:val="20"/>
      <w:szCs w:val="20"/>
      <w:u w:val="single"/>
      <w:lang w:val="en-AU"/>
    </w:rPr>
  </w:style>
  <w:style w:type="paragraph" w:styleId="Heading2">
    <w:name w:val="heading 2"/>
    <w:basedOn w:val="Normal"/>
    <w:next w:val="Normal"/>
    <w:link w:val="Heading2Char"/>
    <w:qFormat/>
    <w:rsid w:val="001E2D01"/>
    <w:pPr>
      <w:keepNext/>
      <w:ind w:left="1440"/>
      <w:outlineLvl w:val="1"/>
    </w:pPr>
    <w:rPr>
      <w:b/>
      <w:szCs w:val="20"/>
    </w:rPr>
  </w:style>
  <w:style w:type="paragraph" w:styleId="Heading3">
    <w:name w:val="heading 3"/>
    <w:basedOn w:val="Normal"/>
    <w:next w:val="Normal"/>
    <w:link w:val="Heading3Char"/>
    <w:qFormat/>
    <w:rsid w:val="001E2D01"/>
    <w:pPr>
      <w:keepNext/>
      <w:outlineLvl w:val="2"/>
    </w:pPr>
    <w:rPr>
      <w:b/>
      <w:bCs/>
    </w:rPr>
  </w:style>
  <w:style w:type="paragraph" w:styleId="Heading4">
    <w:name w:val="heading 4"/>
    <w:basedOn w:val="Normal"/>
    <w:next w:val="Normal"/>
    <w:link w:val="Heading4Char"/>
    <w:qFormat/>
    <w:rsid w:val="001E2D01"/>
    <w:pPr>
      <w:keepNext/>
      <w:outlineLvl w:val="3"/>
    </w:pPr>
    <w:rPr>
      <w:rFonts w:ascii="Impact" w:hAnsi="Impact"/>
      <w:sz w:val="28"/>
    </w:rPr>
  </w:style>
  <w:style w:type="paragraph" w:styleId="Heading5">
    <w:name w:val="heading 5"/>
    <w:basedOn w:val="Normal"/>
    <w:next w:val="Normal"/>
    <w:link w:val="Heading5Char"/>
    <w:qFormat/>
    <w:rsid w:val="001E2D01"/>
    <w:pPr>
      <w:keepNext/>
      <w:pBdr>
        <w:top w:val="single" w:sz="4" w:space="1" w:color="auto"/>
        <w:left w:val="single" w:sz="4" w:space="4" w:color="auto"/>
        <w:bottom w:val="single" w:sz="4" w:space="1" w:color="auto"/>
        <w:right w:val="single" w:sz="4" w:space="4" w:color="auto"/>
      </w:pBdr>
      <w:outlineLvl w:val="4"/>
    </w:pPr>
    <w:rPr>
      <w:rFonts w:ascii="Impact" w:hAnsi="Impact"/>
      <w:sz w:val="28"/>
      <w:szCs w:val="28"/>
    </w:rPr>
  </w:style>
  <w:style w:type="paragraph" w:styleId="Heading6">
    <w:name w:val="heading 6"/>
    <w:basedOn w:val="Normal"/>
    <w:next w:val="Normal"/>
    <w:link w:val="Heading6Char"/>
    <w:qFormat/>
    <w:rsid w:val="001E2D01"/>
    <w:pPr>
      <w:spacing w:before="240" w:after="60"/>
      <w:outlineLvl w:val="5"/>
    </w:pPr>
    <w:rPr>
      <w:b/>
      <w:bCs/>
      <w:sz w:val="22"/>
      <w:szCs w:val="22"/>
    </w:rPr>
  </w:style>
  <w:style w:type="paragraph" w:styleId="Heading7">
    <w:name w:val="heading 7"/>
    <w:basedOn w:val="Normal"/>
    <w:next w:val="Normal"/>
    <w:link w:val="Heading7Char"/>
    <w:qFormat/>
    <w:rsid w:val="001E2D01"/>
    <w:pPr>
      <w:keepNext/>
      <w:outlineLvl w:val="6"/>
    </w:pPr>
    <w:rPr>
      <w:b/>
      <w:i/>
    </w:rPr>
  </w:style>
  <w:style w:type="paragraph" w:styleId="Heading8">
    <w:name w:val="heading 8"/>
    <w:basedOn w:val="Normal"/>
    <w:next w:val="Normal"/>
    <w:link w:val="Heading8Char"/>
    <w:qFormat/>
    <w:rsid w:val="001E2D01"/>
    <w:pPr>
      <w:keepNext/>
      <w:outlineLvl w:val="7"/>
    </w:pPr>
    <w:rPr>
      <w:b/>
      <w:bCs/>
      <w:i/>
      <w:iCs/>
      <w:color w:val="FF0000"/>
    </w:rPr>
  </w:style>
  <w:style w:type="paragraph" w:styleId="Heading9">
    <w:name w:val="heading 9"/>
    <w:basedOn w:val="Normal"/>
    <w:next w:val="Normal"/>
    <w:link w:val="Heading9Char"/>
    <w:qFormat/>
    <w:rsid w:val="001E2D01"/>
    <w:pPr>
      <w:keepNext/>
      <w:outlineLvl w:val="8"/>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D01"/>
    <w:rPr>
      <w:rFonts w:ascii="Times New Roman" w:eastAsia="Times New Roman" w:hAnsi="Times New Roman" w:cs="Times New Roman"/>
      <w:sz w:val="20"/>
      <w:u w:val="single"/>
      <w:lang w:val="en-AU" w:bidi="ar-SA"/>
    </w:rPr>
  </w:style>
  <w:style w:type="character" w:customStyle="1" w:styleId="Heading2Char">
    <w:name w:val="Heading 2 Char"/>
    <w:basedOn w:val="DefaultParagraphFont"/>
    <w:link w:val="Heading2"/>
    <w:rsid w:val="001E2D01"/>
    <w:rPr>
      <w:rFonts w:ascii="Times New Roman" w:eastAsia="Times New Roman" w:hAnsi="Times New Roman" w:cs="Times New Roman"/>
      <w:b/>
      <w:sz w:val="24"/>
      <w:lang w:bidi="ar-SA"/>
    </w:rPr>
  </w:style>
  <w:style w:type="character" w:customStyle="1" w:styleId="Heading3Char">
    <w:name w:val="Heading 3 Char"/>
    <w:basedOn w:val="DefaultParagraphFont"/>
    <w:link w:val="Heading3"/>
    <w:rsid w:val="001E2D01"/>
    <w:rPr>
      <w:rFonts w:ascii="Times New Roman" w:eastAsia="Times New Roman" w:hAnsi="Times New Roman" w:cs="Times New Roman"/>
      <w:b/>
      <w:bCs/>
      <w:sz w:val="24"/>
      <w:szCs w:val="24"/>
      <w:lang w:bidi="ar-SA"/>
    </w:rPr>
  </w:style>
  <w:style w:type="character" w:customStyle="1" w:styleId="Heading4Char">
    <w:name w:val="Heading 4 Char"/>
    <w:basedOn w:val="DefaultParagraphFont"/>
    <w:link w:val="Heading4"/>
    <w:rsid w:val="001E2D01"/>
    <w:rPr>
      <w:rFonts w:ascii="Impact" w:eastAsia="Times New Roman" w:hAnsi="Impact" w:cs="Times New Roman"/>
      <w:sz w:val="28"/>
      <w:szCs w:val="24"/>
      <w:lang w:bidi="ar-SA"/>
    </w:rPr>
  </w:style>
  <w:style w:type="character" w:customStyle="1" w:styleId="Heading5Char">
    <w:name w:val="Heading 5 Char"/>
    <w:basedOn w:val="DefaultParagraphFont"/>
    <w:link w:val="Heading5"/>
    <w:rsid w:val="001E2D01"/>
    <w:rPr>
      <w:rFonts w:ascii="Impact" w:eastAsia="Times New Roman" w:hAnsi="Impact" w:cs="Times New Roman"/>
      <w:sz w:val="28"/>
      <w:szCs w:val="28"/>
      <w:lang w:bidi="ar-SA"/>
    </w:rPr>
  </w:style>
  <w:style w:type="character" w:customStyle="1" w:styleId="Heading6Char">
    <w:name w:val="Heading 6 Char"/>
    <w:basedOn w:val="DefaultParagraphFont"/>
    <w:link w:val="Heading6"/>
    <w:rsid w:val="001E2D0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E2D01"/>
    <w:rPr>
      <w:rFonts w:ascii="Times New Roman" w:eastAsia="Times New Roman" w:hAnsi="Times New Roman" w:cs="Times New Roman"/>
      <w:b/>
      <w:i/>
      <w:sz w:val="24"/>
      <w:szCs w:val="24"/>
      <w:lang w:bidi="ar-SA"/>
    </w:rPr>
  </w:style>
  <w:style w:type="character" w:customStyle="1" w:styleId="Heading8Char">
    <w:name w:val="Heading 8 Char"/>
    <w:basedOn w:val="DefaultParagraphFont"/>
    <w:link w:val="Heading8"/>
    <w:rsid w:val="001E2D01"/>
    <w:rPr>
      <w:rFonts w:ascii="Times New Roman" w:eastAsia="Times New Roman" w:hAnsi="Times New Roman" w:cs="Times New Roman"/>
      <w:b/>
      <w:bCs/>
      <w:i/>
      <w:iCs/>
      <w:color w:val="FF0000"/>
      <w:sz w:val="24"/>
      <w:szCs w:val="24"/>
      <w:lang w:bidi="ar-SA"/>
    </w:rPr>
  </w:style>
  <w:style w:type="character" w:customStyle="1" w:styleId="Heading9Char">
    <w:name w:val="Heading 9 Char"/>
    <w:basedOn w:val="DefaultParagraphFont"/>
    <w:link w:val="Heading9"/>
    <w:rsid w:val="001E2D01"/>
    <w:rPr>
      <w:rFonts w:ascii="Times New Roman" w:eastAsia="Times New Roman" w:hAnsi="Times New Roman" w:cs="Times New Roman"/>
      <w:i/>
      <w:iCs/>
      <w:color w:val="FF0000"/>
      <w:sz w:val="24"/>
      <w:szCs w:val="24"/>
      <w:lang w:bidi="ar-SA"/>
    </w:rPr>
  </w:style>
  <w:style w:type="character" w:customStyle="1" w:styleId="FootnoteTextChar">
    <w:name w:val="Footnote Text Char"/>
    <w:basedOn w:val="DefaultParagraphFont"/>
    <w:link w:val="FootnoteText"/>
    <w:semiHidden/>
    <w:rsid w:val="001E2D01"/>
    <w:rPr>
      <w:rFonts w:ascii="Times New Roman" w:eastAsia="Times New Roman" w:hAnsi="Times New Roman" w:cs="Times New Roman"/>
      <w:sz w:val="20"/>
      <w:lang w:bidi="ar-SA"/>
    </w:rPr>
  </w:style>
  <w:style w:type="paragraph" w:styleId="FootnoteText">
    <w:name w:val="footnote text"/>
    <w:basedOn w:val="Normal"/>
    <w:link w:val="FootnoteTextChar"/>
    <w:semiHidden/>
    <w:rsid w:val="001E2D01"/>
    <w:rPr>
      <w:sz w:val="20"/>
      <w:szCs w:val="20"/>
    </w:rPr>
  </w:style>
  <w:style w:type="paragraph" w:styleId="BodyTextIndent">
    <w:name w:val="Body Text Indent"/>
    <w:basedOn w:val="Normal"/>
    <w:link w:val="BodyTextIndentChar"/>
    <w:rsid w:val="001E2D01"/>
    <w:pPr>
      <w:ind w:firstLine="720"/>
    </w:pPr>
    <w:rPr>
      <w:rFonts w:ascii="Garamond" w:hAnsi="Garamond"/>
      <w:szCs w:val="20"/>
      <w:lang w:val="en-AU"/>
    </w:rPr>
  </w:style>
  <w:style w:type="character" w:customStyle="1" w:styleId="BodyTextIndentChar">
    <w:name w:val="Body Text Indent Char"/>
    <w:basedOn w:val="DefaultParagraphFont"/>
    <w:link w:val="BodyTextIndent"/>
    <w:rsid w:val="001E2D01"/>
    <w:rPr>
      <w:rFonts w:ascii="Garamond" w:eastAsia="Times New Roman" w:hAnsi="Garamond" w:cs="Times New Roman"/>
      <w:sz w:val="24"/>
      <w:lang w:val="en-AU" w:bidi="ar-SA"/>
    </w:rPr>
  </w:style>
  <w:style w:type="paragraph" w:styleId="BodyText">
    <w:name w:val="Body Text"/>
    <w:basedOn w:val="Normal"/>
    <w:link w:val="BodyTextChar"/>
    <w:rsid w:val="001E2D01"/>
    <w:pPr>
      <w:spacing w:after="120"/>
    </w:pPr>
  </w:style>
  <w:style w:type="character" w:customStyle="1" w:styleId="BodyTextChar">
    <w:name w:val="Body Text Char"/>
    <w:basedOn w:val="DefaultParagraphFont"/>
    <w:link w:val="BodyText"/>
    <w:rsid w:val="001E2D01"/>
    <w:rPr>
      <w:rFonts w:ascii="Times New Roman" w:eastAsia="Times New Roman" w:hAnsi="Times New Roman" w:cs="Times New Roman"/>
      <w:sz w:val="24"/>
      <w:szCs w:val="24"/>
      <w:lang w:bidi="ar-SA"/>
    </w:rPr>
  </w:style>
  <w:style w:type="paragraph" w:styleId="Title">
    <w:name w:val="Title"/>
    <w:basedOn w:val="Normal"/>
    <w:link w:val="TitleChar"/>
    <w:uiPriority w:val="10"/>
    <w:qFormat/>
    <w:rsid w:val="001E2D01"/>
    <w:pPr>
      <w:jc w:val="center"/>
    </w:pPr>
    <w:rPr>
      <w:b/>
      <w:sz w:val="20"/>
      <w:szCs w:val="20"/>
    </w:rPr>
  </w:style>
  <w:style w:type="character" w:customStyle="1" w:styleId="TitleChar">
    <w:name w:val="Title Char"/>
    <w:basedOn w:val="DefaultParagraphFont"/>
    <w:link w:val="Title"/>
    <w:uiPriority w:val="10"/>
    <w:rsid w:val="001E2D01"/>
    <w:rPr>
      <w:rFonts w:ascii="Times New Roman" w:eastAsia="Times New Roman" w:hAnsi="Times New Roman" w:cs="Times New Roman"/>
      <w:b/>
      <w:sz w:val="20"/>
      <w:lang w:bidi="ar-SA"/>
    </w:rPr>
  </w:style>
  <w:style w:type="paragraph" w:styleId="Header">
    <w:name w:val="header"/>
    <w:basedOn w:val="Normal"/>
    <w:link w:val="HeaderChar"/>
    <w:rsid w:val="001E2D01"/>
    <w:pPr>
      <w:tabs>
        <w:tab w:val="center" w:pos="4320"/>
        <w:tab w:val="right" w:pos="8640"/>
      </w:tabs>
    </w:pPr>
  </w:style>
  <w:style w:type="character" w:customStyle="1" w:styleId="HeaderChar">
    <w:name w:val="Header Char"/>
    <w:basedOn w:val="DefaultParagraphFont"/>
    <w:link w:val="Header"/>
    <w:rsid w:val="001E2D01"/>
    <w:rPr>
      <w:rFonts w:ascii="Times New Roman" w:eastAsia="Times New Roman" w:hAnsi="Times New Roman" w:cs="Times New Roman"/>
      <w:sz w:val="24"/>
      <w:szCs w:val="24"/>
      <w:lang w:bidi="ar-SA"/>
    </w:rPr>
  </w:style>
  <w:style w:type="character" w:styleId="PageNumber">
    <w:name w:val="page number"/>
    <w:basedOn w:val="DefaultParagraphFont"/>
    <w:rsid w:val="001E2D01"/>
  </w:style>
  <w:style w:type="paragraph" w:styleId="BodyText2">
    <w:name w:val="Body Text 2"/>
    <w:basedOn w:val="Normal"/>
    <w:link w:val="BodyText2Char"/>
    <w:rsid w:val="001E2D01"/>
    <w:rPr>
      <w:sz w:val="22"/>
    </w:rPr>
  </w:style>
  <w:style w:type="character" w:customStyle="1" w:styleId="BodyText2Char">
    <w:name w:val="Body Text 2 Char"/>
    <w:basedOn w:val="DefaultParagraphFont"/>
    <w:link w:val="BodyText2"/>
    <w:rsid w:val="001E2D01"/>
    <w:rPr>
      <w:rFonts w:ascii="Times New Roman" w:eastAsia="Times New Roman" w:hAnsi="Times New Roman" w:cs="Times New Roman"/>
      <w:szCs w:val="24"/>
      <w:lang w:bidi="ar-SA"/>
    </w:rPr>
  </w:style>
  <w:style w:type="paragraph" w:styleId="Footer">
    <w:name w:val="footer"/>
    <w:basedOn w:val="Normal"/>
    <w:link w:val="FooterChar"/>
    <w:uiPriority w:val="99"/>
    <w:rsid w:val="001E2D01"/>
    <w:pPr>
      <w:tabs>
        <w:tab w:val="center" w:pos="4153"/>
        <w:tab w:val="right" w:pos="8306"/>
      </w:tabs>
    </w:pPr>
    <w:rPr>
      <w:sz w:val="20"/>
      <w:szCs w:val="20"/>
    </w:rPr>
  </w:style>
  <w:style w:type="character" w:customStyle="1" w:styleId="FooterChar">
    <w:name w:val="Footer Char"/>
    <w:basedOn w:val="DefaultParagraphFont"/>
    <w:link w:val="Footer"/>
    <w:uiPriority w:val="99"/>
    <w:rsid w:val="001E2D01"/>
    <w:rPr>
      <w:rFonts w:ascii="Times New Roman" w:eastAsia="Times New Roman" w:hAnsi="Times New Roman" w:cs="Times New Roman"/>
      <w:sz w:val="20"/>
      <w:lang w:bidi="ar-SA"/>
    </w:rPr>
  </w:style>
  <w:style w:type="character" w:customStyle="1" w:styleId="BalloonTextChar">
    <w:name w:val="Balloon Text Char"/>
    <w:basedOn w:val="DefaultParagraphFont"/>
    <w:link w:val="BalloonText"/>
    <w:semiHidden/>
    <w:rsid w:val="001E2D01"/>
    <w:rPr>
      <w:rFonts w:ascii="Tahoma" w:eastAsia="Times New Roman" w:hAnsi="Tahoma" w:cs="Tahoma"/>
      <w:sz w:val="16"/>
      <w:szCs w:val="16"/>
      <w:lang w:bidi="ar-SA"/>
    </w:rPr>
  </w:style>
  <w:style w:type="paragraph" w:styleId="BalloonText">
    <w:name w:val="Balloon Text"/>
    <w:basedOn w:val="Normal"/>
    <w:link w:val="BalloonTextChar"/>
    <w:semiHidden/>
    <w:rsid w:val="001E2D01"/>
    <w:rPr>
      <w:rFonts w:ascii="Tahoma" w:hAnsi="Tahoma" w:cs="Tahoma"/>
      <w:sz w:val="16"/>
      <w:szCs w:val="16"/>
    </w:rPr>
  </w:style>
  <w:style w:type="paragraph" w:styleId="BodyText3">
    <w:name w:val="Body Text 3"/>
    <w:basedOn w:val="Normal"/>
    <w:link w:val="BodyText3Char"/>
    <w:rsid w:val="001E2D01"/>
    <w:rPr>
      <w:b/>
      <w:bCs/>
      <w:i/>
      <w:color w:val="FF0000"/>
    </w:rPr>
  </w:style>
  <w:style w:type="character" w:customStyle="1" w:styleId="BodyText3Char">
    <w:name w:val="Body Text 3 Char"/>
    <w:basedOn w:val="DefaultParagraphFont"/>
    <w:link w:val="BodyText3"/>
    <w:rsid w:val="001E2D01"/>
    <w:rPr>
      <w:rFonts w:ascii="Times New Roman" w:eastAsia="Times New Roman" w:hAnsi="Times New Roman" w:cs="Times New Roman"/>
      <w:b/>
      <w:bCs/>
      <w:i/>
      <w:color w:val="FF0000"/>
      <w:sz w:val="24"/>
      <w:szCs w:val="24"/>
      <w:lang w:bidi="ar-SA"/>
    </w:rPr>
  </w:style>
  <w:style w:type="paragraph" w:styleId="BodyTextIndent2">
    <w:name w:val="Body Text Indent 2"/>
    <w:basedOn w:val="Normal"/>
    <w:link w:val="BodyTextIndent2Char"/>
    <w:rsid w:val="001E2D01"/>
    <w:pPr>
      <w:ind w:left="720" w:hanging="540"/>
    </w:pPr>
    <w:rPr>
      <w:bCs/>
    </w:rPr>
  </w:style>
  <w:style w:type="character" w:customStyle="1" w:styleId="BodyTextIndent2Char">
    <w:name w:val="Body Text Indent 2 Char"/>
    <w:basedOn w:val="DefaultParagraphFont"/>
    <w:link w:val="BodyTextIndent2"/>
    <w:rsid w:val="001E2D01"/>
    <w:rPr>
      <w:rFonts w:ascii="Times New Roman" w:eastAsia="Times New Roman" w:hAnsi="Times New Roman" w:cs="Times New Roman"/>
      <w:bCs/>
      <w:sz w:val="24"/>
      <w:szCs w:val="24"/>
      <w:lang w:bidi="ar-SA"/>
    </w:rPr>
  </w:style>
  <w:style w:type="paragraph" w:styleId="Subtitle">
    <w:name w:val="Subtitle"/>
    <w:basedOn w:val="Normal"/>
    <w:link w:val="SubtitleChar"/>
    <w:uiPriority w:val="11"/>
    <w:qFormat/>
    <w:rsid w:val="001E2D01"/>
    <w:rPr>
      <w:rFonts w:ascii="Trebuchet MS" w:hAnsi="Trebuchet MS"/>
      <w:b/>
      <w:bCs/>
    </w:rPr>
  </w:style>
  <w:style w:type="character" w:customStyle="1" w:styleId="SubtitleChar">
    <w:name w:val="Subtitle Char"/>
    <w:basedOn w:val="DefaultParagraphFont"/>
    <w:link w:val="Subtitle"/>
    <w:uiPriority w:val="11"/>
    <w:rsid w:val="001E2D01"/>
    <w:rPr>
      <w:rFonts w:ascii="Trebuchet MS" w:eastAsia="Times New Roman" w:hAnsi="Trebuchet MS" w:cs="Times New Roman"/>
      <w:b/>
      <w:bCs/>
      <w:sz w:val="24"/>
      <w:szCs w:val="24"/>
      <w:lang w:bidi="ar-SA"/>
    </w:rPr>
  </w:style>
  <w:style w:type="character" w:styleId="CommentReference">
    <w:name w:val="annotation reference"/>
    <w:basedOn w:val="DefaultParagraphFont"/>
    <w:uiPriority w:val="99"/>
    <w:rsid w:val="001E2D01"/>
    <w:rPr>
      <w:sz w:val="16"/>
      <w:szCs w:val="16"/>
    </w:rPr>
  </w:style>
  <w:style w:type="paragraph" w:styleId="CommentText">
    <w:name w:val="annotation text"/>
    <w:basedOn w:val="Normal"/>
    <w:link w:val="CommentTextChar"/>
    <w:uiPriority w:val="99"/>
    <w:rsid w:val="001E2D01"/>
    <w:rPr>
      <w:sz w:val="20"/>
      <w:szCs w:val="20"/>
    </w:rPr>
  </w:style>
  <w:style w:type="character" w:customStyle="1" w:styleId="CommentTextChar">
    <w:name w:val="Comment Text Char"/>
    <w:basedOn w:val="DefaultParagraphFont"/>
    <w:link w:val="CommentText"/>
    <w:uiPriority w:val="99"/>
    <w:rsid w:val="001E2D01"/>
    <w:rPr>
      <w:rFonts w:ascii="Times New Roman" w:eastAsia="Times New Roman" w:hAnsi="Times New Roman" w:cs="Times New Roman"/>
      <w:sz w:val="20"/>
      <w:lang w:bidi="ar-SA"/>
    </w:rPr>
  </w:style>
  <w:style w:type="character" w:customStyle="1" w:styleId="CommentSubjectChar">
    <w:name w:val="Comment Subject Char"/>
    <w:basedOn w:val="CommentTextChar"/>
    <w:link w:val="CommentSubject"/>
    <w:semiHidden/>
    <w:rsid w:val="001E2D01"/>
    <w:rPr>
      <w:rFonts w:ascii="Times New Roman" w:eastAsia="Times New Roman" w:hAnsi="Times New Roman" w:cs="Times New Roman"/>
      <w:b/>
      <w:bCs/>
      <w:sz w:val="20"/>
      <w:lang w:bidi="ar-SA"/>
    </w:rPr>
  </w:style>
  <w:style w:type="paragraph" w:styleId="CommentSubject">
    <w:name w:val="annotation subject"/>
    <w:basedOn w:val="CommentText"/>
    <w:next w:val="CommentText"/>
    <w:link w:val="CommentSubjectChar"/>
    <w:semiHidden/>
    <w:rsid w:val="001E2D01"/>
    <w:rPr>
      <w:b/>
      <w:bCs/>
    </w:rPr>
  </w:style>
  <w:style w:type="paragraph" w:styleId="ListParagraph">
    <w:name w:val="List Paragraph"/>
    <w:basedOn w:val="Normal"/>
    <w:uiPriority w:val="34"/>
    <w:qFormat/>
    <w:rsid w:val="001E2D01"/>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1E2D01"/>
    <w:rPr>
      <w:sz w:val="20"/>
      <w:szCs w:val="20"/>
    </w:rPr>
  </w:style>
  <w:style w:type="character" w:customStyle="1" w:styleId="EndnoteTextChar">
    <w:name w:val="Endnote Text Char"/>
    <w:basedOn w:val="DefaultParagraphFont"/>
    <w:link w:val="EndnoteText"/>
    <w:rsid w:val="001E2D01"/>
    <w:rPr>
      <w:rFonts w:ascii="Times New Roman" w:eastAsia="Times New Roman" w:hAnsi="Times New Roman" w:cs="Times New Roman"/>
      <w:sz w:val="20"/>
      <w:lang w:bidi="ar-SA"/>
    </w:rPr>
  </w:style>
  <w:style w:type="character" w:styleId="EndnoteReference">
    <w:name w:val="endnote reference"/>
    <w:basedOn w:val="DefaultParagraphFont"/>
    <w:rsid w:val="001E2D01"/>
    <w:rPr>
      <w:vertAlign w:val="superscript"/>
    </w:rPr>
  </w:style>
  <w:style w:type="character" w:styleId="Hyperlink">
    <w:name w:val="Hyperlink"/>
    <w:basedOn w:val="DefaultParagraphFont"/>
    <w:rsid w:val="001E2D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0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E2D01"/>
    <w:pPr>
      <w:keepNext/>
      <w:outlineLvl w:val="0"/>
    </w:pPr>
    <w:rPr>
      <w:sz w:val="20"/>
      <w:szCs w:val="20"/>
      <w:u w:val="single"/>
      <w:lang w:val="en-AU"/>
    </w:rPr>
  </w:style>
  <w:style w:type="paragraph" w:styleId="Heading2">
    <w:name w:val="heading 2"/>
    <w:basedOn w:val="Normal"/>
    <w:next w:val="Normal"/>
    <w:link w:val="Heading2Char"/>
    <w:qFormat/>
    <w:rsid w:val="001E2D01"/>
    <w:pPr>
      <w:keepNext/>
      <w:ind w:left="1440"/>
      <w:outlineLvl w:val="1"/>
    </w:pPr>
    <w:rPr>
      <w:b/>
      <w:szCs w:val="20"/>
    </w:rPr>
  </w:style>
  <w:style w:type="paragraph" w:styleId="Heading3">
    <w:name w:val="heading 3"/>
    <w:basedOn w:val="Normal"/>
    <w:next w:val="Normal"/>
    <w:link w:val="Heading3Char"/>
    <w:qFormat/>
    <w:rsid w:val="001E2D01"/>
    <w:pPr>
      <w:keepNext/>
      <w:outlineLvl w:val="2"/>
    </w:pPr>
    <w:rPr>
      <w:b/>
      <w:bCs/>
    </w:rPr>
  </w:style>
  <w:style w:type="paragraph" w:styleId="Heading4">
    <w:name w:val="heading 4"/>
    <w:basedOn w:val="Normal"/>
    <w:next w:val="Normal"/>
    <w:link w:val="Heading4Char"/>
    <w:qFormat/>
    <w:rsid w:val="001E2D01"/>
    <w:pPr>
      <w:keepNext/>
      <w:outlineLvl w:val="3"/>
    </w:pPr>
    <w:rPr>
      <w:rFonts w:ascii="Impact" w:hAnsi="Impact"/>
      <w:sz w:val="28"/>
    </w:rPr>
  </w:style>
  <w:style w:type="paragraph" w:styleId="Heading5">
    <w:name w:val="heading 5"/>
    <w:basedOn w:val="Normal"/>
    <w:next w:val="Normal"/>
    <w:link w:val="Heading5Char"/>
    <w:qFormat/>
    <w:rsid w:val="001E2D01"/>
    <w:pPr>
      <w:keepNext/>
      <w:pBdr>
        <w:top w:val="single" w:sz="4" w:space="1" w:color="auto"/>
        <w:left w:val="single" w:sz="4" w:space="4" w:color="auto"/>
        <w:bottom w:val="single" w:sz="4" w:space="1" w:color="auto"/>
        <w:right w:val="single" w:sz="4" w:space="4" w:color="auto"/>
      </w:pBdr>
      <w:outlineLvl w:val="4"/>
    </w:pPr>
    <w:rPr>
      <w:rFonts w:ascii="Impact" w:hAnsi="Impact"/>
      <w:sz w:val="28"/>
      <w:szCs w:val="28"/>
    </w:rPr>
  </w:style>
  <w:style w:type="paragraph" w:styleId="Heading6">
    <w:name w:val="heading 6"/>
    <w:basedOn w:val="Normal"/>
    <w:next w:val="Normal"/>
    <w:link w:val="Heading6Char"/>
    <w:qFormat/>
    <w:rsid w:val="001E2D01"/>
    <w:pPr>
      <w:spacing w:before="240" w:after="60"/>
      <w:outlineLvl w:val="5"/>
    </w:pPr>
    <w:rPr>
      <w:b/>
      <w:bCs/>
      <w:sz w:val="22"/>
      <w:szCs w:val="22"/>
    </w:rPr>
  </w:style>
  <w:style w:type="paragraph" w:styleId="Heading7">
    <w:name w:val="heading 7"/>
    <w:basedOn w:val="Normal"/>
    <w:next w:val="Normal"/>
    <w:link w:val="Heading7Char"/>
    <w:qFormat/>
    <w:rsid w:val="001E2D01"/>
    <w:pPr>
      <w:keepNext/>
      <w:outlineLvl w:val="6"/>
    </w:pPr>
    <w:rPr>
      <w:b/>
      <w:i/>
    </w:rPr>
  </w:style>
  <w:style w:type="paragraph" w:styleId="Heading8">
    <w:name w:val="heading 8"/>
    <w:basedOn w:val="Normal"/>
    <w:next w:val="Normal"/>
    <w:link w:val="Heading8Char"/>
    <w:qFormat/>
    <w:rsid w:val="001E2D01"/>
    <w:pPr>
      <w:keepNext/>
      <w:outlineLvl w:val="7"/>
    </w:pPr>
    <w:rPr>
      <w:b/>
      <w:bCs/>
      <w:i/>
      <w:iCs/>
      <w:color w:val="FF0000"/>
    </w:rPr>
  </w:style>
  <w:style w:type="paragraph" w:styleId="Heading9">
    <w:name w:val="heading 9"/>
    <w:basedOn w:val="Normal"/>
    <w:next w:val="Normal"/>
    <w:link w:val="Heading9Char"/>
    <w:qFormat/>
    <w:rsid w:val="001E2D01"/>
    <w:pPr>
      <w:keepNext/>
      <w:outlineLvl w:val="8"/>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D01"/>
    <w:rPr>
      <w:rFonts w:ascii="Times New Roman" w:eastAsia="Times New Roman" w:hAnsi="Times New Roman" w:cs="Times New Roman"/>
      <w:sz w:val="20"/>
      <w:u w:val="single"/>
      <w:lang w:val="en-AU" w:bidi="ar-SA"/>
    </w:rPr>
  </w:style>
  <w:style w:type="character" w:customStyle="1" w:styleId="Heading2Char">
    <w:name w:val="Heading 2 Char"/>
    <w:basedOn w:val="DefaultParagraphFont"/>
    <w:link w:val="Heading2"/>
    <w:rsid w:val="001E2D01"/>
    <w:rPr>
      <w:rFonts w:ascii="Times New Roman" w:eastAsia="Times New Roman" w:hAnsi="Times New Roman" w:cs="Times New Roman"/>
      <w:b/>
      <w:sz w:val="24"/>
      <w:lang w:bidi="ar-SA"/>
    </w:rPr>
  </w:style>
  <w:style w:type="character" w:customStyle="1" w:styleId="Heading3Char">
    <w:name w:val="Heading 3 Char"/>
    <w:basedOn w:val="DefaultParagraphFont"/>
    <w:link w:val="Heading3"/>
    <w:rsid w:val="001E2D01"/>
    <w:rPr>
      <w:rFonts w:ascii="Times New Roman" w:eastAsia="Times New Roman" w:hAnsi="Times New Roman" w:cs="Times New Roman"/>
      <w:b/>
      <w:bCs/>
      <w:sz w:val="24"/>
      <w:szCs w:val="24"/>
      <w:lang w:bidi="ar-SA"/>
    </w:rPr>
  </w:style>
  <w:style w:type="character" w:customStyle="1" w:styleId="Heading4Char">
    <w:name w:val="Heading 4 Char"/>
    <w:basedOn w:val="DefaultParagraphFont"/>
    <w:link w:val="Heading4"/>
    <w:rsid w:val="001E2D01"/>
    <w:rPr>
      <w:rFonts w:ascii="Impact" w:eastAsia="Times New Roman" w:hAnsi="Impact" w:cs="Times New Roman"/>
      <w:sz w:val="28"/>
      <w:szCs w:val="24"/>
      <w:lang w:bidi="ar-SA"/>
    </w:rPr>
  </w:style>
  <w:style w:type="character" w:customStyle="1" w:styleId="Heading5Char">
    <w:name w:val="Heading 5 Char"/>
    <w:basedOn w:val="DefaultParagraphFont"/>
    <w:link w:val="Heading5"/>
    <w:rsid w:val="001E2D01"/>
    <w:rPr>
      <w:rFonts w:ascii="Impact" w:eastAsia="Times New Roman" w:hAnsi="Impact" w:cs="Times New Roman"/>
      <w:sz w:val="28"/>
      <w:szCs w:val="28"/>
      <w:lang w:bidi="ar-SA"/>
    </w:rPr>
  </w:style>
  <w:style w:type="character" w:customStyle="1" w:styleId="Heading6Char">
    <w:name w:val="Heading 6 Char"/>
    <w:basedOn w:val="DefaultParagraphFont"/>
    <w:link w:val="Heading6"/>
    <w:rsid w:val="001E2D0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E2D01"/>
    <w:rPr>
      <w:rFonts w:ascii="Times New Roman" w:eastAsia="Times New Roman" w:hAnsi="Times New Roman" w:cs="Times New Roman"/>
      <w:b/>
      <w:i/>
      <w:sz w:val="24"/>
      <w:szCs w:val="24"/>
      <w:lang w:bidi="ar-SA"/>
    </w:rPr>
  </w:style>
  <w:style w:type="character" w:customStyle="1" w:styleId="Heading8Char">
    <w:name w:val="Heading 8 Char"/>
    <w:basedOn w:val="DefaultParagraphFont"/>
    <w:link w:val="Heading8"/>
    <w:rsid w:val="001E2D01"/>
    <w:rPr>
      <w:rFonts w:ascii="Times New Roman" w:eastAsia="Times New Roman" w:hAnsi="Times New Roman" w:cs="Times New Roman"/>
      <w:b/>
      <w:bCs/>
      <w:i/>
      <w:iCs/>
      <w:color w:val="FF0000"/>
      <w:sz w:val="24"/>
      <w:szCs w:val="24"/>
      <w:lang w:bidi="ar-SA"/>
    </w:rPr>
  </w:style>
  <w:style w:type="character" w:customStyle="1" w:styleId="Heading9Char">
    <w:name w:val="Heading 9 Char"/>
    <w:basedOn w:val="DefaultParagraphFont"/>
    <w:link w:val="Heading9"/>
    <w:rsid w:val="001E2D01"/>
    <w:rPr>
      <w:rFonts w:ascii="Times New Roman" w:eastAsia="Times New Roman" w:hAnsi="Times New Roman" w:cs="Times New Roman"/>
      <w:i/>
      <w:iCs/>
      <w:color w:val="FF0000"/>
      <w:sz w:val="24"/>
      <w:szCs w:val="24"/>
      <w:lang w:bidi="ar-SA"/>
    </w:rPr>
  </w:style>
  <w:style w:type="character" w:customStyle="1" w:styleId="FootnoteTextChar">
    <w:name w:val="Footnote Text Char"/>
    <w:basedOn w:val="DefaultParagraphFont"/>
    <w:link w:val="FootnoteText"/>
    <w:semiHidden/>
    <w:rsid w:val="001E2D01"/>
    <w:rPr>
      <w:rFonts w:ascii="Times New Roman" w:eastAsia="Times New Roman" w:hAnsi="Times New Roman" w:cs="Times New Roman"/>
      <w:sz w:val="20"/>
      <w:lang w:bidi="ar-SA"/>
    </w:rPr>
  </w:style>
  <w:style w:type="paragraph" w:styleId="FootnoteText">
    <w:name w:val="footnote text"/>
    <w:basedOn w:val="Normal"/>
    <w:link w:val="FootnoteTextChar"/>
    <w:semiHidden/>
    <w:rsid w:val="001E2D01"/>
    <w:rPr>
      <w:sz w:val="20"/>
      <w:szCs w:val="20"/>
    </w:rPr>
  </w:style>
  <w:style w:type="paragraph" w:styleId="BodyTextIndent">
    <w:name w:val="Body Text Indent"/>
    <w:basedOn w:val="Normal"/>
    <w:link w:val="BodyTextIndentChar"/>
    <w:rsid w:val="001E2D01"/>
    <w:pPr>
      <w:ind w:firstLine="720"/>
    </w:pPr>
    <w:rPr>
      <w:rFonts w:ascii="Garamond" w:hAnsi="Garamond"/>
      <w:szCs w:val="20"/>
      <w:lang w:val="en-AU"/>
    </w:rPr>
  </w:style>
  <w:style w:type="character" w:customStyle="1" w:styleId="BodyTextIndentChar">
    <w:name w:val="Body Text Indent Char"/>
    <w:basedOn w:val="DefaultParagraphFont"/>
    <w:link w:val="BodyTextIndent"/>
    <w:rsid w:val="001E2D01"/>
    <w:rPr>
      <w:rFonts w:ascii="Garamond" w:eastAsia="Times New Roman" w:hAnsi="Garamond" w:cs="Times New Roman"/>
      <w:sz w:val="24"/>
      <w:lang w:val="en-AU" w:bidi="ar-SA"/>
    </w:rPr>
  </w:style>
  <w:style w:type="paragraph" w:styleId="BodyText">
    <w:name w:val="Body Text"/>
    <w:basedOn w:val="Normal"/>
    <w:link w:val="BodyTextChar"/>
    <w:rsid w:val="001E2D01"/>
    <w:pPr>
      <w:spacing w:after="120"/>
    </w:pPr>
  </w:style>
  <w:style w:type="character" w:customStyle="1" w:styleId="BodyTextChar">
    <w:name w:val="Body Text Char"/>
    <w:basedOn w:val="DefaultParagraphFont"/>
    <w:link w:val="BodyText"/>
    <w:rsid w:val="001E2D01"/>
    <w:rPr>
      <w:rFonts w:ascii="Times New Roman" w:eastAsia="Times New Roman" w:hAnsi="Times New Roman" w:cs="Times New Roman"/>
      <w:sz w:val="24"/>
      <w:szCs w:val="24"/>
      <w:lang w:bidi="ar-SA"/>
    </w:rPr>
  </w:style>
  <w:style w:type="paragraph" w:styleId="Title">
    <w:name w:val="Title"/>
    <w:basedOn w:val="Normal"/>
    <w:link w:val="TitleChar"/>
    <w:uiPriority w:val="10"/>
    <w:qFormat/>
    <w:rsid w:val="001E2D01"/>
    <w:pPr>
      <w:jc w:val="center"/>
    </w:pPr>
    <w:rPr>
      <w:b/>
      <w:sz w:val="20"/>
      <w:szCs w:val="20"/>
    </w:rPr>
  </w:style>
  <w:style w:type="character" w:customStyle="1" w:styleId="TitleChar">
    <w:name w:val="Title Char"/>
    <w:basedOn w:val="DefaultParagraphFont"/>
    <w:link w:val="Title"/>
    <w:uiPriority w:val="10"/>
    <w:rsid w:val="001E2D01"/>
    <w:rPr>
      <w:rFonts w:ascii="Times New Roman" w:eastAsia="Times New Roman" w:hAnsi="Times New Roman" w:cs="Times New Roman"/>
      <w:b/>
      <w:sz w:val="20"/>
      <w:lang w:bidi="ar-SA"/>
    </w:rPr>
  </w:style>
  <w:style w:type="paragraph" w:styleId="Header">
    <w:name w:val="header"/>
    <w:basedOn w:val="Normal"/>
    <w:link w:val="HeaderChar"/>
    <w:rsid w:val="001E2D01"/>
    <w:pPr>
      <w:tabs>
        <w:tab w:val="center" w:pos="4320"/>
        <w:tab w:val="right" w:pos="8640"/>
      </w:tabs>
    </w:pPr>
  </w:style>
  <w:style w:type="character" w:customStyle="1" w:styleId="HeaderChar">
    <w:name w:val="Header Char"/>
    <w:basedOn w:val="DefaultParagraphFont"/>
    <w:link w:val="Header"/>
    <w:rsid w:val="001E2D01"/>
    <w:rPr>
      <w:rFonts w:ascii="Times New Roman" w:eastAsia="Times New Roman" w:hAnsi="Times New Roman" w:cs="Times New Roman"/>
      <w:sz w:val="24"/>
      <w:szCs w:val="24"/>
      <w:lang w:bidi="ar-SA"/>
    </w:rPr>
  </w:style>
  <w:style w:type="character" w:styleId="PageNumber">
    <w:name w:val="page number"/>
    <w:basedOn w:val="DefaultParagraphFont"/>
    <w:rsid w:val="001E2D01"/>
  </w:style>
  <w:style w:type="paragraph" w:styleId="BodyText2">
    <w:name w:val="Body Text 2"/>
    <w:basedOn w:val="Normal"/>
    <w:link w:val="BodyText2Char"/>
    <w:rsid w:val="001E2D01"/>
    <w:rPr>
      <w:sz w:val="22"/>
    </w:rPr>
  </w:style>
  <w:style w:type="character" w:customStyle="1" w:styleId="BodyText2Char">
    <w:name w:val="Body Text 2 Char"/>
    <w:basedOn w:val="DefaultParagraphFont"/>
    <w:link w:val="BodyText2"/>
    <w:rsid w:val="001E2D01"/>
    <w:rPr>
      <w:rFonts w:ascii="Times New Roman" w:eastAsia="Times New Roman" w:hAnsi="Times New Roman" w:cs="Times New Roman"/>
      <w:szCs w:val="24"/>
      <w:lang w:bidi="ar-SA"/>
    </w:rPr>
  </w:style>
  <w:style w:type="paragraph" w:styleId="Footer">
    <w:name w:val="footer"/>
    <w:basedOn w:val="Normal"/>
    <w:link w:val="FooterChar"/>
    <w:uiPriority w:val="99"/>
    <w:rsid w:val="001E2D01"/>
    <w:pPr>
      <w:tabs>
        <w:tab w:val="center" w:pos="4153"/>
        <w:tab w:val="right" w:pos="8306"/>
      </w:tabs>
    </w:pPr>
    <w:rPr>
      <w:sz w:val="20"/>
      <w:szCs w:val="20"/>
    </w:rPr>
  </w:style>
  <w:style w:type="character" w:customStyle="1" w:styleId="FooterChar">
    <w:name w:val="Footer Char"/>
    <w:basedOn w:val="DefaultParagraphFont"/>
    <w:link w:val="Footer"/>
    <w:uiPriority w:val="99"/>
    <w:rsid w:val="001E2D01"/>
    <w:rPr>
      <w:rFonts w:ascii="Times New Roman" w:eastAsia="Times New Roman" w:hAnsi="Times New Roman" w:cs="Times New Roman"/>
      <w:sz w:val="20"/>
      <w:lang w:bidi="ar-SA"/>
    </w:rPr>
  </w:style>
  <w:style w:type="character" w:customStyle="1" w:styleId="BalloonTextChar">
    <w:name w:val="Balloon Text Char"/>
    <w:basedOn w:val="DefaultParagraphFont"/>
    <w:link w:val="BalloonText"/>
    <w:semiHidden/>
    <w:rsid w:val="001E2D01"/>
    <w:rPr>
      <w:rFonts w:ascii="Tahoma" w:eastAsia="Times New Roman" w:hAnsi="Tahoma" w:cs="Tahoma"/>
      <w:sz w:val="16"/>
      <w:szCs w:val="16"/>
      <w:lang w:bidi="ar-SA"/>
    </w:rPr>
  </w:style>
  <w:style w:type="paragraph" w:styleId="BalloonText">
    <w:name w:val="Balloon Text"/>
    <w:basedOn w:val="Normal"/>
    <w:link w:val="BalloonTextChar"/>
    <w:semiHidden/>
    <w:rsid w:val="001E2D01"/>
    <w:rPr>
      <w:rFonts w:ascii="Tahoma" w:hAnsi="Tahoma" w:cs="Tahoma"/>
      <w:sz w:val="16"/>
      <w:szCs w:val="16"/>
    </w:rPr>
  </w:style>
  <w:style w:type="paragraph" w:styleId="BodyText3">
    <w:name w:val="Body Text 3"/>
    <w:basedOn w:val="Normal"/>
    <w:link w:val="BodyText3Char"/>
    <w:rsid w:val="001E2D01"/>
    <w:rPr>
      <w:b/>
      <w:bCs/>
      <w:i/>
      <w:color w:val="FF0000"/>
    </w:rPr>
  </w:style>
  <w:style w:type="character" w:customStyle="1" w:styleId="BodyText3Char">
    <w:name w:val="Body Text 3 Char"/>
    <w:basedOn w:val="DefaultParagraphFont"/>
    <w:link w:val="BodyText3"/>
    <w:rsid w:val="001E2D01"/>
    <w:rPr>
      <w:rFonts w:ascii="Times New Roman" w:eastAsia="Times New Roman" w:hAnsi="Times New Roman" w:cs="Times New Roman"/>
      <w:b/>
      <w:bCs/>
      <w:i/>
      <w:color w:val="FF0000"/>
      <w:sz w:val="24"/>
      <w:szCs w:val="24"/>
      <w:lang w:bidi="ar-SA"/>
    </w:rPr>
  </w:style>
  <w:style w:type="paragraph" w:styleId="BodyTextIndent2">
    <w:name w:val="Body Text Indent 2"/>
    <w:basedOn w:val="Normal"/>
    <w:link w:val="BodyTextIndent2Char"/>
    <w:rsid w:val="001E2D01"/>
    <w:pPr>
      <w:ind w:left="720" w:hanging="540"/>
    </w:pPr>
    <w:rPr>
      <w:bCs/>
    </w:rPr>
  </w:style>
  <w:style w:type="character" w:customStyle="1" w:styleId="BodyTextIndent2Char">
    <w:name w:val="Body Text Indent 2 Char"/>
    <w:basedOn w:val="DefaultParagraphFont"/>
    <w:link w:val="BodyTextIndent2"/>
    <w:rsid w:val="001E2D01"/>
    <w:rPr>
      <w:rFonts w:ascii="Times New Roman" w:eastAsia="Times New Roman" w:hAnsi="Times New Roman" w:cs="Times New Roman"/>
      <w:bCs/>
      <w:sz w:val="24"/>
      <w:szCs w:val="24"/>
      <w:lang w:bidi="ar-SA"/>
    </w:rPr>
  </w:style>
  <w:style w:type="paragraph" w:styleId="Subtitle">
    <w:name w:val="Subtitle"/>
    <w:basedOn w:val="Normal"/>
    <w:link w:val="SubtitleChar"/>
    <w:uiPriority w:val="11"/>
    <w:qFormat/>
    <w:rsid w:val="001E2D01"/>
    <w:rPr>
      <w:rFonts w:ascii="Trebuchet MS" w:hAnsi="Trebuchet MS"/>
      <w:b/>
      <w:bCs/>
    </w:rPr>
  </w:style>
  <w:style w:type="character" w:customStyle="1" w:styleId="SubtitleChar">
    <w:name w:val="Subtitle Char"/>
    <w:basedOn w:val="DefaultParagraphFont"/>
    <w:link w:val="Subtitle"/>
    <w:uiPriority w:val="11"/>
    <w:rsid w:val="001E2D01"/>
    <w:rPr>
      <w:rFonts w:ascii="Trebuchet MS" w:eastAsia="Times New Roman" w:hAnsi="Trebuchet MS" w:cs="Times New Roman"/>
      <w:b/>
      <w:bCs/>
      <w:sz w:val="24"/>
      <w:szCs w:val="24"/>
      <w:lang w:bidi="ar-SA"/>
    </w:rPr>
  </w:style>
  <w:style w:type="character" w:styleId="CommentReference">
    <w:name w:val="annotation reference"/>
    <w:basedOn w:val="DefaultParagraphFont"/>
    <w:uiPriority w:val="99"/>
    <w:rsid w:val="001E2D01"/>
    <w:rPr>
      <w:sz w:val="16"/>
      <w:szCs w:val="16"/>
    </w:rPr>
  </w:style>
  <w:style w:type="paragraph" w:styleId="CommentText">
    <w:name w:val="annotation text"/>
    <w:basedOn w:val="Normal"/>
    <w:link w:val="CommentTextChar"/>
    <w:uiPriority w:val="99"/>
    <w:rsid w:val="001E2D01"/>
    <w:rPr>
      <w:sz w:val="20"/>
      <w:szCs w:val="20"/>
    </w:rPr>
  </w:style>
  <w:style w:type="character" w:customStyle="1" w:styleId="CommentTextChar">
    <w:name w:val="Comment Text Char"/>
    <w:basedOn w:val="DefaultParagraphFont"/>
    <w:link w:val="CommentText"/>
    <w:uiPriority w:val="99"/>
    <w:rsid w:val="001E2D01"/>
    <w:rPr>
      <w:rFonts w:ascii="Times New Roman" w:eastAsia="Times New Roman" w:hAnsi="Times New Roman" w:cs="Times New Roman"/>
      <w:sz w:val="20"/>
      <w:lang w:bidi="ar-SA"/>
    </w:rPr>
  </w:style>
  <w:style w:type="character" w:customStyle="1" w:styleId="CommentSubjectChar">
    <w:name w:val="Comment Subject Char"/>
    <w:basedOn w:val="CommentTextChar"/>
    <w:link w:val="CommentSubject"/>
    <w:semiHidden/>
    <w:rsid w:val="001E2D01"/>
    <w:rPr>
      <w:rFonts w:ascii="Times New Roman" w:eastAsia="Times New Roman" w:hAnsi="Times New Roman" w:cs="Times New Roman"/>
      <w:b/>
      <w:bCs/>
      <w:sz w:val="20"/>
      <w:lang w:bidi="ar-SA"/>
    </w:rPr>
  </w:style>
  <w:style w:type="paragraph" w:styleId="CommentSubject">
    <w:name w:val="annotation subject"/>
    <w:basedOn w:val="CommentText"/>
    <w:next w:val="CommentText"/>
    <w:link w:val="CommentSubjectChar"/>
    <w:semiHidden/>
    <w:rsid w:val="001E2D01"/>
    <w:rPr>
      <w:b/>
      <w:bCs/>
    </w:rPr>
  </w:style>
  <w:style w:type="paragraph" w:styleId="ListParagraph">
    <w:name w:val="List Paragraph"/>
    <w:basedOn w:val="Normal"/>
    <w:uiPriority w:val="34"/>
    <w:qFormat/>
    <w:rsid w:val="001E2D01"/>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1E2D01"/>
    <w:rPr>
      <w:sz w:val="20"/>
      <w:szCs w:val="20"/>
    </w:rPr>
  </w:style>
  <w:style w:type="character" w:customStyle="1" w:styleId="EndnoteTextChar">
    <w:name w:val="Endnote Text Char"/>
    <w:basedOn w:val="DefaultParagraphFont"/>
    <w:link w:val="EndnoteText"/>
    <w:rsid w:val="001E2D01"/>
    <w:rPr>
      <w:rFonts w:ascii="Times New Roman" w:eastAsia="Times New Roman" w:hAnsi="Times New Roman" w:cs="Times New Roman"/>
      <w:sz w:val="20"/>
      <w:lang w:bidi="ar-SA"/>
    </w:rPr>
  </w:style>
  <w:style w:type="character" w:styleId="EndnoteReference">
    <w:name w:val="endnote reference"/>
    <w:basedOn w:val="DefaultParagraphFont"/>
    <w:rsid w:val="001E2D01"/>
    <w:rPr>
      <w:vertAlign w:val="superscript"/>
    </w:rPr>
  </w:style>
  <w:style w:type="character" w:styleId="Hyperlink">
    <w:name w:val="Hyperlink"/>
    <w:basedOn w:val="DefaultParagraphFont"/>
    <w:rsid w:val="001E2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39</Pages>
  <Words>10410</Words>
  <Characters>59337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dc:creator>
  <cp:lastModifiedBy>reena</cp:lastModifiedBy>
  <cp:revision>11</cp:revision>
  <dcterms:created xsi:type="dcterms:W3CDTF">2012-07-20T07:15:00Z</dcterms:created>
  <dcterms:modified xsi:type="dcterms:W3CDTF">2012-07-30T17:17:00Z</dcterms:modified>
</cp:coreProperties>
</file>